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22" w:rsidRPr="006441B8" w:rsidRDefault="00520D22" w:rsidP="00520D22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Во исполнение Постановления  Руководителя Исполнительного комитета муниципального образования «поселок городского типа Камские Поляны» Нижнекамского муниципального района РТ </w:t>
      </w:r>
      <w:r w:rsidR="00450CDE"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№ </w:t>
      </w:r>
      <w:r w:rsidR="00CA7271">
        <w:rPr>
          <w:rFonts w:ascii="Times New Roman" w:hAnsi="Times New Roman" w:cs="Times New Roman"/>
          <w:snapToGrid w:val="0"/>
          <w:sz w:val="20"/>
          <w:szCs w:val="20"/>
        </w:rPr>
        <w:t>31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от </w:t>
      </w:r>
      <w:r w:rsidR="00CA7271">
        <w:rPr>
          <w:rFonts w:ascii="Times New Roman" w:hAnsi="Times New Roman" w:cs="Times New Roman"/>
          <w:snapToGrid w:val="0"/>
          <w:sz w:val="20"/>
          <w:szCs w:val="20"/>
        </w:rPr>
        <w:t>11</w:t>
      </w:r>
      <w:r w:rsidR="00030455">
        <w:rPr>
          <w:rFonts w:ascii="Times New Roman" w:hAnsi="Times New Roman" w:cs="Times New Roman"/>
          <w:snapToGrid w:val="0"/>
          <w:sz w:val="20"/>
          <w:szCs w:val="20"/>
        </w:rPr>
        <w:t>.</w:t>
      </w:r>
      <w:r w:rsidR="00AF5D00" w:rsidRPr="006441B8">
        <w:rPr>
          <w:rFonts w:ascii="Times New Roman" w:hAnsi="Times New Roman" w:cs="Times New Roman"/>
          <w:snapToGrid w:val="0"/>
          <w:sz w:val="20"/>
          <w:szCs w:val="20"/>
        </w:rPr>
        <w:t>0</w:t>
      </w:r>
      <w:r w:rsidR="00CA7271">
        <w:rPr>
          <w:rFonts w:ascii="Times New Roman" w:hAnsi="Times New Roman" w:cs="Times New Roman"/>
          <w:snapToGrid w:val="0"/>
          <w:sz w:val="20"/>
          <w:szCs w:val="20"/>
        </w:rPr>
        <w:t>7</w:t>
      </w:r>
      <w:r w:rsidR="00030455">
        <w:rPr>
          <w:rFonts w:ascii="Times New Roman" w:hAnsi="Times New Roman" w:cs="Times New Roman"/>
          <w:snapToGrid w:val="0"/>
          <w:sz w:val="20"/>
          <w:szCs w:val="20"/>
        </w:rPr>
        <w:t>.202</w:t>
      </w:r>
      <w:r w:rsidR="00CA7271">
        <w:rPr>
          <w:rFonts w:ascii="Times New Roman" w:hAnsi="Times New Roman" w:cs="Times New Roman"/>
          <w:snapToGrid w:val="0"/>
          <w:sz w:val="20"/>
          <w:szCs w:val="20"/>
        </w:rPr>
        <w:t>2</w:t>
      </w:r>
      <w:r w:rsidR="00AF5D00"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г.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Объявляет </w:t>
      </w:r>
      <w:r w:rsidR="0003045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>ткрытый аукцион №</w:t>
      </w:r>
      <w:r w:rsidR="00CA7271">
        <w:rPr>
          <w:rFonts w:ascii="Times New Roman" w:hAnsi="Times New Roman" w:cs="Times New Roman"/>
          <w:snapToGrid w:val="0"/>
          <w:sz w:val="20"/>
          <w:szCs w:val="20"/>
        </w:rPr>
        <w:t>5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с открытой формой подачи заявок п</w:t>
      </w:r>
      <w:r w:rsidRPr="006441B8">
        <w:rPr>
          <w:rFonts w:ascii="Times New Roman" w:hAnsi="Times New Roman" w:cs="Times New Roman"/>
          <w:sz w:val="20"/>
          <w:szCs w:val="20"/>
        </w:rPr>
        <w:t>о продаже следующего имущества: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83"/>
        <w:gridCol w:w="1560"/>
        <w:gridCol w:w="1278"/>
      </w:tblGrid>
      <w:tr w:rsidR="00520D22" w:rsidRPr="006441B8" w:rsidTr="00520D22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ind w:left="-249" w:firstLine="263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объекта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Шаг аукциона 5% (руб.)</w:t>
            </w:r>
          </w:p>
        </w:tc>
      </w:tr>
      <w:tr w:rsidR="00520D22" w:rsidRPr="006441B8" w:rsidTr="00520D2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22" w:rsidRPr="006441B8" w:rsidRDefault="0052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- нежилое здание (корпус электросвязи) незавершенное строительством, назначение нежилое, 3-х этажное, общая площадь</w:t>
            </w:r>
            <w:r w:rsidR="00CA7271">
              <w:rPr>
                <w:rFonts w:ascii="Times New Roman" w:hAnsi="Times New Roman" w:cs="Times New Roman"/>
                <w:sz w:val="20"/>
                <w:szCs w:val="20"/>
              </w:rPr>
              <w:t xml:space="preserve"> застройки</w:t>
            </w: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 xml:space="preserve"> 1426,6 кв.м.</w:t>
            </w:r>
            <w:r w:rsidR="00CA7271">
              <w:rPr>
                <w:rFonts w:ascii="Times New Roman" w:hAnsi="Times New Roman" w:cs="Times New Roman"/>
                <w:sz w:val="20"/>
                <w:szCs w:val="20"/>
              </w:rPr>
              <w:t>, общая площадь здания 4245,9 кв.м.,</w:t>
            </w: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 xml:space="preserve"> Адрес (местонахождения)  объекта:</w:t>
            </w:r>
            <w:proofErr w:type="gramEnd"/>
            <w:r w:rsidRPr="006441B8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Татарстан, р-н Нижнекамский муниципальный, пгт  Камские Поляны, д. 2-01</w:t>
            </w:r>
          </w:p>
          <w:p w:rsidR="00520D22" w:rsidRPr="006441B8" w:rsidRDefault="00520D22" w:rsidP="0052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- земельный участок, категория земель: земли населенных пунктов, разрешенное использование: земли населенных пунктов, связь</w:t>
            </w:r>
            <w:r w:rsidR="00450CDE" w:rsidRPr="006441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="00450CDE" w:rsidRPr="006441B8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,0 кв.м. Адрес объекта: Республика Татарстан, Нижнекамский муниципальный район, пгт Камские Поляны.</w:t>
            </w:r>
          </w:p>
          <w:p w:rsidR="00450CDE" w:rsidRPr="006441B8" w:rsidRDefault="00450CDE" w:rsidP="0052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- земельный участок, категория земель: земли населенных пунктов, разрешенное использование: земли населенных пунктов, связь; общая площадь 2413,0 кв.м. Адрес объекта: Республика Татарстан, Нижнекамский муниципальный район, пгт Камские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CA72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CA72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405 000</w:t>
            </w:r>
          </w:p>
        </w:tc>
      </w:tr>
    </w:tbl>
    <w:p w:rsidR="00520D22" w:rsidRPr="006441B8" w:rsidRDefault="00520D22" w:rsidP="0052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Выставляемые объекты под арестом и в залоге не состоят.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Место подачи заявок и проведение аукциона:  423564, РТ, Нижнекамский муниципальный район, пгт Камские Поляны, д.4/04 (8555) 35-00-09, отв. лицо </w:t>
      </w:r>
      <w:r w:rsidR="00CA7271">
        <w:rPr>
          <w:rFonts w:ascii="Times New Roman" w:hAnsi="Times New Roman" w:cs="Times New Roman"/>
          <w:sz w:val="20"/>
          <w:szCs w:val="20"/>
        </w:rPr>
        <w:t>Загруллин Р.И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Выезд для осмотра объекта на местности производится от места подачи заявок в 10 час.30 мин. начиная с </w:t>
      </w:r>
      <w:r w:rsidR="00CA7271">
        <w:rPr>
          <w:rFonts w:ascii="Times New Roman" w:hAnsi="Times New Roman" w:cs="Times New Roman"/>
          <w:sz w:val="20"/>
          <w:szCs w:val="20"/>
        </w:rPr>
        <w:t>13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081338">
        <w:rPr>
          <w:rFonts w:ascii="Times New Roman" w:hAnsi="Times New Roman" w:cs="Times New Roman"/>
          <w:sz w:val="20"/>
          <w:szCs w:val="20"/>
        </w:rPr>
        <w:t>0</w:t>
      </w:r>
      <w:r w:rsidR="00CA7271">
        <w:rPr>
          <w:rFonts w:ascii="Times New Roman" w:hAnsi="Times New Roman" w:cs="Times New Roman"/>
          <w:sz w:val="20"/>
          <w:szCs w:val="20"/>
        </w:rPr>
        <w:t>7</w:t>
      </w:r>
      <w:r w:rsidRPr="006441B8">
        <w:rPr>
          <w:rFonts w:ascii="Times New Roman" w:hAnsi="Times New Roman" w:cs="Times New Roman"/>
          <w:sz w:val="20"/>
          <w:szCs w:val="20"/>
        </w:rPr>
        <w:t>.20</w:t>
      </w:r>
      <w:r w:rsidR="00081338">
        <w:rPr>
          <w:rFonts w:ascii="Times New Roman" w:hAnsi="Times New Roman" w:cs="Times New Roman"/>
          <w:sz w:val="20"/>
          <w:szCs w:val="20"/>
        </w:rPr>
        <w:t>2</w:t>
      </w:r>
      <w:r w:rsidR="00CA7271">
        <w:rPr>
          <w:rFonts w:ascii="Times New Roman" w:hAnsi="Times New Roman" w:cs="Times New Roman"/>
          <w:sz w:val="20"/>
          <w:szCs w:val="20"/>
        </w:rPr>
        <w:t>2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 каждые 5 рабочих дней до </w:t>
      </w:r>
      <w:r w:rsidR="00CA7271">
        <w:rPr>
          <w:rFonts w:ascii="Times New Roman" w:hAnsi="Times New Roman" w:cs="Times New Roman"/>
          <w:sz w:val="20"/>
          <w:szCs w:val="20"/>
        </w:rPr>
        <w:t>06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CA7271">
        <w:rPr>
          <w:rFonts w:ascii="Times New Roman" w:hAnsi="Times New Roman" w:cs="Times New Roman"/>
          <w:sz w:val="20"/>
          <w:szCs w:val="20"/>
        </w:rPr>
        <w:t>08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CA7271">
        <w:rPr>
          <w:rFonts w:ascii="Times New Roman" w:hAnsi="Times New Roman" w:cs="Times New Roman"/>
          <w:sz w:val="20"/>
          <w:szCs w:val="20"/>
        </w:rPr>
        <w:t>2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Сроки подачи заявок</w:t>
      </w:r>
      <w:r w:rsidRPr="006441B8">
        <w:rPr>
          <w:rFonts w:ascii="Times New Roman" w:hAnsi="Times New Roman" w:cs="Times New Roman"/>
          <w:sz w:val="20"/>
          <w:szCs w:val="20"/>
        </w:rPr>
        <w:t>: в рабочие дни (обеденный перерыв с 12-00 до 13-00), с 08.</w:t>
      </w:r>
      <w:r w:rsidR="006441B8">
        <w:rPr>
          <w:rFonts w:ascii="Times New Roman" w:hAnsi="Times New Roman" w:cs="Times New Roman"/>
          <w:sz w:val="20"/>
          <w:szCs w:val="20"/>
        </w:rPr>
        <w:t xml:space="preserve">00 – </w:t>
      </w:r>
      <w:r w:rsidR="00CA7271">
        <w:rPr>
          <w:rFonts w:ascii="Times New Roman" w:hAnsi="Times New Roman" w:cs="Times New Roman"/>
          <w:sz w:val="20"/>
          <w:szCs w:val="20"/>
        </w:rPr>
        <w:t>13</w:t>
      </w:r>
      <w:r w:rsidR="006441B8">
        <w:rPr>
          <w:rFonts w:ascii="Times New Roman" w:hAnsi="Times New Roman" w:cs="Times New Roman"/>
          <w:sz w:val="20"/>
          <w:szCs w:val="20"/>
        </w:rPr>
        <w:t>.</w:t>
      </w:r>
      <w:r w:rsidR="00081338">
        <w:rPr>
          <w:rFonts w:ascii="Times New Roman" w:hAnsi="Times New Roman" w:cs="Times New Roman"/>
          <w:sz w:val="20"/>
          <w:szCs w:val="20"/>
        </w:rPr>
        <w:t>0</w:t>
      </w:r>
      <w:r w:rsidR="00CA7271">
        <w:rPr>
          <w:rFonts w:ascii="Times New Roman" w:hAnsi="Times New Roman" w:cs="Times New Roman"/>
          <w:sz w:val="20"/>
          <w:szCs w:val="20"/>
        </w:rPr>
        <w:t>7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CA7271">
        <w:rPr>
          <w:rFonts w:ascii="Times New Roman" w:hAnsi="Times New Roman" w:cs="Times New Roman"/>
          <w:sz w:val="20"/>
          <w:szCs w:val="20"/>
        </w:rPr>
        <w:t>2</w:t>
      </w:r>
      <w:r w:rsidR="00030455">
        <w:rPr>
          <w:rFonts w:ascii="Times New Roman" w:hAnsi="Times New Roman" w:cs="Times New Roman"/>
          <w:sz w:val="20"/>
          <w:szCs w:val="20"/>
        </w:rPr>
        <w:t xml:space="preserve"> г. до 1</w:t>
      </w:r>
      <w:r w:rsidR="0027097B">
        <w:rPr>
          <w:rFonts w:ascii="Times New Roman" w:hAnsi="Times New Roman" w:cs="Times New Roman"/>
          <w:sz w:val="20"/>
          <w:szCs w:val="20"/>
        </w:rPr>
        <w:t>6</w:t>
      </w:r>
      <w:r w:rsidR="00E85419">
        <w:rPr>
          <w:rFonts w:ascii="Times New Roman" w:hAnsi="Times New Roman" w:cs="Times New Roman"/>
          <w:sz w:val="20"/>
          <w:szCs w:val="20"/>
        </w:rPr>
        <w:t>.00 –</w:t>
      </w:r>
      <w:r w:rsidR="00CA7271">
        <w:rPr>
          <w:rFonts w:ascii="Times New Roman" w:hAnsi="Times New Roman" w:cs="Times New Roman"/>
          <w:sz w:val="20"/>
          <w:szCs w:val="20"/>
        </w:rPr>
        <w:t>06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CA7271">
        <w:rPr>
          <w:rFonts w:ascii="Times New Roman" w:hAnsi="Times New Roman" w:cs="Times New Roman"/>
          <w:sz w:val="20"/>
          <w:szCs w:val="20"/>
        </w:rPr>
        <w:t>08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CA7271">
        <w:rPr>
          <w:rFonts w:ascii="Times New Roman" w:hAnsi="Times New Roman" w:cs="Times New Roman"/>
          <w:sz w:val="20"/>
          <w:szCs w:val="20"/>
        </w:rPr>
        <w:t>2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  <w:r w:rsidRPr="006441B8">
        <w:rPr>
          <w:rFonts w:ascii="Times New Roman" w:hAnsi="Times New Roman" w:cs="Times New Roman"/>
          <w:sz w:val="20"/>
          <w:szCs w:val="20"/>
        </w:rPr>
        <w:t>:</w:t>
      </w:r>
      <w:r w:rsidR="0027097B">
        <w:rPr>
          <w:rFonts w:ascii="Times New Roman" w:hAnsi="Times New Roman" w:cs="Times New Roman"/>
          <w:sz w:val="20"/>
          <w:szCs w:val="20"/>
        </w:rPr>
        <w:t xml:space="preserve"> </w:t>
      </w:r>
      <w:r w:rsidR="00CA7271">
        <w:rPr>
          <w:rFonts w:ascii="Times New Roman" w:hAnsi="Times New Roman" w:cs="Times New Roman"/>
          <w:sz w:val="20"/>
          <w:szCs w:val="20"/>
        </w:rPr>
        <w:t>09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CA7271">
        <w:rPr>
          <w:rFonts w:ascii="Times New Roman" w:hAnsi="Times New Roman" w:cs="Times New Roman"/>
          <w:sz w:val="20"/>
          <w:szCs w:val="20"/>
        </w:rPr>
        <w:t>08</w:t>
      </w:r>
      <w:r w:rsidRPr="006441B8">
        <w:rPr>
          <w:rFonts w:ascii="Times New Roman" w:hAnsi="Times New Roman" w:cs="Times New Roman"/>
          <w:sz w:val="20"/>
          <w:szCs w:val="20"/>
        </w:rPr>
        <w:t>.20</w:t>
      </w:r>
      <w:r w:rsidR="00081338">
        <w:rPr>
          <w:rFonts w:ascii="Times New Roman" w:hAnsi="Times New Roman" w:cs="Times New Roman"/>
          <w:sz w:val="20"/>
          <w:szCs w:val="20"/>
        </w:rPr>
        <w:t>2</w:t>
      </w:r>
      <w:r w:rsidR="00CA7271">
        <w:rPr>
          <w:rFonts w:ascii="Times New Roman" w:hAnsi="Times New Roman" w:cs="Times New Roman"/>
          <w:sz w:val="20"/>
          <w:szCs w:val="20"/>
        </w:rPr>
        <w:t>2</w:t>
      </w:r>
      <w:r w:rsidRPr="006441B8">
        <w:rPr>
          <w:rFonts w:ascii="Times New Roman" w:hAnsi="Times New Roman" w:cs="Times New Roman"/>
          <w:sz w:val="20"/>
          <w:szCs w:val="20"/>
        </w:rPr>
        <w:t>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  <w:r w:rsidRPr="006441B8">
        <w:rPr>
          <w:rFonts w:ascii="Times New Roman" w:hAnsi="Times New Roman" w:cs="Times New Roman"/>
          <w:sz w:val="20"/>
          <w:szCs w:val="20"/>
        </w:rPr>
        <w:t xml:space="preserve">: 14.ч. 00 мин. </w:t>
      </w:r>
      <w:r w:rsidR="006441B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A7271">
        <w:rPr>
          <w:rFonts w:ascii="Times New Roman" w:hAnsi="Times New Roman" w:cs="Times New Roman"/>
          <w:b/>
          <w:sz w:val="20"/>
          <w:szCs w:val="20"/>
        </w:rPr>
        <w:t>11</w:t>
      </w:r>
      <w:r w:rsidRPr="006441B8">
        <w:rPr>
          <w:rFonts w:ascii="Times New Roman" w:hAnsi="Times New Roman" w:cs="Times New Roman"/>
          <w:b/>
          <w:sz w:val="20"/>
          <w:szCs w:val="20"/>
        </w:rPr>
        <w:t>.</w:t>
      </w:r>
      <w:r w:rsidR="00CA7271">
        <w:rPr>
          <w:rFonts w:ascii="Times New Roman" w:hAnsi="Times New Roman" w:cs="Times New Roman"/>
          <w:b/>
          <w:sz w:val="20"/>
          <w:szCs w:val="20"/>
        </w:rPr>
        <w:t>08.</w:t>
      </w:r>
      <w:r w:rsidR="00081338">
        <w:rPr>
          <w:rFonts w:ascii="Times New Roman" w:hAnsi="Times New Roman" w:cs="Times New Roman"/>
          <w:b/>
          <w:sz w:val="20"/>
          <w:szCs w:val="20"/>
        </w:rPr>
        <w:t>202</w:t>
      </w:r>
      <w:r w:rsidR="00CA7271">
        <w:rPr>
          <w:rFonts w:ascii="Times New Roman" w:hAnsi="Times New Roman" w:cs="Times New Roman"/>
          <w:b/>
          <w:sz w:val="20"/>
          <w:szCs w:val="20"/>
        </w:rPr>
        <w:t>2</w:t>
      </w:r>
      <w:r w:rsidRPr="006441B8">
        <w:rPr>
          <w:rFonts w:ascii="Times New Roman" w:hAnsi="Times New Roman" w:cs="Times New Roman"/>
          <w:b/>
          <w:sz w:val="20"/>
          <w:szCs w:val="20"/>
        </w:rPr>
        <w:t>г</w:t>
      </w:r>
      <w:r w:rsidRPr="006441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71">
        <w:rPr>
          <w:rFonts w:ascii="Times New Roman" w:hAnsi="Times New Roman" w:cs="Times New Roman"/>
          <w:snapToGrid w:val="0"/>
        </w:rPr>
        <w:t>Размер задатка - 20 % от начальной цены объекта по лоту вносится в течени</w:t>
      </w:r>
      <w:proofErr w:type="gramStart"/>
      <w:r w:rsidRPr="00CA7271">
        <w:rPr>
          <w:rFonts w:ascii="Times New Roman" w:hAnsi="Times New Roman" w:cs="Times New Roman"/>
          <w:snapToGrid w:val="0"/>
        </w:rPr>
        <w:t>и</w:t>
      </w:r>
      <w:proofErr w:type="gramEnd"/>
      <w:r w:rsidRPr="00CA7271">
        <w:rPr>
          <w:rFonts w:ascii="Times New Roman" w:hAnsi="Times New Roman" w:cs="Times New Roman"/>
          <w:snapToGrid w:val="0"/>
        </w:rPr>
        <w:t xml:space="preserve"> срока подачи заявок на счет организатора аукциона согласно счета. </w:t>
      </w:r>
      <w:r w:rsidRPr="00CA7271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</w:p>
    <w:p w:rsidR="00CA7271" w:rsidRPr="009C4363" w:rsidRDefault="00CA7271" w:rsidP="00CA7271">
      <w:pPr>
        <w:spacing w:after="0" w:line="240" w:lineRule="auto"/>
        <w:jc w:val="both"/>
      </w:pPr>
      <w:r w:rsidRPr="00CA7271">
        <w:rPr>
          <w:rFonts w:ascii="Times New Roman" w:hAnsi="Times New Roman" w:cs="Times New Roman"/>
        </w:rPr>
        <w:t>Муниципальное казенное учреждение Исполнительный комитет Муниципального образования «поселок городского типа Камские Поляны» Нижнекамского муниципального района Республики Татарстан</w:t>
      </w:r>
      <w:r w:rsidRPr="009C4363">
        <w:t xml:space="preserve"> 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71">
        <w:rPr>
          <w:rFonts w:ascii="Times New Roman" w:hAnsi="Times New Roman" w:cs="Times New Roman"/>
        </w:rPr>
        <w:t>ЛР 310000009-ком КП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71">
        <w:rPr>
          <w:rFonts w:ascii="Times New Roman" w:hAnsi="Times New Roman" w:cs="Times New Roman"/>
        </w:rPr>
        <w:t>ИНН 1651045035 КПП 165101001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71">
        <w:rPr>
          <w:rFonts w:ascii="Times New Roman" w:hAnsi="Times New Roman" w:cs="Times New Roman"/>
        </w:rPr>
        <w:t xml:space="preserve">ОТДЕЛЕНИЕ – НБ РЕСПУБЛИКА ТАТАРСТАН БАНКА РОССИИ//УФК по Республике Татарстан 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71">
        <w:rPr>
          <w:rFonts w:ascii="Times New Roman" w:hAnsi="Times New Roman" w:cs="Times New Roman"/>
        </w:rPr>
        <w:t xml:space="preserve">БИК 019205400 </w:t>
      </w:r>
    </w:p>
    <w:p w:rsidR="00CA7271" w:rsidRPr="00CA7271" w:rsidRDefault="00CA7271" w:rsidP="00CA72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A7271">
        <w:rPr>
          <w:rFonts w:ascii="Times New Roman" w:hAnsi="Times New Roman" w:cs="Times New Roman"/>
        </w:rPr>
        <w:t>р</w:t>
      </w:r>
      <w:proofErr w:type="spellEnd"/>
      <w:proofErr w:type="gramEnd"/>
      <w:r w:rsidRPr="00CA7271">
        <w:rPr>
          <w:rFonts w:ascii="Times New Roman" w:hAnsi="Times New Roman" w:cs="Times New Roman"/>
        </w:rPr>
        <w:t>/с 03232643926441561100</w:t>
      </w:r>
    </w:p>
    <w:p w:rsidR="00520D22" w:rsidRPr="006441B8" w:rsidRDefault="00CA7271" w:rsidP="00CA7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271">
        <w:rPr>
          <w:rFonts w:ascii="Times New Roman" w:hAnsi="Times New Roman" w:cs="Times New Roman"/>
        </w:rPr>
        <w:t>ОКТМО 92644156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В случае, если заявитель участвовал в торгах, но не выиграл их, организатор торгов обязуется возвратить сумму внесенного задатка в течени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5 рабочих дней со дня подписания протокола о результатах торгов.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Для ознакомления с проектом договора купли-продажи и формой заявки на участие в аукционе необходимо обращаться по месту подачи заявок в рабочие дни с 8.00 до 17.00 час.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В аукционе могут участвовать юридические и физические лица, которым законодательством РФ и РТ не запрещено участвовать в открытых аукционах по реализации муниципальной недвижимости и оплатившие задаток до окончания срока приема заявок.</w:t>
      </w:r>
      <w:r w:rsidRPr="006441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К заявке прилагаются: платежный документ подтверждающий внесение задатка, опись представленных документов в двух экземплярах; </w:t>
      </w:r>
      <w:r w:rsidRPr="006441B8">
        <w:rPr>
          <w:rFonts w:ascii="Times New Roman" w:hAnsi="Times New Roman" w:cs="Times New Roman"/>
          <w:b/>
          <w:sz w:val="20"/>
          <w:szCs w:val="20"/>
        </w:rPr>
        <w:t>физические лица предоставляют</w:t>
      </w:r>
      <w:r w:rsidRPr="006441B8">
        <w:rPr>
          <w:rFonts w:ascii="Times New Roman" w:hAnsi="Times New Roman" w:cs="Times New Roman"/>
          <w:sz w:val="20"/>
          <w:szCs w:val="20"/>
        </w:rPr>
        <w:t xml:space="preserve">: копию документа удостоверяющего личность, копию свидетельства о регистрации в налоговом органе; </w:t>
      </w:r>
      <w:r w:rsidRPr="006441B8">
        <w:rPr>
          <w:rFonts w:ascii="Times New Roman" w:hAnsi="Times New Roman" w:cs="Times New Roman"/>
          <w:b/>
          <w:sz w:val="20"/>
          <w:szCs w:val="20"/>
        </w:rPr>
        <w:t xml:space="preserve">юридические лица предоставляют: 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>нотариально заверенные копии учредительных документов, свидетельства о регистрации и постановки на налоговый учет, протокол высшего органа управления о назначении директора, сведения о доли государства в уставном капитале, решение высшего органа управления о заключении крупной сделки (если это необходимо в соответствии с учредительными документами), доверенность на представителя.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Договор купли-продажи подлежит заключению в течени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5 рабочих дней со дня подписания протокола о результатах аукциона. В сумму оплаты объектов недвижимости засчитывается внесенный задаток. Оплата объектов недвижимости производится в 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сроки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установленные в договоре купли-продажи.</w:t>
      </w:r>
    </w:p>
    <w:p w:rsidR="00520D22" w:rsidRPr="006441B8" w:rsidRDefault="00520D22" w:rsidP="00520D22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030455" w:rsidRDefault="00030455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</w:rPr>
        <w:tab/>
      </w:r>
      <w:r w:rsidRPr="001817CB">
        <w:rPr>
          <w:rFonts w:ascii="Times New Roman" w:hAnsi="Times New Roman" w:cs="Times New Roman"/>
          <w:snapToGrid w:val="0"/>
        </w:rPr>
        <w:t xml:space="preserve">Организатор вправе отказаться от проведения </w:t>
      </w:r>
      <w:r w:rsidRPr="004F7787">
        <w:rPr>
          <w:rFonts w:ascii="Times New Roman" w:hAnsi="Times New Roman" w:cs="Times New Roman"/>
          <w:snapToGrid w:val="0"/>
          <w:sz w:val="24"/>
          <w:szCs w:val="24"/>
        </w:rPr>
        <w:t xml:space="preserve">аукциона </w:t>
      </w:r>
      <w:r w:rsidRPr="004F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4F7787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Pr="004F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пять дней до даты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7787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окончания срока подачи заявок на участие в аукцион</w:t>
      </w:r>
      <w:r w:rsidRPr="006441B8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</w:p>
    <w:p w:rsidR="00520D22" w:rsidRPr="006441B8" w:rsidRDefault="00CA7271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Руководитель</w:t>
      </w:r>
    </w:p>
    <w:p w:rsidR="00520D22" w:rsidRPr="006441B8" w:rsidRDefault="00520D22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ИК МО «пгт Камские Поляны» НМР РТ              </w:t>
      </w:r>
    </w:p>
    <w:p w:rsidR="00520D22" w:rsidRPr="006441B8" w:rsidRDefault="00E85419" w:rsidP="00520D2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Н.В. Чачакаев</w:t>
      </w:r>
    </w:p>
    <w:p w:rsidR="00E60F0B" w:rsidRPr="00450CDE" w:rsidRDefault="00E60F0B">
      <w:pPr>
        <w:rPr>
          <w:sz w:val="20"/>
          <w:szCs w:val="20"/>
        </w:rPr>
      </w:pPr>
    </w:p>
    <w:sectPr w:rsidR="00E60F0B" w:rsidRPr="00450CDE" w:rsidSect="00520D2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20D22"/>
    <w:rsid w:val="00030455"/>
    <w:rsid w:val="00060606"/>
    <w:rsid w:val="00081338"/>
    <w:rsid w:val="002707F1"/>
    <w:rsid w:val="0027097B"/>
    <w:rsid w:val="00276020"/>
    <w:rsid w:val="00300D47"/>
    <w:rsid w:val="003454C8"/>
    <w:rsid w:val="00450CDE"/>
    <w:rsid w:val="00520D22"/>
    <w:rsid w:val="00573E25"/>
    <w:rsid w:val="006441B8"/>
    <w:rsid w:val="006C4B20"/>
    <w:rsid w:val="0084706A"/>
    <w:rsid w:val="0095783A"/>
    <w:rsid w:val="00AF5D00"/>
    <w:rsid w:val="00CA7271"/>
    <w:rsid w:val="00CD4A80"/>
    <w:rsid w:val="00E60F0B"/>
    <w:rsid w:val="00E85419"/>
    <w:rsid w:val="00F4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12</cp:revision>
  <cp:lastPrinted>2019-10-09T12:21:00Z</cp:lastPrinted>
  <dcterms:created xsi:type="dcterms:W3CDTF">2019-10-09T11:09:00Z</dcterms:created>
  <dcterms:modified xsi:type="dcterms:W3CDTF">2022-07-12T11:10:00Z</dcterms:modified>
</cp:coreProperties>
</file>