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C4B9E" w14:textId="77777777" w:rsidR="00EE08C6" w:rsidRPr="002F7686" w:rsidRDefault="00EE08C6" w:rsidP="00333F71">
      <w:pPr>
        <w:pStyle w:val="a3"/>
        <w:jc w:val="right"/>
        <w:rPr>
          <w:sz w:val="30"/>
          <w:lang w:val="en-US"/>
        </w:rPr>
      </w:pPr>
    </w:p>
    <w:p w14:paraId="6ECDA4D1" w14:textId="77777777" w:rsidR="00333F71" w:rsidRPr="002F7686" w:rsidRDefault="00333F71">
      <w:pPr>
        <w:pStyle w:val="a3"/>
        <w:rPr>
          <w:sz w:val="30"/>
        </w:rPr>
      </w:pPr>
    </w:p>
    <w:p w14:paraId="6238DD82" w14:textId="77777777" w:rsidR="00333F71" w:rsidRPr="002F7686" w:rsidRDefault="00333F71">
      <w:pPr>
        <w:pStyle w:val="a3"/>
        <w:rPr>
          <w:sz w:val="30"/>
        </w:rPr>
      </w:pPr>
    </w:p>
    <w:p w14:paraId="3A96C089" w14:textId="77777777" w:rsidR="00333F71" w:rsidRPr="002F7686" w:rsidRDefault="00333F71">
      <w:pPr>
        <w:pStyle w:val="a3"/>
        <w:rPr>
          <w:sz w:val="30"/>
        </w:rPr>
      </w:pPr>
    </w:p>
    <w:p w14:paraId="4465085C" w14:textId="77777777" w:rsidR="00333F71" w:rsidRPr="002F7686" w:rsidRDefault="00333F71">
      <w:pPr>
        <w:pStyle w:val="a3"/>
        <w:rPr>
          <w:sz w:val="30"/>
        </w:rPr>
      </w:pPr>
    </w:p>
    <w:p w14:paraId="72FE7AEC" w14:textId="77777777" w:rsidR="00333F71" w:rsidRPr="002F7686" w:rsidRDefault="00333F71">
      <w:pPr>
        <w:pStyle w:val="a3"/>
        <w:rPr>
          <w:sz w:val="30"/>
        </w:rPr>
      </w:pPr>
    </w:p>
    <w:p w14:paraId="27BEB735" w14:textId="77777777" w:rsidR="00333F71" w:rsidRPr="002F7686" w:rsidRDefault="00333F71">
      <w:pPr>
        <w:pStyle w:val="a3"/>
        <w:rPr>
          <w:sz w:val="30"/>
        </w:rPr>
      </w:pPr>
    </w:p>
    <w:p w14:paraId="5A872F50" w14:textId="77777777" w:rsidR="00333F71" w:rsidRPr="002F7686" w:rsidRDefault="00333F71">
      <w:pPr>
        <w:pStyle w:val="a3"/>
        <w:rPr>
          <w:sz w:val="30"/>
        </w:rPr>
      </w:pPr>
    </w:p>
    <w:p w14:paraId="0F2EFFB5" w14:textId="77777777" w:rsidR="00333F71" w:rsidRPr="002F7686" w:rsidRDefault="00333F71">
      <w:pPr>
        <w:pStyle w:val="a3"/>
        <w:rPr>
          <w:sz w:val="30"/>
        </w:rPr>
      </w:pPr>
    </w:p>
    <w:p w14:paraId="19148EF5" w14:textId="77777777" w:rsidR="00EE08C6" w:rsidRPr="002F7686" w:rsidRDefault="00EE08C6">
      <w:pPr>
        <w:pStyle w:val="a3"/>
        <w:rPr>
          <w:sz w:val="30"/>
        </w:rPr>
      </w:pPr>
    </w:p>
    <w:p w14:paraId="44BD1C6E" w14:textId="77777777" w:rsidR="00EE08C6" w:rsidRPr="002F7686" w:rsidRDefault="00EE08C6">
      <w:pPr>
        <w:pStyle w:val="a3"/>
        <w:rPr>
          <w:sz w:val="30"/>
        </w:rPr>
      </w:pPr>
    </w:p>
    <w:p w14:paraId="25F8701E" w14:textId="77777777" w:rsidR="00EE08C6" w:rsidRPr="002F7686" w:rsidRDefault="00EE08C6">
      <w:pPr>
        <w:pStyle w:val="a3"/>
        <w:rPr>
          <w:sz w:val="30"/>
        </w:rPr>
      </w:pPr>
    </w:p>
    <w:p w14:paraId="46F205AA" w14:textId="77777777" w:rsidR="00EE08C6" w:rsidRPr="002F7686" w:rsidRDefault="006E1379" w:rsidP="00FA623E">
      <w:pPr>
        <w:jc w:val="center"/>
        <w:rPr>
          <w:b/>
          <w:sz w:val="28"/>
          <w:szCs w:val="28"/>
        </w:rPr>
      </w:pPr>
      <w:r w:rsidRPr="002F7686">
        <w:rPr>
          <w:b/>
          <w:sz w:val="28"/>
          <w:szCs w:val="28"/>
        </w:rPr>
        <w:t>ПРАВИЛА</w:t>
      </w:r>
    </w:p>
    <w:p w14:paraId="4DD031A2" w14:textId="77777777" w:rsidR="00EE08C6" w:rsidRPr="002F7686" w:rsidRDefault="006E1379">
      <w:pPr>
        <w:spacing w:before="184"/>
        <w:ind w:left="631" w:right="625"/>
        <w:jc w:val="center"/>
        <w:rPr>
          <w:b/>
          <w:sz w:val="28"/>
        </w:rPr>
      </w:pPr>
      <w:r w:rsidRPr="002F7686">
        <w:rPr>
          <w:b/>
          <w:sz w:val="28"/>
        </w:rPr>
        <w:t>ЗЕМЛЕПОЛЬЗОВАНИЯ</w:t>
      </w:r>
      <w:r w:rsidRPr="002F7686">
        <w:rPr>
          <w:b/>
          <w:spacing w:val="-1"/>
          <w:sz w:val="28"/>
        </w:rPr>
        <w:t xml:space="preserve"> </w:t>
      </w:r>
      <w:r w:rsidRPr="002F7686">
        <w:rPr>
          <w:b/>
          <w:sz w:val="28"/>
        </w:rPr>
        <w:t>И</w:t>
      </w:r>
      <w:r w:rsidRPr="002F7686">
        <w:rPr>
          <w:b/>
          <w:spacing w:val="-1"/>
          <w:sz w:val="28"/>
        </w:rPr>
        <w:t xml:space="preserve"> </w:t>
      </w:r>
      <w:r w:rsidRPr="002F7686">
        <w:rPr>
          <w:b/>
          <w:sz w:val="28"/>
        </w:rPr>
        <w:t>ЗАСТРОЙКИ</w:t>
      </w:r>
    </w:p>
    <w:p w14:paraId="470CFCC0" w14:textId="77777777" w:rsidR="00EE08C6" w:rsidRPr="002F7686" w:rsidRDefault="00EE08C6">
      <w:pPr>
        <w:pStyle w:val="a3"/>
        <w:rPr>
          <w:b/>
          <w:sz w:val="30"/>
        </w:rPr>
      </w:pPr>
    </w:p>
    <w:p w14:paraId="584936FA" w14:textId="77777777" w:rsidR="00EE08C6" w:rsidRPr="002F7686" w:rsidRDefault="00EE08C6">
      <w:pPr>
        <w:pStyle w:val="a3"/>
        <w:spacing w:before="10"/>
        <w:rPr>
          <w:b/>
          <w:sz w:val="29"/>
        </w:rPr>
      </w:pPr>
    </w:p>
    <w:p w14:paraId="2A4C73FB" w14:textId="77777777" w:rsidR="00F94921" w:rsidRPr="002F7686" w:rsidRDefault="00F94921" w:rsidP="00F94921">
      <w:pPr>
        <w:jc w:val="center"/>
        <w:rPr>
          <w:sz w:val="28"/>
        </w:rPr>
      </w:pPr>
      <w:r w:rsidRPr="002F7686">
        <w:rPr>
          <w:sz w:val="28"/>
        </w:rPr>
        <w:t>МУНИЦИПАЛЬНОЕ ОБРАЗОВАНИЕ «ПОСЕЛОК ГОРОДСКОГО ТИПА КАМСКИЕ ПОЛЯНЫ»</w:t>
      </w:r>
    </w:p>
    <w:p w14:paraId="520A31CF" w14:textId="77777777" w:rsidR="00F94921" w:rsidRPr="002F7686" w:rsidRDefault="00F94921" w:rsidP="00F94921">
      <w:pPr>
        <w:jc w:val="center"/>
        <w:rPr>
          <w:sz w:val="28"/>
        </w:rPr>
      </w:pPr>
      <w:r w:rsidRPr="002F7686">
        <w:rPr>
          <w:sz w:val="28"/>
        </w:rPr>
        <w:t>НИЖНЕКАМСКОГО МУНИЦИПАЛЬНОГО РАЙОНА</w:t>
      </w:r>
    </w:p>
    <w:p w14:paraId="6C25B2EE" w14:textId="77777777" w:rsidR="00F94921" w:rsidRPr="002F7686" w:rsidRDefault="00F94921" w:rsidP="00F94921">
      <w:pPr>
        <w:jc w:val="center"/>
        <w:rPr>
          <w:sz w:val="28"/>
          <w:szCs w:val="28"/>
        </w:rPr>
      </w:pPr>
      <w:r w:rsidRPr="002F7686">
        <w:rPr>
          <w:sz w:val="28"/>
        </w:rPr>
        <w:t>РЕСПУБЛИКИ ТАТАРСТАН</w:t>
      </w:r>
    </w:p>
    <w:p w14:paraId="7A7A860F" w14:textId="3ABAC60B" w:rsidR="00EE08C6" w:rsidRPr="002F7686" w:rsidRDefault="00EE08C6" w:rsidP="00333F71">
      <w:pPr>
        <w:pStyle w:val="a3"/>
        <w:jc w:val="center"/>
        <w:rPr>
          <w:i/>
          <w:sz w:val="30"/>
          <w:highlight w:val="yellow"/>
        </w:rPr>
      </w:pPr>
    </w:p>
    <w:p w14:paraId="4975ED94" w14:textId="77777777" w:rsidR="00EE08C6" w:rsidRPr="002F7686" w:rsidRDefault="00EE08C6">
      <w:pPr>
        <w:pStyle w:val="a3"/>
        <w:spacing w:before="4"/>
        <w:rPr>
          <w:i/>
          <w:sz w:val="30"/>
          <w:highlight w:val="yellow"/>
        </w:rPr>
      </w:pPr>
    </w:p>
    <w:p w14:paraId="4C28119E" w14:textId="77777777" w:rsidR="00EE08C6" w:rsidRPr="002F7686" w:rsidRDefault="006E1379">
      <w:pPr>
        <w:pStyle w:val="a3"/>
        <w:ind w:left="631" w:right="625"/>
        <w:jc w:val="center"/>
      </w:pPr>
      <w:r w:rsidRPr="002F7686">
        <w:t>Часть</w:t>
      </w:r>
      <w:r w:rsidRPr="002F7686">
        <w:rPr>
          <w:spacing w:val="-2"/>
        </w:rPr>
        <w:t xml:space="preserve"> </w:t>
      </w:r>
      <w:r w:rsidRPr="002F7686">
        <w:t>III</w:t>
      </w:r>
    </w:p>
    <w:p w14:paraId="3838C5D9" w14:textId="77777777" w:rsidR="00EE08C6" w:rsidRPr="002F7686" w:rsidRDefault="00EE08C6">
      <w:pPr>
        <w:pStyle w:val="a3"/>
        <w:rPr>
          <w:sz w:val="30"/>
        </w:rPr>
      </w:pPr>
    </w:p>
    <w:p w14:paraId="750ADB70" w14:textId="77777777" w:rsidR="00EE08C6" w:rsidRPr="002F7686" w:rsidRDefault="00EE08C6">
      <w:pPr>
        <w:pStyle w:val="a3"/>
        <w:spacing w:before="8"/>
        <w:rPr>
          <w:sz w:val="30"/>
        </w:rPr>
      </w:pPr>
    </w:p>
    <w:p w14:paraId="3C914E13" w14:textId="77777777" w:rsidR="00EE08C6" w:rsidRPr="002F7686" w:rsidRDefault="006E1379" w:rsidP="00FA623E">
      <w:pPr>
        <w:jc w:val="center"/>
        <w:rPr>
          <w:b/>
          <w:sz w:val="28"/>
          <w:szCs w:val="28"/>
        </w:rPr>
      </w:pPr>
      <w:r w:rsidRPr="002F7686">
        <w:rPr>
          <w:b/>
          <w:sz w:val="28"/>
          <w:szCs w:val="28"/>
        </w:rPr>
        <w:t>ГРАДОСТРОИТЕЛЬНЫЕ</w:t>
      </w:r>
      <w:r w:rsidRPr="002F7686">
        <w:rPr>
          <w:b/>
          <w:spacing w:val="-2"/>
          <w:sz w:val="28"/>
          <w:szCs w:val="28"/>
        </w:rPr>
        <w:t xml:space="preserve"> </w:t>
      </w:r>
      <w:r w:rsidRPr="002F7686">
        <w:rPr>
          <w:b/>
          <w:sz w:val="28"/>
          <w:szCs w:val="28"/>
        </w:rPr>
        <w:t>РЕГЛАМЕНТЫ</w:t>
      </w:r>
    </w:p>
    <w:p w14:paraId="2D6D0871" w14:textId="77777777" w:rsidR="00EE08C6" w:rsidRPr="002F7686" w:rsidRDefault="00EE08C6">
      <w:pPr>
        <w:pStyle w:val="a3"/>
        <w:rPr>
          <w:b/>
          <w:sz w:val="30"/>
        </w:rPr>
      </w:pPr>
    </w:p>
    <w:p w14:paraId="4AE9B336" w14:textId="77777777" w:rsidR="00EE08C6" w:rsidRPr="002F7686" w:rsidRDefault="00EE08C6">
      <w:pPr>
        <w:pStyle w:val="a3"/>
        <w:rPr>
          <w:b/>
          <w:sz w:val="30"/>
        </w:rPr>
      </w:pPr>
    </w:p>
    <w:p w14:paraId="028D087F" w14:textId="77777777" w:rsidR="00EE08C6" w:rsidRPr="002F7686" w:rsidRDefault="00EE08C6">
      <w:pPr>
        <w:pStyle w:val="a3"/>
        <w:rPr>
          <w:b/>
          <w:sz w:val="30"/>
        </w:rPr>
      </w:pPr>
    </w:p>
    <w:p w14:paraId="778B967F" w14:textId="77777777" w:rsidR="00EE08C6" w:rsidRPr="002F7686" w:rsidRDefault="00EE08C6">
      <w:pPr>
        <w:pStyle w:val="a3"/>
        <w:rPr>
          <w:b/>
          <w:sz w:val="30"/>
        </w:rPr>
      </w:pPr>
    </w:p>
    <w:p w14:paraId="41198657" w14:textId="77777777" w:rsidR="00EE08C6" w:rsidRPr="002F7686" w:rsidRDefault="00EE08C6">
      <w:pPr>
        <w:pStyle w:val="a3"/>
        <w:rPr>
          <w:b/>
          <w:sz w:val="30"/>
        </w:rPr>
      </w:pPr>
    </w:p>
    <w:p w14:paraId="0B43A049" w14:textId="77777777" w:rsidR="00EE08C6" w:rsidRPr="002F7686" w:rsidRDefault="00EE08C6">
      <w:pPr>
        <w:pStyle w:val="a3"/>
        <w:rPr>
          <w:b/>
          <w:sz w:val="30"/>
        </w:rPr>
      </w:pPr>
    </w:p>
    <w:p w14:paraId="3C68BA7B" w14:textId="77777777" w:rsidR="00EE08C6" w:rsidRPr="002F7686" w:rsidRDefault="00EE08C6">
      <w:pPr>
        <w:pStyle w:val="a3"/>
        <w:rPr>
          <w:b/>
          <w:sz w:val="30"/>
        </w:rPr>
      </w:pPr>
    </w:p>
    <w:p w14:paraId="18C6CFBC" w14:textId="77777777" w:rsidR="00EE08C6" w:rsidRPr="002F7686" w:rsidRDefault="00EE08C6">
      <w:pPr>
        <w:pStyle w:val="a3"/>
        <w:rPr>
          <w:b/>
          <w:sz w:val="30"/>
        </w:rPr>
      </w:pPr>
    </w:p>
    <w:p w14:paraId="1E1C2AFA" w14:textId="77777777" w:rsidR="00EE08C6" w:rsidRPr="002F7686" w:rsidRDefault="00EE08C6">
      <w:pPr>
        <w:pStyle w:val="a3"/>
        <w:rPr>
          <w:b/>
          <w:sz w:val="30"/>
        </w:rPr>
      </w:pPr>
    </w:p>
    <w:p w14:paraId="39A97DD4" w14:textId="77777777" w:rsidR="00EE08C6" w:rsidRPr="002F7686" w:rsidRDefault="00EE08C6">
      <w:pPr>
        <w:pStyle w:val="a3"/>
        <w:rPr>
          <w:b/>
          <w:sz w:val="30"/>
        </w:rPr>
      </w:pPr>
    </w:p>
    <w:p w14:paraId="364D1305" w14:textId="77777777" w:rsidR="00EE08C6" w:rsidRPr="002F7686" w:rsidRDefault="00EE08C6">
      <w:pPr>
        <w:pStyle w:val="a3"/>
        <w:rPr>
          <w:b/>
          <w:sz w:val="30"/>
        </w:rPr>
      </w:pPr>
    </w:p>
    <w:p w14:paraId="45DF7AF6" w14:textId="77777777" w:rsidR="00333F71" w:rsidRPr="002F7686" w:rsidRDefault="00333F71" w:rsidP="00333F71">
      <w:pPr>
        <w:spacing w:before="182"/>
        <w:ind w:right="625"/>
        <w:rPr>
          <w:b/>
          <w:sz w:val="30"/>
          <w:szCs w:val="28"/>
        </w:rPr>
      </w:pPr>
    </w:p>
    <w:p w14:paraId="297D0889" w14:textId="77777777" w:rsidR="00333F71" w:rsidRPr="002F7686" w:rsidRDefault="00333F71" w:rsidP="00333F71">
      <w:pPr>
        <w:spacing w:before="182"/>
        <w:ind w:right="625"/>
        <w:rPr>
          <w:sz w:val="28"/>
        </w:rPr>
      </w:pPr>
    </w:p>
    <w:p w14:paraId="3CBD2917" w14:textId="77777777" w:rsidR="00333F71" w:rsidRPr="002F7686" w:rsidRDefault="00333F71">
      <w:pPr>
        <w:spacing w:before="182"/>
        <w:ind w:left="627" w:right="625"/>
        <w:jc w:val="center"/>
        <w:rPr>
          <w:sz w:val="28"/>
        </w:rPr>
      </w:pPr>
    </w:p>
    <w:p w14:paraId="3FDE2F79" w14:textId="77777777" w:rsidR="00333F71" w:rsidRPr="002F7686" w:rsidRDefault="00333F71">
      <w:pPr>
        <w:spacing w:before="182"/>
        <w:ind w:left="627" w:right="625"/>
        <w:jc w:val="center"/>
        <w:rPr>
          <w:sz w:val="28"/>
        </w:rPr>
      </w:pPr>
    </w:p>
    <w:p w14:paraId="49CFFFCF" w14:textId="71EA8FF3" w:rsidR="00EE08C6" w:rsidRPr="002F7686" w:rsidRDefault="00F85A2C">
      <w:pPr>
        <w:spacing w:before="182"/>
        <w:ind w:left="627" w:right="625"/>
        <w:jc w:val="center"/>
        <w:rPr>
          <w:sz w:val="28"/>
        </w:rPr>
      </w:pPr>
      <w:r w:rsidRPr="002F7686">
        <w:rPr>
          <w:sz w:val="28"/>
        </w:rPr>
        <w:t>202</w:t>
      </w:r>
      <w:r w:rsidR="00055A45" w:rsidRPr="002F7686">
        <w:rPr>
          <w:sz w:val="28"/>
        </w:rPr>
        <w:t>4</w:t>
      </w:r>
      <w:r w:rsidR="00333F71" w:rsidRPr="002F7686">
        <w:rPr>
          <w:sz w:val="28"/>
        </w:rPr>
        <w:t xml:space="preserve"> г.</w:t>
      </w:r>
    </w:p>
    <w:p w14:paraId="4B9593A5" w14:textId="77777777" w:rsidR="00EE08C6" w:rsidRPr="002F7686" w:rsidRDefault="00EE08C6">
      <w:pPr>
        <w:jc w:val="center"/>
        <w:rPr>
          <w:sz w:val="28"/>
        </w:rPr>
        <w:sectPr w:rsidR="00EE08C6" w:rsidRPr="002F768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20104794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44E0CEA" w14:textId="77777777" w:rsidR="00FA623E" w:rsidRPr="002F7686" w:rsidRDefault="00FA623E">
          <w:pPr>
            <w:pStyle w:val="ab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2F7686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01523D09" w14:textId="77777777" w:rsidR="00FA623E" w:rsidRPr="002F7686" w:rsidRDefault="00FA623E" w:rsidP="00FA623E">
          <w:pPr>
            <w:rPr>
              <w:lang w:eastAsia="ru-RU"/>
            </w:rPr>
          </w:pPr>
        </w:p>
        <w:p w14:paraId="4AFC3572" w14:textId="77777777" w:rsidR="00FA623E" w:rsidRPr="002F7686" w:rsidRDefault="00FA623E">
          <w:pPr>
            <w:pStyle w:val="10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r w:rsidRPr="002F7686">
            <w:rPr>
              <w:sz w:val="24"/>
            </w:rPr>
            <w:fldChar w:fldCharType="begin"/>
          </w:r>
          <w:r w:rsidRPr="002F7686">
            <w:rPr>
              <w:sz w:val="24"/>
            </w:rPr>
            <w:instrText xml:space="preserve"> TOC \o "1-3" \h \z \u </w:instrText>
          </w:r>
          <w:r w:rsidRPr="002F7686">
            <w:rPr>
              <w:sz w:val="24"/>
            </w:rPr>
            <w:fldChar w:fldCharType="separate"/>
          </w:r>
          <w:hyperlink w:anchor="_Toc156473381" w:history="1">
            <w:r w:rsidRPr="002F7686">
              <w:rPr>
                <w:rStyle w:val="ac"/>
                <w:noProof/>
                <w:color w:val="auto"/>
                <w:sz w:val="24"/>
              </w:rPr>
              <w:t>ЧАСТЬ</w:t>
            </w:r>
            <w:r w:rsidRPr="002F7686">
              <w:rPr>
                <w:rStyle w:val="ac"/>
                <w:noProof/>
                <w:color w:val="auto"/>
                <w:spacing w:val="-3"/>
                <w:sz w:val="24"/>
              </w:rPr>
              <w:t xml:space="preserve"> </w:t>
            </w:r>
            <w:r w:rsidRPr="002F7686">
              <w:rPr>
                <w:rStyle w:val="ac"/>
                <w:noProof/>
                <w:color w:val="auto"/>
                <w:sz w:val="24"/>
              </w:rPr>
              <w:t>III.</w:t>
            </w:r>
            <w:r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Pr="002F7686">
              <w:rPr>
                <w:rStyle w:val="ac"/>
                <w:noProof/>
                <w:color w:val="auto"/>
                <w:sz w:val="24"/>
              </w:rPr>
              <w:t>ГРАДОСТРОИТЕЛЬНЫЕ</w:t>
            </w:r>
            <w:r w:rsidRPr="002F7686">
              <w:rPr>
                <w:rStyle w:val="ac"/>
                <w:noProof/>
                <w:color w:val="auto"/>
                <w:spacing w:val="-1"/>
                <w:sz w:val="24"/>
              </w:rPr>
              <w:t xml:space="preserve"> </w:t>
            </w:r>
            <w:r w:rsidRPr="002F7686">
              <w:rPr>
                <w:rStyle w:val="ac"/>
                <w:noProof/>
                <w:color w:val="auto"/>
                <w:sz w:val="24"/>
              </w:rPr>
              <w:t>РЕГЛАМЕНТЫ</w:t>
            </w:r>
            <w:r w:rsidRPr="002F7686">
              <w:rPr>
                <w:noProof/>
                <w:webHidden/>
                <w:sz w:val="24"/>
              </w:rPr>
              <w:tab/>
            </w:r>
            <w:r w:rsidRPr="002F7686">
              <w:rPr>
                <w:noProof/>
                <w:webHidden/>
                <w:sz w:val="24"/>
              </w:rPr>
              <w:fldChar w:fldCharType="begin"/>
            </w:r>
            <w:r w:rsidRPr="002F7686">
              <w:rPr>
                <w:noProof/>
                <w:webHidden/>
                <w:sz w:val="24"/>
              </w:rPr>
              <w:instrText xml:space="preserve"> PAGEREF _Toc156473381 \h </w:instrText>
            </w:r>
            <w:r w:rsidRPr="002F7686">
              <w:rPr>
                <w:noProof/>
                <w:webHidden/>
                <w:sz w:val="24"/>
              </w:rPr>
            </w:r>
            <w:r w:rsidRPr="002F7686">
              <w:rPr>
                <w:noProof/>
                <w:webHidden/>
                <w:sz w:val="24"/>
              </w:rPr>
              <w:fldChar w:fldCharType="separate"/>
            </w:r>
            <w:r w:rsidRPr="002F7686">
              <w:rPr>
                <w:noProof/>
                <w:webHidden/>
                <w:sz w:val="24"/>
              </w:rPr>
              <w:t>3</w:t>
            </w:r>
            <w:r w:rsidRPr="002F7686">
              <w:rPr>
                <w:noProof/>
                <w:webHidden/>
                <w:sz w:val="24"/>
              </w:rPr>
              <w:fldChar w:fldCharType="end"/>
            </w:r>
          </w:hyperlink>
        </w:p>
        <w:p w14:paraId="489B3294" w14:textId="7B310986" w:rsidR="00FA623E" w:rsidRPr="002F7686" w:rsidRDefault="00962CF3">
          <w:pPr>
            <w:pStyle w:val="2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6473382" w:history="1">
            <w:r w:rsidR="00FA623E" w:rsidRPr="002F7686">
              <w:rPr>
                <w:rStyle w:val="ac"/>
                <w:b/>
                <w:noProof/>
                <w:color w:val="auto"/>
                <w:sz w:val="24"/>
              </w:rPr>
              <w:t>Глава 9. Общие сведения о градостроительных</w:t>
            </w:r>
            <w:r w:rsidR="009178E1" w:rsidRPr="002F7686">
              <w:rPr>
                <w:rStyle w:val="ac"/>
                <w:b/>
                <w:noProof/>
                <w:color w:val="auto"/>
                <w:sz w:val="24"/>
              </w:rPr>
              <w:t xml:space="preserve"> </w:t>
            </w:r>
            <w:r w:rsidR="00FA623E" w:rsidRPr="002F7686">
              <w:rPr>
                <w:rStyle w:val="ac"/>
                <w:b/>
                <w:noProof/>
                <w:color w:val="auto"/>
                <w:spacing w:val="-67"/>
                <w:sz w:val="24"/>
              </w:rPr>
              <w:t xml:space="preserve"> </w:t>
            </w:r>
            <w:r w:rsidR="00FA623E" w:rsidRPr="002F7686">
              <w:rPr>
                <w:rStyle w:val="ac"/>
                <w:b/>
                <w:noProof/>
                <w:color w:val="auto"/>
                <w:sz w:val="24"/>
              </w:rPr>
              <w:t>регламентах</w:t>
            </w:r>
            <w:r w:rsidR="009178E1" w:rsidRPr="002F7686">
              <w:rPr>
                <w:rStyle w:val="ac"/>
                <w:b/>
                <w:noProof/>
                <w:color w:val="auto"/>
                <w:sz w:val="24"/>
              </w:rPr>
              <w:t xml:space="preserve"> и территориальных зонах </w:t>
            </w:r>
            <w:r w:rsidR="00FA623E" w:rsidRPr="002F7686">
              <w:rPr>
                <w:noProof/>
                <w:webHidden/>
                <w:sz w:val="24"/>
              </w:rPr>
              <w:tab/>
            </w:r>
            <w:r w:rsidR="00FA623E" w:rsidRPr="002F7686">
              <w:rPr>
                <w:noProof/>
                <w:webHidden/>
                <w:sz w:val="24"/>
              </w:rPr>
              <w:fldChar w:fldCharType="begin"/>
            </w:r>
            <w:r w:rsidR="00FA623E" w:rsidRPr="002F7686">
              <w:rPr>
                <w:noProof/>
                <w:webHidden/>
                <w:sz w:val="24"/>
              </w:rPr>
              <w:instrText xml:space="preserve"> PAGEREF _Toc156473382 \h </w:instrText>
            </w:r>
            <w:r w:rsidR="00FA623E" w:rsidRPr="002F7686">
              <w:rPr>
                <w:noProof/>
                <w:webHidden/>
                <w:sz w:val="24"/>
              </w:rPr>
            </w:r>
            <w:r w:rsidR="00FA623E" w:rsidRPr="002F7686">
              <w:rPr>
                <w:noProof/>
                <w:webHidden/>
                <w:sz w:val="24"/>
              </w:rPr>
              <w:fldChar w:fldCharType="separate"/>
            </w:r>
            <w:r w:rsidR="00FA623E" w:rsidRPr="002F7686">
              <w:rPr>
                <w:noProof/>
                <w:webHidden/>
                <w:sz w:val="24"/>
              </w:rPr>
              <w:t>3</w:t>
            </w:r>
            <w:r w:rsidR="00FA623E" w:rsidRPr="002F7686">
              <w:rPr>
                <w:noProof/>
                <w:webHidden/>
                <w:sz w:val="24"/>
              </w:rPr>
              <w:fldChar w:fldCharType="end"/>
            </w:r>
          </w:hyperlink>
        </w:p>
        <w:p w14:paraId="04F026BE" w14:textId="280E1EEC" w:rsidR="00FA623E" w:rsidRPr="002F7686" w:rsidRDefault="00962CF3">
          <w:pPr>
            <w:pStyle w:val="31"/>
            <w:tabs>
              <w:tab w:val="right" w:leader="dot" w:pos="10420"/>
            </w:tabs>
            <w:rPr>
              <w:noProof/>
              <w:sz w:val="24"/>
            </w:rPr>
          </w:pPr>
          <w:hyperlink w:anchor="_Toc156473383" w:history="1">
            <w:r w:rsidR="00FA623E" w:rsidRPr="002F7686">
              <w:rPr>
                <w:rStyle w:val="ac"/>
                <w:noProof/>
                <w:color w:val="auto"/>
                <w:sz w:val="24"/>
              </w:rPr>
              <w:t>Статья</w:t>
            </w:r>
            <w:r w:rsidR="00FA623E"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15.</w:t>
            </w:r>
            <w:r w:rsidR="00FA623E"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Перечень</w:t>
            </w:r>
            <w:r w:rsidR="00FA623E" w:rsidRPr="002F7686">
              <w:rPr>
                <w:rStyle w:val="ac"/>
                <w:noProof/>
                <w:color w:val="auto"/>
                <w:spacing w:val="-5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видов</w:t>
            </w:r>
            <w:r w:rsidR="00FA623E" w:rsidRPr="002F7686">
              <w:rPr>
                <w:rStyle w:val="ac"/>
                <w:noProof/>
                <w:color w:val="auto"/>
                <w:spacing w:val="-3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территориальных</w:t>
            </w:r>
            <w:r w:rsidR="00FA623E" w:rsidRPr="002F7686">
              <w:rPr>
                <w:rStyle w:val="ac"/>
                <w:noProof/>
                <w:color w:val="auto"/>
                <w:spacing w:val="-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зон</w:t>
            </w:r>
            <w:r w:rsidR="00FA623E" w:rsidRPr="002F7686">
              <w:rPr>
                <w:noProof/>
                <w:webHidden/>
                <w:sz w:val="24"/>
              </w:rPr>
              <w:tab/>
            </w:r>
            <w:r w:rsidR="00FA623E" w:rsidRPr="002F7686">
              <w:rPr>
                <w:noProof/>
                <w:webHidden/>
                <w:sz w:val="24"/>
              </w:rPr>
              <w:fldChar w:fldCharType="begin"/>
            </w:r>
            <w:r w:rsidR="00FA623E" w:rsidRPr="002F7686">
              <w:rPr>
                <w:noProof/>
                <w:webHidden/>
                <w:sz w:val="24"/>
              </w:rPr>
              <w:instrText xml:space="preserve"> PAGEREF _Toc156473383 \h </w:instrText>
            </w:r>
            <w:r w:rsidR="00FA623E" w:rsidRPr="002F7686">
              <w:rPr>
                <w:noProof/>
                <w:webHidden/>
                <w:sz w:val="24"/>
              </w:rPr>
            </w:r>
            <w:r w:rsidR="00FA623E" w:rsidRPr="002F7686">
              <w:rPr>
                <w:noProof/>
                <w:webHidden/>
                <w:sz w:val="24"/>
              </w:rPr>
              <w:fldChar w:fldCharType="separate"/>
            </w:r>
            <w:r w:rsidR="00FA623E" w:rsidRPr="002F7686">
              <w:rPr>
                <w:noProof/>
                <w:webHidden/>
                <w:sz w:val="24"/>
              </w:rPr>
              <w:t>3</w:t>
            </w:r>
            <w:r w:rsidR="00FA623E" w:rsidRPr="002F7686">
              <w:rPr>
                <w:noProof/>
                <w:webHidden/>
                <w:sz w:val="24"/>
              </w:rPr>
              <w:fldChar w:fldCharType="end"/>
            </w:r>
          </w:hyperlink>
        </w:p>
        <w:p w14:paraId="62F94963" w14:textId="52927C1E" w:rsidR="0030651D" w:rsidRPr="002F7686" w:rsidRDefault="00962CF3" w:rsidP="0030651D">
          <w:pPr>
            <w:pStyle w:val="31"/>
            <w:tabs>
              <w:tab w:val="right" w:leader="dot" w:pos="10420"/>
            </w:tabs>
            <w:rPr>
              <w:noProof/>
              <w:sz w:val="24"/>
            </w:rPr>
          </w:pPr>
          <w:hyperlink w:anchor="_Toc156473383" w:history="1">
            <w:r w:rsidR="0030651D" w:rsidRPr="002F7686">
              <w:rPr>
                <w:rStyle w:val="ac"/>
                <w:noProof/>
                <w:color w:val="auto"/>
                <w:sz w:val="24"/>
              </w:rPr>
              <w:t>Статья</w:t>
            </w:r>
            <w:r w:rsidR="0030651D"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="0030651D" w:rsidRPr="002F7686">
              <w:rPr>
                <w:rStyle w:val="ac"/>
                <w:noProof/>
                <w:color w:val="auto"/>
                <w:sz w:val="24"/>
              </w:rPr>
              <w:t>1</w:t>
            </w:r>
            <w:r w:rsidR="0030651D" w:rsidRPr="002F7686">
              <w:rPr>
                <w:rFonts w:eastAsiaTheme="minorEastAsia"/>
              </w:rPr>
              <w:t>6. Перечень территорий, в границах которых предусматривается деятельность по комплексному развитию территорий</w:t>
            </w:r>
            <w:r w:rsidR="0030651D" w:rsidRPr="002F7686">
              <w:rPr>
                <w:noProof/>
                <w:webHidden/>
                <w:sz w:val="24"/>
              </w:rPr>
              <w:tab/>
            </w:r>
            <w:r w:rsidR="007962C9">
              <w:rPr>
                <w:noProof/>
                <w:webHidden/>
                <w:sz w:val="24"/>
              </w:rPr>
              <w:t>5</w:t>
            </w:r>
          </w:hyperlink>
        </w:p>
        <w:p w14:paraId="10813D80" w14:textId="2557FF2A" w:rsidR="0030651D" w:rsidRPr="002F7686" w:rsidRDefault="00962CF3" w:rsidP="0030651D">
          <w:pPr>
            <w:pStyle w:val="31"/>
            <w:tabs>
              <w:tab w:val="right" w:leader="dot" w:pos="10420"/>
            </w:tabs>
            <w:rPr>
              <w:noProof/>
              <w:sz w:val="24"/>
            </w:rPr>
          </w:pPr>
          <w:hyperlink w:anchor="_Toc156473383" w:history="1">
            <w:r w:rsidR="0030651D" w:rsidRPr="002F7686">
              <w:rPr>
                <w:rStyle w:val="ac"/>
                <w:noProof/>
                <w:color w:val="auto"/>
                <w:sz w:val="24"/>
              </w:rPr>
              <w:t>Статья</w:t>
            </w:r>
            <w:r w:rsidR="0030651D"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="0030651D" w:rsidRPr="002F7686">
              <w:rPr>
                <w:rStyle w:val="ac"/>
                <w:noProof/>
                <w:color w:val="auto"/>
                <w:sz w:val="24"/>
              </w:rPr>
              <w:t>1</w:t>
            </w:r>
            <w:r w:rsidR="0030651D" w:rsidRPr="002F7686">
              <w:rPr>
                <w:rFonts w:eastAsiaTheme="minorEastAsia"/>
              </w:rPr>
              <w:t>7. Состав градостроительного регламента</w:t>
            </w:r>
            <w:r w:rsidR="0030651D" w:rsidRPr="002F7686">
              <w:rPr>
                <w:noProof/>
                <w:webHidden/>
                <w:sz w:val="24"/>
              </w:rPr>
              <w:tab/>
            </w:r>
            <w:r w:rsidR="007962C9">
              <w:rPr>
                <w:noProof/>
                <w:webHidden/>
                <w:sz w:val="24"/>
              </w:rPr>
              <w:t>6</w:t>
            </w:r>
          </w:hyperlink>
        </w:p>
        <w:p w14:paraId="0C0B0BBC" w14:textId="5BF8DA91" w:rsidR="00FA623E" w:rsidRPr="002F7686" w:rsidRDefault="00FA623E">
          <w:pPr>
            <w:pStyle w:val="10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r w:rsidRPr="002F7686">
            <w:rPr>
              <w:rStyle w:val="ac"/>
              <w:noProof/>
              <w:color w:val="auto"/>
              <w:sz w:val="24"/>
              <w:u w:val="none"/>
            </w:rPr>
            <w:t xml:space="preserve">   </w:t>
          </w:r>
          <w:hyperlink w:anchor="_Toc156473384" w:history="1">
            <w:r w:rsidRPr="002F7686">
              <w:rPr>
                <w:rStyle w:val="ac"/>
                <w:b/>
                <w:noProof/>
                <w:color w:val="auto"/>
                <w:sz w:val="24"/>
              </w:rPr>
              <w:t>Глава</w:t>
            </w:r>
            <w:r w:rsidRPr="002F7686">
              <w:rPr>
                <w:rStyle w:val="ac"/>
                <w:b/>
                <w:noProof/>
                <w:color w:val="auto"/>
                <w:spacing w:val="-2"/>
                <w:sz w:val="24"/>
              </w:rPr>
              <w:t xml:space="preserve"> </w:t>
            </w:r>
            <w:r w:rsidRPr="002F7686">
              <w:rPr>
                <w:rStyle w:val="ac"/>
                <w:b/>
                <w:noProof/>
                <w:color w:val="auto"/>
                <w:sz w:val="24"/>
              </w:rPr>
              <w:t>10.</w:t>
            </w:r>
            <w:r w:rsidRPr="002F7686">
              <w:rPr>
                <w:rStyle w:val="ac"/>
                <w:b/>
                <w:noProof/>
                <w:color w:val="auto"/>
                <w:spacing w:val="-3"/>
                <w:sz w:val="24"/>
              </w:rPr>
              <w:t xml:space="preserve"> </w:t>
            </w:r>
            <w:r w:rsidRPr="002F7686">
              <w:rPr>
                <w:rStyle w:val="ac"/>
                <w:b/>
                <w:noProof/>
                <w:color w:val="auto"/>
                <w:sz w:val="24"/>
              </w:rPr>
              <w:t>Градостроительные</w:t>
            </w:r>
            <w:r w:rsidRPr="002F7686">
              <w:rPr>
                <w:rStyle w:val="ac"/>
                <w:b/>
                <w:noProof/>
                <w:color w:val="auto"/>
                <w:spacing w:val="-1"/>
                <w:sz w:val="24"/>
              </w:rPr>
              <w:t xml:space="preserve"> </w:t>
            </w:r>
            <w:r w:rsidRPr="002F7686">
              <w:rPr>
                <w:rStyle w:val="ac"/>
                <w:b/>
                <w:noProof/>
                <w:color w:val="auto"/>
                <w:sz w:val="24"/>
              </w:rPr>
              <w:t>регламенты</w:t>
            </w:r>
            <w:r w:rsidRPr="002F7686">
              <w:rPr>
                <w:noProof/>
                <w:webHidden/>
                <w:sz w:val="24"/>
              </w:rPr>
              <w:tab/>
            </w:r>
            <w:r w:rsidR="007962C9">
              <w:rPr>
                <w:noProof/>
                <w:webHidden/>
                <w:sz w:val="24"/>
              </w:rPr>
              <w:t>9</w:t>
            </w:r>
          </w:hyperlink>
        </w:p>
        <w:p w14:paraId="1ECDF46E" w14:textId="244162A4" w:rsidR="00FA623E" w:rsidRPr="002F7686" w:rsidRDefault="00962CF3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6473385" w:history="1">
            <w:r w:rsidR="00FA623E" w:rsidRPr="002F7686">
              <w:rPr>
                <w:rStyle w:val="ac"/>
                <w:noProof/>
                <w:color w:val="auto"/>
                <w:sz w:val="24"/>
              </w:rPr>
              <w:t>Статья</w:t>
            </w:r>
            <w:r w:rsidR="00FA623E" w:rsidRPr="002F7686">
              <w:rPr>
                <w:rStyle w:val="ac"/>
                <w:noProof/>
                <w:color w:val="auto"/>
                <w:spacing w:val="-3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1</w:t>
            </w:r>
            <w:r w:rsidR="001D4B1C" w:rsidRPr="002F7686">
              <w:rPr>
                <w:rStyle w:val="ac"/>
                <w:noProof/>
                <w:color w:val="auto"/>
                <w:sz w:val="24"/>
              </w:rPr>
              <w:t>8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.</w:t>
            </w:r>
            <w:r w:rsidR="00FA623E" w:rsidRPr="002F7686">
              <w:rPr>
                <w:rStyle w:val="ac"/>
                <w:noProof/>
                <w:color w:val="auto"/>
                <w:spacing w:val="64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Градостроительный</w:t>
            </w:r>
            <w:r w:rsidR="00FA623E" w:rsidRPr="002F7686">
              <w:rPr>
                <w:rStyle w:val="ac"/>
                <w:noProof/>
                <w:color w:val="auto"/>
                <w:spacing w:val="-5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регламент</w:t>
            </w:r>
            <w:r w:rsidR="00FA623E" w:rsidRPr="002F7686">
              <w:rPr>
                <w:rStyle w:val="ac"/>
                <w:noProof/>
                <w:color w:val="auto"/>
                <w:spacing w:val="-3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по</w:t>
            </w:r>
            <w:r w:rsidR="00FA623E" w:rsidRPr="002F7686">
              <w:rPr>
                <w:rStyle w:val="ac"/>
                <w:noProof/>
                <w:color w:val="auto"/>
                <w:spacing w:val="-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видам</w:t>
            </w:r>
            <w:r w:rsidR="00FA623E" w:rsidRPr="002F7686">
              <w:rPr>
                <w:rStyle w:val="ac"/>
                <w:noProof/>
                <w:color w:val="auto"/>
                <w:spacing w:val="-2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территориальных</w:t>
            </w:r>
            <w:r w:rsidR="00FA623E" w:rsidRPr="002F7686">
              <w:rPr>
                <w:rStyle w:val="ac"/>
                <w:noProof/>
                <w:color w:val="auto"/>
                <w:spacing w:val="4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зон</w:t>
            </w:r>
            <w:r w:rsidR="00FA623E" w:rsidRPr="002F7686">
              <w:rPr>
                <w:noProof/>
                <w:webHidden/>
                <w:sz w:val="24"/>
              </w:rPr>
              <w:tab/>
            </w:r>
            <w:r w:rsidR="007962C9">
              <w:rPr>
                <w:noProof/>
                <w:webHidden/>
                <w:sz w:val="24"/>
              </w:rPr>
              <w:t>9</w:t>
            </w:r>
          </w:hyperlink>
        </w:p>
        <w:p w14:paraId="5E26DE3A" w14:textId="6B986814" w:rsidR="00FA623E" w:rsidRPr="002F7686" w:rsidRDefault="00962CF3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6473386" w:history="1">
            <w:r w:rsidR="00FA623E" w:rsidRPr="002F7686">
              <w:rPr>
                <w:rStyle w:val="ac"/>
                <w:noProof/>
                <w:color w:val="auto"/>
                <w:sz w:val="24"/>
              </w:rPr>
              <w:t>Статья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1</w:t>
            </w:r>
            <w:r w:rsidR="001D4B1C" w:rsidRPr="002F7686">
              <w:rPr>
                <w:rStyle w:val="ac"/>
                <w:noProof/>
                <w:color w:val="auto"/>
                <w:sz w:val="24"/>
              </w:rPr>
              <w:t>9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.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Градостроительный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регламент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в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отношении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территорий,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в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границах</w:t>
            </w:r>
            <w:r w:rsidR="00FA623E" w:rsidRPr="002F7686">
              <w:rPr>
                <w:rStyle w:val="ac"/>
                <w:noProof/>
                <w:color w:val="auto"/>
                <w:spacing w:val="1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pacing w:val="-1"/>
                <w:sz w:val="24"/>
              </w:rPr>
              <w:t>которых</w:t>
            </w:r>
            <w:r w:rsidR="00FA623E" w:rsidRPr="002F7686">
              <w:rPr>
                <w:rStyle w:val="ac"/>
                <w:noProof/>
                <w:color w:val="auto"/>
                <w:spacing w:val="-13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pacing w:val="-1"/>
                <w:sz w:val="24"/>
              </w:rPr>
              <w:t>предусматривается</w:t>
            </w:r>
            <w:r w:rsidR="00FA623E" w:rsidRPr="002F7686">
              <w:rPr>
                <w:rStyle w:val="ac"/>
                <w:noProof/>
                <w:color w:val="auto"/>
                <w:spacing w:val="-16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осуществление</w:t>
            </w:r>
            <w:r w:rsidR="00FA623E" w:rsidRPr="002F7686">
              <w:rPr>
                <w:rStyle w:val="ac"/>
                <w:noProof/>
                <w:color w:val="auto"/>
                <w:spacing w:val="-9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деятельности</w:t>
            </w:r>
            <w:r w:rsidR="00FA623E" w:rsidRPr="002F7686">
              <w:rPr>
                <w:rStyle w:val="ac"/>
                <w:noProof/>
                <w:color w:val="auto"/>
                <w:spacing w:val="-13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по</w:t>
            </w:r>
            <w:r w:rsidR="00FA623E" w:rsidRPr="002F7686">
              <w:rPr>
                <w:rStyle w:val="ac"/>
                <w:noProof/>
                <w:color w:val="auto"/>
                <w:spacing w:val="-14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комплексному</w:t>
            </w:r>
            <w:r w:rsidR="00FA623E" w:rsidRPr="002F7686">
              <w:rPr>
                <w:rStyle w:val="ac"/>
                <w:noProof/>
                <w:color w:val="auto"/>
                <w:spacing w:val="-16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развитию</w:t>
            </w:r>
            <w:r w:rsidR="00FA623E" w:rsidRPr="002F7686">
              <w:rPr>
                <w:rStyle w:val="ac"/>
                <w:noProof/>
                <w:color w:val="auto"/>
                <w:spacing w:val="-68"/>
                <w:sz w:val="24"/>
              </w:rPr>
              <w:t xml:space="preserve"> </w:t>
            </w:r>
            <w:r w:rsidR="00FA623E" w:rsidRPr="002F7686">
              <w:rPr>
                <w:rStyle w:val="ac"/>
                <w:noProof/>
                <w:color w:val="auto"/>
                <w:sz w:val="24"/>
              </w:rPr>
              <w:t>территории</w:t>
            </w:r>
            <w:r w:rsidR="00FA623E" w:rsidRPr="002F7686">
              <w:rPr>
                <w:noProof/>
                <w:webHidden/>
                <w:sz w:val="24"/>
              </w:rPr>
              <w:tab/>
            </w:r>
            <w:r w:rsidR="00C177DE" w:rsidRPr="002F7686">
              <w:rPr>
                <w:noProof/>
                <w:webHidden/>
                <w:sz w:val="24"/>
              </w:rPr>
              <w:t>4</w:t>
            </w:r>
          </w:hyperlink>
          <w:r w:rsidR="00977FCF">
            <w:rPr>
              <w:noProof/>
              <w:sz w:val="24"/>
            </w:rPr>
            <w:t>5</w:t>
          </w:r>
        </w:p>
        <w:p w14:paraId="14282EBD" w14:textId="77777777" w:rsidR="00FA623E" w:rsidRPr="002F7686" w:rsidRDefault="00FA623E">
          <w:r w:rsidRPr="002F7686">
            <w:rPr>
              <w:b/>
              <w:bCs/>
              <w:sz w:val="24"/>
            </w:rPr>
            <w:fldChar w:fldCharType="end"/>
          </w:r>
        </w:p>
      </w:sdtContent>
    </w:sdt>
    <w:p w14:paraId="6495D011" w14:textId="77777777" w:rsidR="00EE08C6" w:rsidRPr="002F7686" w:rsidRDefault="00EE08C6">
      <w:pPr>
        <w:pStyle w:val="a3"/>
        <w:rPr>
          <w:sz w:val="20"/>
        </w:rPr>
      </w:pPr>
    </w:p>
    <w:p w14:paraId="625BF9FC" w14:textId="77777777" w:rsidR="00EE08C6" w:rsidRPr="002F7686" w:rsidRDefault="00EE08C6">
      <w:pPr>
        <w:pStyle w:val="a3"/>
        <w:rPr>
          <w:sz w:val="20"/>
        </w:rPr>
      </w:pPr>
    </w:p>
    <w:p w14:paraId="7D922244" w14:textId="77777777" w:rsidR="00EE08C6" w:rsidRPr="002F7686" w:rsidRDefault="00EE08C6">
      <w:pPr>
        <w:pStyle w:val="a3"/>
        <w:rPr>
          <w:sz w:val="20"/>
        </w:rPr>
      </w:pPr>
    </w:p>
    <w:p w14:paraId="6A399638" w14:textId="77777777" w:rsidR="00EE08C6" w:rsidRPr="002F7686" w:rsidRDefault="00EE08C6">
      <w:pPr>
        <w:pStyle w:val="a3"/>
        <w:rPr>
          <w:sz w:val="20"/>
        </w:rPr>
      </w:pPr>
    </w:p>
    <w:p w14:paraId="3E44C493" w14:textId="77777777" w:rsidR="00EE08C6" w:rsidRPr="002F7686" w:rsidRDefault="00EE08C6">
      <w:pPr>
        <w:pStyle w:val="a3"/>
        <w:rPr>
          <w:sz w:val="20"/>
        </w:rPr>
      </w:pPr>
    </w:p>
    <w:p w14:paraId="6F361A42" w14:textId="77777777" w:rsidR="00EE08C6" w:rsidRPr="002F7686" w:rsidRDefault="00EE08C6">
      <w:pPr>
        <w:pStyle w:val="a3"/>
        <w:rPr>
          <w:sz w:val="20"/>
        </w:rPr>
      </w:pPr>
    </w:p>
    <w:p w14:paraId="099A5489" w14:textId="77777777" w:rsidR="00EE08C6" w:rsidRPr="002F7686" w:rsidRDefault="00EE08C6">
      <w:pPr>
        <w:pStyle w:val="a3"/>
        <w:rPr>
          <w:sz w:val="20"/>
        </w:rPr>
      </w:pPr>
    </w:p>
    <w:p w14:paraId="00A9B74F" w14:textId="77777777" w:rsidR="00EE08C6" w:rsidRPr="002F7686" w:rsidRDefault="00EE08C6">
      <w:pPr>
        <w:pStyle w:val="a3"/>
        <w:rPr>
          <w:sz w:val="20"/>
        </w:rPr>
      </w:pPr>
    </w:p>
    <w:p w14:paraId="09E9F345" w14:textId="77777777" w:rsidR="00EE08C6" w:rsidRPr="002F7686" w:rsidRDefault="00EE08C6">
      <w:pPr>
        <w:pStyle w:val="a3"/>
        <w:rPr>
          <w:sz w:val="20"/>
        </w:rPr>
      </w:pPr>
    </w:p>
    <w:p w14:paraId="6F265FED" w14:textId="77777777" w:rsidR="00EE08C6" w:rsidRPr="002F7686" w:rsidRDefault="00EE08C6">
      <w:pPr>
        <w:pStyle w:val="a3"/>
        <w:rPr>
          <w:sz w:val="20"/>
        </w:rPr>
      </w:pPr>
    </w:p>
    <w:p w14:paraId="2E3B05D7" w14:textId="77777777" w:rsidR="00EE08C6" w:rsidRPr="002F7686" w:rsidRDefault="00EE08C6">
      <w:pPr>
        <w:pStyle w:val="a3"/>
        <w:rPr>
          <w:sz w:val="20"/>
        </w:rPr>
      </w:pPr>
    </w:p>
    <w:p w14:paraId="295BD935" w14:textId="77777777" w:rsidR="00EE08C6" w:rsidRPr="002F7686" w:rsidRDefault="00EE08C6">
      <w:pPr>
        <w:pStyle w:val="a3"/>
        <w:rPr>
          <w:sz w:val="20"/>
        </w:rPr>
      </w:pPr>
    </w:p>
    <w:p w14:paraId="43A88066" w14:textId="77777777" w:rsidR="00EE08C6" w:rsidRPr="002F7686" w:rsidRDefault="00EE08C6">
      <w:pPr>
        <w:pStyle w:val="a3"/>
        <w:rPr>
          <w:sz w:val="20"/>
        </w:rPr>
      </w:pPr>
    </w:p>
    <w:p w14:paraId="3252A119" w14:textId="77777777" w:rsidR="00EE08C6" w:rsidRPr="002F7686" w:rsidRDefault="00EE08C6">
      <w:pPr>
        <w:pStyle w:val="a3"/>
        <w:rPr>
          <w:sz w:val="20"/>
        </w:rPr>
      </w:pPr>
    </w:p>
    <w:p w14:paraId="26FAFFF8" w14:textId="77777777" w:rsidR="00EE08C6" w:rsidRPr="002F7686" w:rsidRDefault="00EE08C6">
      <w:pPr>
        <w:pStyle w:val="a3"/>
        <w:rPr>
          <w:sz w:val="20"/>
        </w:rPr>
      </w:pPr>
    </w:p>
    <w:p w14:paraId="063A964D" w14:textId="77777777" w:rsidR="00EE08C6" w:rsidRPr="002F7686" w:rsidRDefault="00EE08C6">
      <w:pPr>
        <w:pStyle w:val="a3"/>
        <w:rPr>
          <w:sz w:val="20"/>
        </w:rPr>
      </w:pPr>
    </w:p>
    <w:p w14:paraId="10A4CD36" w14:textId="77777777" w:rsidR="00EE08C6" w:rsidRPr="002F7686" w:rsidRDefault="00EE08C6">
      <w:pPr>
        <w:pStyle w:val="a3"/>
        <w:rPr>
          <w:sz w:val="20"/>
        </w:rPr>
      </w:pPr>
    </w:p>
    <w:p w14:paraId="1D613DCD" w14:textId="77777777" w:rsidR="00EE08C6" w:rsidRPr="002F7686" w:rsidRDefault="00EE08C6">
      <w:pPr>
        <w:pStyle w:val="a3"/>
        <w:rPr>
          <w:sz w:val="20"/>
        </w:rPr>
      </w:pPr>
    </w:p>
    <w:p w14:paraId="368CA941" w14:textId="77777777" w:rsidR="00EE08C6" w:rsidRPr="002F7686" w:rsidRDefault="00EE08C6">
      <w:pPr>
        <w:pStyle w:val="a3"/>
        <w:rPr>
          <w:sz w:val="20"/>
        </w:rPr>
      </w:pPr>
    </w:p>
    <w:p w14:paraId="4D45FCE7" w14:textId="77777777" w:rsidR="00EE08C6" w:rsidRPr="002F7686" w:rsidRDefault="00EE08C6">
      <w:pPr>
        <w:pStyle w:val="a3"/>
        <w:rPr>
          <w:sz w:val="20"/>
        </w:rPr>
      </w:pPr>
    </w:p>
    <w:p w14:paraId="1103FF0A" w14:textId="77777777" w:rsidR="00EE08C6" w:rsidRPr="002F7686" w:rsidRDefault="00EE08C6">
      <w:pPr>
        <w:pStyle w:val="a3"/>
        <w:rPr>
          <w:sz w:val="20"/>
        </w:rPr>
      </w:pPr>
    </w:p>
    <w:p w14:paraId="615BE34B" w14:textId="77777777" w:rsidR="00EE08C6" w:rsidRPr="002F7686" w:rsidRDefault="00EE08C6">
      <w:pPr>
        <w:pStyle w:val="a3"/>
        <w:rPr>
          <w:sz w:val="20"/>
        </w:rPr>
      </w:pPr>
    </w:p>
    <w:p w14:paraId="1D2BAB16" w14:textId="77777777" w:rsidR="00EE08C6" w:rsidRPr="002F7686" w:rsidRDefault="00EE08C6">
      <w:pPr>
        <w:pStyle w:val="a3"/>
        <w:rPr>
          <w:sz w:val="20"/>
        </w:rPr>
      </w:pPr>
    </w:p>
    <w:p w14:paraId="2F4F219E" w14:textId="77777777" w:rsidR="00EE08C6" w:rsidRPr="002F7686" w:rsidRDefault="00EE08C6">
      <w:pPr>
        <w:pStyle w:val="a3"/>
        <w:rPr>
          <w:sz w:val="20"/>
        </w:rPr>
      </w:pPr>
    </w:p>
    <w:p w14:paraId="09C96DD6" w14:textId="77777777" w:rsidR="00EE08C6" w:rsidRPr="002F7686" w:rsidRDefault="00EE08C6">
      <w:pPr>
        <w:pStyle w:val="a3"/>
        <w:rPr>
          <w:sz w:val="20"/>
        </w:rPr>
      </w:pPr>
    </w:p>
    <w:p w14:paraId="0F877081" w14:textId="77777777" w:rsidR="00EE08C6" w:rsidRPr="002F7686" w:rsidRDefault="00EE08C6">
      <w:pPr>
        <w:pStyle w:val="a3"/>
        <w:rPr>
          <w:sz w:val="20"/>
        </w:rPr>
      </w:pPr>
    </w:p>
    <w:p w14:paraId="59F3BC75" w14:textId="77777777" w:rsidR="00EE08C6" w:rsidRPr="002F7686" w:rsidRDefault="00EE08C6">
      <w:pPr>
        <w:pStyle w:val="a3"/>
        <w:rPr>
          <w:sz w:val="20"/>
        </w:rPr>
      </w:pPr>
    </w:p>
    <w:p w14:paraId="7691CC29" w14:textId="77777777" w:rsidR="00EE08C6" w:rsidRPr="002F7686" w:rsidRDefault="00EE08C6">
      <w:pPr>
        <w:pStyle w:val="a3"/>
        <w:rPr>
          <w:sz w:val="20"/>
        </w:rPr>
      </w:pPr>
    </w:p>
    <w:p w14:paraId="5252442B" w14:textId="77777777" w:rsidR="00EE08C6" w:rsidRPr="002F7686" w:rsidRDefault="00EE08C6">
      <w:pPr>
        <w:pStyle w:val="a3"/>
        <w:rPr>
          <w:sz w:val="20"/>
        </w:rPr>
      </w:pPr>
    </w:p>
    <w:p w14:paraId="390E0874" w14:textId="77777777" w:rsidR="00EE08C6" w:rsidRPr="002F7686" w:rsidRDefault="00EE08C6">
      <w:pPr>
        <w:pStyle w:val="a3"/>
        <w:rPr>
          <w:sz w:val="20"/>
        </w:rPr>
      </w:pPr>
    </w:p>
    <w:p w14:paraId="6A671405" w14:textId="77777777" w:rsidR="00EE08C6" w:rsidRPr="002F7686" w:rsidRDefault="00EE08C6">
      <w:pPr>
        <w:pStyle w:val="a3"/>
        <w:rPr>
          <w:sz w:val="20"/>
        </w:rPr>
      </w:pPr>
    </w:p>
    <w:p w14:paraId="0F77E168" w14:textId="77777777" w:rsidR="00EE08C6" w:rsidRPr="002F7686" w:rsidRDefault="00EE08C6">
      <w:pPr>
        <w:pStyle w:val="a3"/>
        <w:rPr>
          <w:sz w:val="20"/>
        </w:rPr>
      </w:pPr>
    </w:p>
    <w:p w14:paraId="050F013E" w14:textId="77777777" w:rsidR="00EE08C6" w:rsidRPr="002F7686" w:rsidRDefault="00EE08C6">
      <w:pPr>
        <w:pStyle w:val="a3"/>
        <w:rPr>
          <w:sz w:val="20"/>
        </w:rPr>
      </w:pPr>
    </w:p>
    <w:p w14:paraId="2BAF4C51" w14:textId="77777777" w:rsidR="00EE08C6" w:rsidRPr="002F7686" w:rsidRDefault="00EE08C6">
      <w:pPr>
        <w:rPr>
          <w:sz w:val="20"/>
        </w:rPr>
      </w:pPr>
    </w:p>
    <w:p w14:paraId="7F0F7A04" w14:textId="77777777" w:rsidR="00333F71" w:rsidRPr="002F7686" w:rsidRDefault="00333F71">
      <w:pPr>
        <w:rPr>
          <w:sz w:val="20"/>
        </w:rPr>
      </w:pPr>
    </w:p>
    <w:p w14:paraId="0FC8ED4F" w14:textId="77777777" w:rsidR="00333F71" w:rsidRPr="002F7686" w:rsidRDefault="00333F71">
      <w:pPr>
        <w:rPr>
          <w:sz w:val="20"/>
        </w:rPr>
      </w:pPr>
    </w:p>
    <w:p w14:paraId="2A449AEF" w14:textId="77777777" w:rsidR="00333F71" w:rsidRPr="002F7686" w:rsidRDefault="00333F71">
      <w:pPr>
        <w:rPr>
          <w:sz w:val="20"/>
        </w:rPr>
        <w:sectPr w:rsidR="00333F71" w:rsidRPr="002F7686">
          <w:headerReference w:type="default" r:id="rId8"/>
          <w:pgSz w:w="11910" w:h="16840"/>
          <w:pgMar w:top="1040" w:right="460" w:bottom="280" w:left="1020" w:header="749" w:footer="0" w:gutter="0"/>
          <w:pgNumType w:start="2"/>
          <w:cols w:space="720"/>
        </w:sectPr>
      </w:pPr>
    </w:p>
    <w:p w14:paraId="24F8953F" w14:textId="77777777" w:rsidR="00EE08C6" w:rsidRPr="002F7686" w:rsidRDefault="006E1379" w:rsidP="00B21829">
      <w:pPr>
        <w:pStyle w:val="1"/>
      </w:pPr>
      <w:bookmarkStart w:id="0" w:name="_Toc156473381"/>
      <w:r w:rsidRPr="002F7686">
        <w:lastRenderedPageBreak/>
        <w:t>ЧАСТЬ</w:t>
      </w:r>
      <w:r w:rsidRPr="002F7686">
        <w:rPr>
          <w:spacing w:val="-3"/>
        </w:rPr>
        <w:t xml:space="preserve"> </w:t>
      </w:r>
      <w:r w:rsidRPr="002F7686">
        <w:t>III.</w:t>
      </w:r>
      <w:r w:rsidRPr="002F7686">
        <w:rPr>
          <w:spacing w:val="-2"/>
        </w:rPr>
        <w:t xml:space="preserve"> </w:t>
      </w:r>
      <w:r w:rsidRPr="002F7686">
        <w:t>ГРАДОСТРОИТЕЛЬНЫЕ</w:t>
      </w:r>
      <w:r w:rsidRPr="002F7686">
        <w:rPr>
          <w:spacing w:val="-1"/>
        </w:rPr>
        <w:t xml:space="preserve"> </w:t>
      </w:r>
      <w:r w:rsidRPr="002F7686">
        <w:t>РЕГЛАМЕНТЫ</w:t>
      </w:r>
      <w:bookmarkEnd w:id="0"/>
    </w:p>
    <w:p w14:paraId="6F82643B" w14:textId="77777777" w:rsidR="00B21829" w:rsidRPr="002F7686" w:rsidRDefault="00B21829" w:rsidP="004702DF"/>
    <w:p w14:paraId="784C1D2C" w14:textId="77777777" w:rsidR="00EE08C6" w:rsidRPr="002F7686" w:rsidRDefault="006E1379" w:rsidP="00B2182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156473382"/>
      <w:r w:rsidRPr="002F7686">
        <w:rPr>
          <w:rFonts w:ascii="Times New Roman" w:hAnsi="Times New Roman" w:cs="Times New Roman"/>
          <w:b/>
          <w:color w:val="auto"/>
          <w:sz w:val="28"/>
        </w:rPr>
        <w:t>Глава 9. Общие сведения о территориальных зонах и градостроительных</w:t>
      </w:r>
      <w:r w:rsidRPr="002F7686">
        <w:rPr>
          <w:rFonts w:ascii="Times New Roman" w:hAnsi="Times New Roman" w:cs="Times New Roman"/>
          <w:b/>
          <w:color w:val="auto"/>
          <w:spacing w:val="-67"/>
          <w:sz w:val="28"/>
        </w:rPr>
        <w:t xml:space="preserve"> </w:t>
      </w:r>
      <w:r w:rsidRPr="002F7686">
        <w:rPr>
          <w:rFonts w:ascii="Times New Roman" w:hAnsi="Times New Roman" w:cs="Times New Roman"/>
          <w:b/>
          <w:color w:val="auto"/>
          <w:sz w:val="28"/>
        </w:rPr>
        <w:t>регламентах</w:t>
      </w:r>
      <w:bookmarkEnd w:id="1"/>
    </w:p>
    <w:p w14:paraId="1B081700" w14:textId="77777777" w:rsidR="00B21829" w:rsidRPr="002F7686" w:rsidRDefault="00B21829" w:rsidP="00B21829">
      <w:pPr>
        <w:rPr>
          <w:highlight w:val="yellow"/>
        </w:rPr>
      </w:pPr>
    </w:p>
    <w:p w14:paraId="206711C6" w14:textId="77777777" w:rsidR="00EE08C6" w:rsidRPr="002F7686" w:rsidRDefault="006E1379" w:rsidP="00CD13DB">
      <w:pPr>
        <w:pStyle w:val="a3"/>
        <w:spacing w:line="316" w:lineRule="exact"/>
        <w:ind w:left="142"/>
        <w:outlineLvl w:val="2"/>
      </w:pPr>
      <w:bookmarkStart w:id="2" w:name="_Toc156473383"/>
      <w:r w:rsidRPr="002F7686">
        <w:t>Статья</w:t>
      </w:r>
      <w:r w:rsidRPr="002F7686">
        <w:rPr>
          <w:spacing w:val="-2"/>
        </w:rPr>
        <w:t xml:space="preserve"> </w:t>
      </w:r>
      <w:r w:rsidRPr="002F7686">
        <w:t>15.</w:t>
      </w:r>
      <w:r w:rsidRPr="002F7686">
        <w:rPr>
          <w:spacing w:val="-2"/>
        </w:rPr>
        <w:t xml:space="preserve"> </w:t>
      </w:r>
      <w:r w:rsidRPr="002F7686">
        <w:t>Перечень</w:t>
      </w:r>
      <w:r w:rsidRPr="002F7686">
        <w:rPr>
          <w:spacing w:val="-5"/>
        </w:rPr>
        <w:t xml:space="preserve"> </w:t>
      </w:r>
      <w:r w:rsidRPr="002F7686">
        <w:t>видов</w:t>
      </w:r>
      <w:r w:rsidRPr="002F7686">
        <w:rPr>
          <w:spacing w:val="-3"/>
        </w:rPr>
        <w:t xml:space="preserve"> </w:t>
      </w:r>
      <w:r w:rsidRPr="002F7686">
        <w:t>территориальных</w:t>
      </w:r>
      <w:r w:rsidRPr="002F7686">
        <w:rPr>
          <w:spacing w:val="-1"/>
        </w:rPr>
        <w:t xml:space="preserve"> </w:t>
      </w:r>
      <w:r w:rsidRPr="002F7686">
        <w:t>зон</w:t>
      </w:r>
      <w:bookmarkEnd w:id="2"/>
    </w:p>
    <w:p w14:paraId="2D21AA4E" w14:textId="77777777" w:rsidR="00EE08C6" w:rsidRPr="002F7686" w:rsidRDefault="006E1379">
      <w:pPr>
        <w:pStyle w:val="a3"/>
        <w:spacing w:before="163" w:after="6" w:line="360" w:lineRule="auto"/>
        <w:ind w:left="113" w:firstLine="708"/>
      </w:pPr>
      <w:r w:rsidRPr="002F7686">
        <w:t>На</w:t>
      </w:r>
      <w:r w:rsidRPr="002F7686">
        <w:rPr>
          <w:spacing w:val="12"/>
        </w:rPr>
        <w:t xml:space="preserve"> </w:t>
      </w:r>
      <w:r w:rsidRPr="002F7686">
        <w:t>Карте</w:t>
      </w:r>
      <w:r w:rsidRPr="002F7686">
        <w:rPr>
          <w:spacing w:val="13"/>
        </w:rPr>
        <w:t xml:space="preserve"> </w:t>
      </w:r>
      <w:r w:rsidRPr="002F7686">
        <w:t>градостроительного</w:t>
      </w:r>
      <w:r w:rsidRPr="002F7686">
        <w:rPr>
          <w:spacing w:val="11"/>
        </w:rPr>
        <w:t xml:space="preserve"> </w:t>
      </w:r>
      <w:r w:rsidRPr="002F7686">
        <w:t>зонирования</w:t>
      </w:r>
      <w:r w:rsidRPr="002F7686">
        <w:rPr>
          <w:spacing w:val="11"/>
        </w:rPr>
        <w:t xml:space="preserve"> </w:t>
      </w:r>
      <w:r w:rsidRPr="002F7686">
        <w:t>в</w:t>
      </w:r>
      <w:r w:rsidRPr="002F7686">
        <w:rPr>
          <w:spacing w:val="11"/>
        </w:rPr>
        <w:t xml:space="preserve"> </w:t>
      </w:r>
      <w:r w:rsidRPr="002F7686">
        <w:t>составе</w:t>
      </w:r>
      <w:r w:rsidRPr="002F7686">
        <w:rPr>
          <w:spacing w:val="10"/>
        </w:rPr>
        <w:t xml:space="preserve"> </w:t>
      </w:r>
      <w:r w:rsidRPr="002F7686">
        <w:t>Правил</w:t>
      </w:r>
      <w:r w:rsidRPr="002F7686">
        <w:rPr>
          <w:spacing w:val="11"/>
        </w:rPr>
        <w:t xml:space="preserve"> </w:t>
      </w:r>
      <w:r w:rsidRPr="002F7686">
        <w:t>устанавливаются</w:t>
      </w:r>
      <w:r w:rsidRPr="002F7686">
        <w:rPr>
          <w:spacing w:val="-67"/>
        </w:rPr>
        <w:t xml:space="preserve"> </w:t>
      </w:r>
      <w:r w:rsidRPr="002F7686">
        <w:t>следующие</w:t>
      </w:r>
      <w:r w:rsidRPr="002F7686">
        <w:rPr>
          <w:spacing w:val="-1"/>
        </w:rPr>
        <w:t xml:space="preserve"> </w:t>
      </w:r>
      <w:r w:rsidRPr="002F7686">
        <w:t>виды территориальных</w:t>
      </w:r>
      <w:r w:rsidRPr="002F7686">
        <w:rPr>
          <w:spacing w:val="1"/>
        </w:rPr>
        <w:t xml:space="preserve"> </w:t>
      </w:r>
      <w:r w:rsidRPr="002F7686">
        <w:t>зон: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275"/>
        <w:gridCol w:w="2297"/>
        <w:gridCol w:w="5502"/>
      </w:tblGrid>
      <w:tr w:rsidR="002651C0" w:rsidRPr="002651C0" w14:paraId="7D8DBC07" w14:textId="77777777" w:rsidTr="00067177">
        <w:trPr>
          <w:trHeight w:val="827"/>
        </w:trPr>
        <w:tc>
          <w:tcPr>
            <w:tcW w:w="986" w:type="dxa"/>
            <w:vAlign w:val="center"/>
          </w:tcPr>
          <w:p w14:paraId="7F8F2FD9" w14:textId="77777777" w:rsidR="00EE08C6" w:rsidRPr="002651C0" w:rsidRDefault="006E1379" w:rsidP="00C77CF3">
            <w:pPr>
              <w:pStyle w:val="TableParagraph"/>
              <w:spacing w:before="136"/>
              <w:ind w:left="371" w:right="167" w:hanging="68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  <w:spacing w:val="-1"/>
              </w:rPr>
              <w:t>№№</w:t>
            </w:r>
            <w:r w:rsidRPr="002651C0">
              <w:rPr>
                <w:b/>
                <w:color w:val="000000" w:themeColor="text1"/>
                <w:spacing w:val="-57"/>
              </w:rPr>
              <w:t xml:space="preserve"> </w:t>
            </w:r>
            <w:r w:rsidRPr="002651C0">
              <w:rPr>
                <w:b/>
                <w:color w:val="000000" w:themeColor="text1"/>
              </w:rPr>
              <w:t>п/п</w:t>
            </w:r>
          </w:p>
        </w:tc>
        <w:tc>
          <w:tcPr>
            <w:tcW w:w="1275" w:type="dxa"/>
            <w:vAlign w:val="center"/>
          </w:tcPr>
          <w:p w14:paraId="332B9CE8" w14:textId="77777777" w:rsidR="00EE08C6" w:rsidRPr="002651C0" w:rsidRDefault="006E1379" w:rsidP="00C77CF3">
            <w:pPr>
              <w:pStyle w:val="TableParagraph"/>
              <w:spacing w:before="136"/>
              <w:ind w:left="417" w:right="155" w:hanging="130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Индекс</w:t>
            </w:r>
            <w:r w:rsidRPr="002651C0">
              <w:rPr>
                <w:b/>
                <w:color w:val="000000" w:themeColor="text1"/>
                <w:spacing w:val="-57"/>
              </w:rPr>
              <w:t xml:space="preserve"> </w:t>
            </w:r>
            <w:r w:rsidRPr="002651C0">
              <w:rPr>
                <w:b/>
                <w:color w:val="000000" w:themeColor="text1"/>
              </w:rPr>
              <w:t>зоны</w:t>
            </w:r>
          </w:p>
        </w:tc>
        <w:tc>
          <w:tcPr>
            <w:tcW w:w="2297" w:type="dxa"/>
            <w:vAlign w:val="center"/>
          </w:tcPr>
          <w:p w14:paraId="2B2F3A89" w14:textId="77777777" w:rsidR="00EE08C6" w:rsidRPr="002651C0" w:rsidRDefault="006E1379" w:rsidP="00C77CF3">
            <w:pPr>
              <w:pStyle w:val="TableParagraph"/>
              <w:ind w:left="189" w:right="171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Наименование вида</w:t>
            </w:r>
            <w:r w:rsidRPr="002651C0">
              <w:rPr>
                <w:b/>
                <w:color w:val="000000" w:themeColor="text1"/>
                <w:spacing w:val="-57"/>
              </w:rPr>
              <w:t xml:space="preserve"> </w:t>
            </w:r>
            <w:r w:rsidRPr="002651C0">
              <w:rPr>
                <w:b/>
                <w:color w:val="000000" w:themeColor="text1"/>
              </w:rPr>
              <w:t>территориальной</w:t>
            </w:r>
          </w:p>
          <w:p w14:paraId="4DE573D5" w14:textId="77777777" w:rsidR="00EE08C6" w:rsidRPr="002651C0" w:rsidRDefault="006E1379" w:rsidP="00C77CF3">
            <w:pPr>
              <w:pStyle w:val="TableParagraph"/>
              <w:spacing w:line="259" w:lineRule="exact"/>
              <w:ind w:left="185" w:right="171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зоны</w:t>
            </w:r>
          </w:p>
        </w:tc>
        <w:tc>
          <w:tcPr>
            <w:tcW w:w="5502" w:type="dxa"/>
            <w:tcBorders>
              <w:right w:val="single" w:sz="4" w:space="0" w:color="000000"/>
            </w:tcBorders>
            <w:vAlign w:val="center"/>
          </w:tcPr>
          <w:p w14:paraId="769998F4" w14:textId="77777777" w:rsidR="00EE08C6" w:rsidRPr="002651C0" w:rsidRDefault="006E1379" w:rsidP="00C77CF3">
            <w:pPr>
              <w:pStyle w:val="TableParagraph"/>
              <w:ind w:left="22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Описание</w:t>
            </w:r>
            <w:r w:rsidRPr="002651C0">
              <w:rPr>
                <w:b/>
                <w:color w:val="000000" w:themeColor="text1"/>
                <w:spacing w:val="-6"/>
              </w:rPr>
              <w:t xml:space="preserve"> </w:t>
            </w:r>
            <w:r w:rsidRPr="002651C0">
              <w:rPr>
                <w:b/>
                <w:color w:val="000000" w:themeColor="text1"/>
              </w:rPr>
              <w:t>территориальной</w:t>
            </w:r>
            <w:r w:rsidRPr="002651C0">
              <w:rPr>
                <w:b/>
                <w:color w:val="000000" w:themeColor="text1"/>
                <w:spacing w:val="-1"/>
              </w:rPr>
              <w:t xml:space="preserve"> </w:t>
            </w:r>
            <w:r w:rsidRPr="002651C0">
              <w:rPr>
                <w:b/>
                <w:color w:val="000000" w:themeColor="text1"/>
              </w:rPr>
              <w:t>зоны</w:t>
            </w:r>
          </w:p>
        </w:tc>
      </w:tr>
      <w:tr w:rsidR="002651C0" w:rsidRPr="002651C0" w14:paraId="3AF0E3EB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41734E41" w14:textId="77777777" w:rsidR="00EE08C6" w:rsidRPr="002651C0" w:rsidRDefault="006E1379" w:rsidP="00C77CF3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vAlign w:val="center"/>
          </w:tcPr>
          <w:p w14:paraId="7F8DFB3C" w14:textId="4B378F83" w:rsidR="00EE08C6" w:rsidRPr="002651C0" w:rsidRDefault="00C77CF3" w:rsidP="00C77CF3">
            <w:pPr>
              <w:pStyle w:val="TableParagraph"/>
              <w:jc w:val="center"/>
              <w:rPr>
                <w:b/>
                <w:color w:val="000000" w:themeColor="text1"/>
                <w:lang w:val="en-US"/>
              </w:rPr>
            </w:pPr>
            <w:r w:rsidRPr="002651C0">
              <w:rPr>
                <w:b/>
                <w:color w:val="000000" w:themeColor="text1"/>
              </w:rPr>
              <w:t>Ж-</w:t>
            </w:r>
            <w:r w:rsidR="00EC3D2C" w:rsidRPr="002651C0">
              <w:rPr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4EC3505" w14:textId="7752BBD4" w:rsidR="00EE08C6" w:rsidRPr="002651C0" w:rsidRDefault="00EC3D2C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застройки индивидуальными жилыми домами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74BABCFB" w14:textId="549FDBA1" w:rsidR="00EE08C6" w:rsidRPr="002651C0" w:rsidRDefault="0085469F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застройки индивидуальными жилыми домами выделена для обеспечения правовых условий формирования жилых районов из отдельно стоящих и блокированных индивидуальных жилых домов (коттеджей).</w:t>
            </w:r>
          </w:p>
        </w:tc>
      </w:tr>
      <w:tr w:rsidR="002651C0" w:rsidRPr="002651C0" w14:paraId="062B543B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4664763A" w14:textId="77777777" w:rsidR="00B36BD2" w:rsidRPr="002651C0" w:rsidRDefault="00B36BD2" w:rsidP="00C77CF3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vAlign w:val="center"/>
          </w:tcPr>
          <w:p w14:paraId="17187054" w14:textId="45581339" w:rsidR="00B36BD2" w:rsidRPr="002651C0" w:rsidRDefault="00B36BD2" w:rsidP="00C77CF3">
            <w:pPr>
              <w:pStyle w:val="TableParagraph"/>
              <w:jc w:val="center"/>
              <w:rPr>
                <w:b/>
                <w:color w:val="000000" w:themeColor="text1"/>
                <w:lang w:val="en-US"/>
              </w:rPr>
            </w:pPr>
            <w:r w:rsidRPr="002651C0">
              <w:rPr>
                <w:b/>
                <w:color w:val="000000" w:themeColor="text1"/>
              </w:rPr>
              <w:t>Ж</w:t>
            </w:r>
            <w:r w:rsidR="00EB1232" w:rsidRPr="002651C0">
              <w:rPr>
                <w:b/>
                <w:color w:val="000000" w:themeColor="text1"/>
                <w:lang w:val="en-US"/>
              </w:rPr>
              <w:t>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F9A1784" w14:textId="6DF42404" w:rsidR="00B36BD2" w:rsidRPr="002651C0" w:rsidRDefault="00EB1232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застройки малоэтажными и </w:t>
            </w:r>
            <w:proofErr w:type="spellStart"/>
            <w:r w:rsidRPr="002651C0">
              <w:rPr>
                <w:color w:val="000000" w:themeColor="text1"/>
              </w:rPr>
              <w:t>среднеэтажными</w:t>
            </w:r>
            <w:proofErr w:type="spellEnd"/>
            <w:r w:rsidRPr="002651C0">
              <w:rPr>
                <w:color w:val="000000" w:themeColor="text1"/>
              </w:rPr>
              <w:t xml:space="preserve"> жилыми домами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7584E3FD" w14:textId="2B98B825" w:rsidR="00B36BD2" w:rsidRPr="002651C0" w:rsidRDefault="0085469F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застройки малоэтажными и </w:t>
            </w:r>
            <w:proofErr w:type="spellStart"/>
            <w:r w:rsidRPr="002651C0">
              <w:rPr>
                <w:color w:val="000000" w:themeColor="text1"/>
              </w:rPr>
              <w:t>среднеэтажными</w:t>
            </w:r>
            <w:proofErr w:type="spellEnd"/>
            <w:r w:rsidRPr="002651C0">
              <w:rPr>
                <w:color w:val="000000" w:themeColor="text1"/>
              </w:rPr>
              <w:t xml:space="preserve"> жилыми домами выделена для формирования жилых районов с размещением многоквартирных домов.</w:t>
            </w:r>
          </w:p>
        </w:tc>
      </w:tr>
      <w:tr w:rsidR="002651C0" w:rsidRPr="002651C0" w14:paraId="5A55899F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604115A2" w14:textId="1E8D8EC7" w:rsidR="005B70DB" w:rsidRPr="002651C0" w:rsidRDefault="005B70DB" w:rsidP="005B70DB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vAlign w:val="center"/>
          </w:tcPr>
          <w:p w14:paraId="3BE7C0CB" w14:textId="7F52C4EB" w:rsidR="005B70DB" w:rsidRPr="002651C0" w:rsidRDefault="005B70DB" w:rsidP="005B70DB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СНТ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DBF686" w14:textId="255967AE" w:rsidR="005B70DB" w:rsidRPr="002651C0" w:rsidRDefault="005B70DB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садоводств и огородничеств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458D5729" w14:textId="71EB3EDF" w:rsidR="005B70DB" w:rsidRPr="002651C0" w:rsidRDefault="005B70DB" w:rsidP="005B70DB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Территории, в границах которых расположены существующие садоводческие и (или) огороднические некоммерческие товарищества, а также ранее учреждённые и ликвидированные садоводческие и (или) огороднические некоммерческие товарищества</w:t>
            </w:r>
          </w:p>
        </w:tc>
      </w:tr>
      <w:tr w:rsidR="002651C0" w:rsidRPr="002651C0" w14:paraId="2EAAB2E9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27102A60" w14:textId="47239777" w:rsidR="009178E1" w:rsidRPr="002651C0" w:rsidRDefault="005B70DB" w:rsidP="00C77CF3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vAlign w:val="center"/>
          </w:tcPr>
          <w:p w14:paraId="32366337" w14:textId="75A2B079" w:rsidR="009178E1" w:rsidRPr="002651C0" w:rsidRDefault="00405980" w:rsidP="00C77CF3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</w:rPr>
              <w:t>ОД-1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B89139D" w14:textId="64DA11B8" w:rsidR="009178E1" w:rsidRPr="002651C0" w:rsidRDefault="00405980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делового, общественного и коммерческого назначения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04C257B0" w14:textId="6066264B" w:rsidR="009178E1" w:rsidRPr="002651C0" w:rsidRDefault="0085469F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делового, общественного и коммерческого назначения выделена для обеспечения правовых условий формирования объектов,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      </w:r>
          </w:p>
        </w:tc>
      </w:tr>
      <w:tr w:rsidR="002651C0" w:rsidRPr="002651C0" w14:paraId="2F780C51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474AFD87" w14:textId="4F1CD4E1" w:rsidR="009178E1" w:rsidRPr="002651C0" w:rsidRDefault="005B70DB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vAlign w:val="center"/>
          </w:tcPr>
          <w:p w14:paraId="22ECF052" w14:textId="5C5A29D3" w:rsidR="009178E1" w:rsidRPr="002651C0" w:rsidRDefault="009178E1" w:rsidP="009178E1">
            <w:pPr>
              <w:pStyle w:val="TableParagraph"/>
              <w:jc w:val="center"/>
              <w:rPr>
                <w:b/>
                <w:color w:val="000000" w:themeColor="text1"/>
                <w:lang w:val="en-US"/>
              </w:rPr>
            </w:pPr>
            <w:r w:rsidRPr="002651C0">
              <w:rPr>
                <w:b/>
                <w:color w:val="000000" w:themeColor="text1"/>
              </w:rPr>
              <w:t>ОД-</w:t>
            </w:r>
            <w:r w:rsidR="00AB711E" w:rsidRPr="002651C0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6CC502E" w14:textId="25C9AF90" w:rsidR="009178E1" w:rsidRPr="002651C0" w:rsidRDefault="00AB711E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размещения объектов здравоохранения и социального назначения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172CDF1D" w14:textId="18828413" w:rsidR="009178E1" w:rsidRPr="002651C0" w:rsidRDefault="0085469F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размещения объектов здравоохранения и социального назначения выделена для размещения учреждений здравоохранения и социальной защиты, а также обслуживающих объектов, вспомогательных по отношению к основному назначению зоны.</w:t>
            </w:r>
          </w:p>
        </w:tc>
      </w:tr>
      <w:tr w:rsidR="002651C0" w:rsidRPr="002651C0" w14:paraId="4330A626" w14:textId="77777777" w:rsidTr="00067177">
        <w:trPr>
          <w:trHeight w:val="849"/>
        </w:trPr>
        <w:tc>
          <w:tcPr>
            <w:tcW w:w="986" w:type="dxa"/>
            <w:vAlign w:val="center"/>
          </w:tcPr>
          <w:p w14:paraId="2B7D3C6B" w14:textId="7A23F91F" w:rsidR="009178E1" w:rsidRPr="002651C0" w:rsidRDefault="005B70DB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6</w:t>
            </w:r>
          </w:p>
        </w:tc>
        <w:tc>
          <w:tcPr>
            <w:tcW w:w="1275" w:type="dxa"/>
            <w:vAlign w:val="center"/>
          </w:tcPr>
          <w:p w14:paraId="7E83A929" w14:textId="76AC0898" w:rsidR="009178E1" w:rsidRPr="002651C0" w:rsidRDefault="00833EF9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</w:rPr>
              <w:t>ОД-3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BFD975D" w14:textId="36C66B41" w:rsidR="009178E1" w:rsidRPr="002651C0" w:rsidRDefault="00833EF9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размещения объектов образования и научных комплексов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6AA47BDC" w14:textId="29FB8C22" w:rsidR="009178E1" w:rsidRPr="002651C0" w:rsidRDefault="004F0DA5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</w:t>
            </w:r>
            <w:r w:rsidRPr="002651C0">
              <w:rPr>
                <w:color w:val="000000" w:themeColor="text1"/>
              </w:rPr>
              <w:tab/>
              <w:t xml:space="preserve">предназначена </w:t>
            </w:r>
            <w:r w:rsidRPr="002651C0">
              <w:rPr>
                <w:color w:val="000000" w:themeColor="text1"/>
              </w:rPr>
              <w:tab/>
              <w:t xml:space="preserve">для </w:t>
            </w:r>
            <w:r w:rsidRPr="002651C0">
              <w:rPr>
                <w:color w:val="000000" w:themeColor="text1"/>
              </w:rPr>
              <w:tab/>
              <w:t>размещения</w:t>
            </w:r>
            <w:r w:rsidRPr="002651C0">
              <w:rPr>
                <w:color w:val="000000" w:themeColor="text1"/>
              </w:rPr>
              <w:tab/>
              <w:t>общеобразовательных учреждений, учреждений высшего и среднего профессионального образования, научно-исследовательских учреждений, а также обслуживающих объектов, вспомогательных по отношению к основному назначению зоны.</w:t>
            </w:r>
          </w:p>
        </w:tc>
      </w:tr>
      <w:tr w:rsidR="002651C0" w:rsidRPr="002651C0" w14:paraId="77FF6040" w14:textId="77777777" w:rsidTr="00067177">
        <w:trPr>
          <w:trHeight w:val="410"/>
        </w:trPr>
        <w:tc>
          <w:tcPr>
            <w:tcW w:w="986" w:type="dxa"/>
            <w:vAlign w:val="center"/>
          </w:tcPr>
          <w:p w14:paraId="7A0F342D" w14:textId="47420535" w:rsidR="009178E1" w:rsidRPr="002651C0" w:rsidRDefault="005B70DB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7</w:t>
            </w:r>
          </w:p>
        </w:tc>
        <w:tc>
          <w:tcPr>
            <w:tcW w:w="1275" w:type="dxa"/>
            <w:vAlign w:val="center"/>
          </w:tcPr>
          <w:p w14:paraId="34518D1F" w14:textId="1D9D0CBF" w:rsidR="009178E1" w:rsidRPr="002651C0" w:rsidRDefault="00AD4C6B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</w:rPr>
              <w:t>ОД-4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79FB1F5" w14:textId="0F6FC548" w:rsidR="009178E1" w:rsidRPr="002651C0" w:rsidRDefault="00AD4C6B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размещения объектов спортивного и спортивно-зрелищного назначения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36239BDE" w14:textId="5B855197" w:rsidR="004F0DA5" w:rsidRPr="002651C0" w:rsidRDefault="004F0DA5" w:rsidP="00E84EC7">
            <w:pPr>
              <w:pStyle w:val="a3"/>
              <w:ind w:left="222" w:right="106"/>
              <w:jc w:val="both"/>
              <w:rPr>
                <w:color w:val="000000" w:themeColor="text1"/>
                <w:sz w:val="22"/>
                <w:szCs w:val="22"/>
              </w:rPr>
            </w:pPr>
            <w:r w:rsidRPr="002651C0">
              <w:rPr>
                <w:color w:val="000000" w:themeColor="text1"/>
                <w:sz w:val="22"/>
                <w:szCs w:val="22"/>
              </w:rPr>
              <w:t>Зона предназначена для размещения объектов спортивного и спортивно-зрелищного назначения, а также обслуживающих и вспомогательных объектов по отношению к основному назначению зоны.</w:t>
            </w:r>
          </w:p>
          <w:p w14:paraId="047AD9BA" w14:textId="767FD267" w:rsidR="009178E1" w:rsidRPr="002651C0" w:rsidRDefault="009178E1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</w:p>
        </w:tc>
      </w:tr>
      <w:tr w:rsidR="002651C0" w:rsidRPr="002651C0" w14:paraId="666D8A3F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1B1C737C" w14:textId="72BFFC77" w:rsidR="009178E1" w:rsidRPr="002651C0" w:rsidRDefault="005B70DB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8</w:t>
            </w:r>
          </w:p>
        </w:tc>
        <w:tc>
          <w:tcPr>
            <w:tcW w:w="1275" w:type="dxa"/>
            <w:vAlign w:val="center"/>
          </w:tcPr>
          <w:p w14:paraId="2D8715D1" w14:textId="34AE6EBF" w:rsidR="009178E1" w:rsidRPr="002651C0" w:rsidRDefault="00E14E5E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</w:rPr>
              <w:t>ОД-5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25CCE7D" w14:textId="469A43BA" w:rsidR="009178E1" w:rsidRPr="002651C0" w:rsidRDefault="00E14E5E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размещения объектов религиозного </w:t>
            </w:r>
            <w:r w:rsidRPr="002651C0">
              <w:rPr>
                <w:color w:val="000000" w:themeColor="text1"/>
              </w:rPr>
              <w:lastRenderedPageBreak/>
              <w:t xml:space="preserve">назначения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2D6A69E7" w14:textId="666F4082" w:rsidR="009178E1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lastRenderedPageBreak/>
              <w:t xml:space="preserve">Зона предназначена для размещения объектов религиозного назначения, а также обслуживающих и вспомогательных объектов по отношению к </w:t>
            </w:r>
            <w:r w:rsidRPr="002651C0">
              <w:rPr>
                <w:color w:val="000000" w:themeColor="text1"/>
              </w:rPr>
              <w:lastRenderedPageBreak/>
              <w:t>основному назначению зоны.</w:t>
            </w:r>
          </w:p>
        </w:tc>
      </w:tr>
      <w:tr w:rsidR="002651C0" w:rsidRPr="002651C0" w14:paraId="6A1EF29B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7F151FCF" w14:textId="62BE1882" w:rsidR="005B70DB" w:rsidRPr="002651C0" w:rsidRDefault="005B70DB" w:rsidP="005B70DB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275" w:type="dxa"/>
            <w:vAlign w:val="center"/>
          </w:tcPr>
          <w:p w14:paraId="68723298" w14:textId="3135E087" w:rsidR="005B70DB" w:rsidRPr="002651C0" w:rsidRDefault="005B70DB" w:rsidP="005B70DB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Р-1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00BEEBA" w14:textId="7AF36D9C" w:rsidR="005B70DB" w:rsidRPr="002651C0" w:rsidRDefault="005B70DB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рекреационно-ландшафтных территорий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64D2128F" w14:textId="67C10051" w:rsidR="005B70DB" w:rsidRPr="002651C0" w:rsidRDefault="005B70DB" w:rsidP="005B70DB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рекреационно-ландшафтных территорий  выделена для обеспечения правовых условий использования участков в границах территорий, занятых городскими лесами, лесопарками, </w:t>
            </w:r>
            <w:proofErr w:type="spellStart"/>
            <w:r w:rsidRPr="002651C0">
              <w:rPr>
                <w:color w:val="000000" w:themeColor="text1"/>
                <w:lang w:eastAsia="ru-RU"/>
              </w:rPr>
              <w:t>лугопарками</w:t>
            </w:r>
            <w:proofErr w:type="spellEnd"/>
            <w:r w:rsidRPr="002651C0">
              <w:rPr>
                <w:color w:val="000000" w:themeColor="text1"/>
                <w:lang w:eastAsia="ru-RU"/>
              </w:rPr>
              <w:t>, скверами, парками, садами, бульварами, а также в границах иных территорий, используемых и предназначенных для отдыха, туризма, занятий физической культурой и спортом, с соответствующими объектами для кратковременного отдыха.</w:t>
            </w:r>
          </w:p>
        </w:tc>
      </w:tr>
      <w:tr w:rsidR="002651C0" w:rsidRPr="002651C0" w14:paraId="7ADC4131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4EED2A92" w14:textId="0B703F50" w:rsidR="005B70DB" w:rsidRPr="002651C0" w:rsidRDefault="005B70DB" w:rsidP="005B70DB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10</w:t>
            </w:r>
          </w:p>
        </w:tc>
        <w:tc>
          <w:tcPr>
            <w:tcW w:w="1275" w:type="dxa"/>
            <w:vAlign w:val="center"/>
          </w:tcPr>
          <w:p w14:paraId="7B86F010" w14:textId="72360CFF" w:rsidR="005B70DB" w:rsidRPr="002651C0" w:rsidRDefault="005B70DB" w:rsidP="005B70DB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Р-2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2B48B87" w14:textId="1E9D9038" w:rsidR="005B70DB" w:rsidRPr="002651C0" w:rsidRDefault="005B70DB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объектов санаторно-курортного лечения, туризма и спорта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63597B4E" w14:textId="1DB2784E" w:rsidR="005B70DB" w:rsidRPr="002651C0" w:rsidRDefault="005B70DB" w:rsidP="005B70DB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>Зона объектов санаторно-курортного лечения, туризма и спорта выделена для размещения объектов санаторно-курортного лечения, отдыха и туризма, а также обслуживающих объектов, вспомогательных по отношению к основному назначению зоны.</w:t>
            </w:r>
          </w:p>
        </w:tc>
      </w:tr>
      <w:tr w:rsidR="002651C0" w:rsidRPr="002651C0" w14:paraId="4D03EBBE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34901B31" w14:textId="7A61C9D5" w:rsidR="005B70DB" w:rsidRPr="002651C0" w:rsidRDefault="005B70DB" w:rsidP="005B70DB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11</w:t>
            </w:r>
          </w:p>
        </w:tc>
        <w:tc>
          <w:tcPr>
            <w:tcW w:w="1275" w:type="dxa"/>
            <w:vAlign w:val="center"/>
          </w:tcPr>
          <w:p w14:paraId="176FF999" w14:textId="558ADE4C" w:rsidR="005B70DB" w:rsidRPr="002651C0" w:rsidRDefault="005B70DB" w:rsidP="005B70DB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</w:rPr>
              <w:t>Р-У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DC73168" w14:textId="4B7EFB5A" w:rsidR="005B70DB" w:rsidRPr="002651C0" w:rsidRDefault="005B70DB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Универсальная рекреационная зона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1DBF3FEB" w14:textId="617D7B31" w:rsidR="005B70DB" w:rsidRPr="002651C0" w:rsidRDefault="005B70DB" w:rsidP="005B70DB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Территории с высокой долей естественного и искусственного озеленения, предназначенные для комплексного благоустройства в рекреационных целях, размещения ограниченного перечня объектов обслуживания, отдыха и досуга. Включают в себя существующие и планируемые парки, скверы, бульвары, набережные и иные озеленённые территории общего пользования. Также устанавливается для территорий и объектов санаторного и спортивного назначения.</w:t>
            </w:r>
          </w:p>
        </w:tc>
      </w:tr>
      <w:tr w:rsidR="002651C0" w:rsidRPr="002651C0" w14:paraId="35BC79AC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7F8815A2" w14:textId="39FE05F5" w:rsidR="009178E1" w:rsidRPr="002651C0" w:rsidRDefault="00C43D1C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12</w:t>
            </w:r>
          </w:p>
        </w:tc>
        <w:tc>
          <w:tcPr>
            <w:tcW w:w="1275" w:type="dxa"/>
            <w:vAlign w:val="center"/>
          </w:tcPr>
          <w:p w14:paraId="22B2E908" w14:textId="695AD3BC" w:rsidR="009178E1" w:rsidRPr="002651C0" w:rsidRDefault="00040B21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ПК-2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A29C9E" w14:textId="1FFFBE5A" w:rsidR="009178E1" w:rsidRPr="002651C0" w:rsidRDefault="00040B21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</w:t>
            </w:r>
            <w:r w:rsidRPr="002651C0">
              <w:rPr>
                <w:color w:val="000000" w:themeColor="text1"/>
                <w:lang w:eastAsia="ru-RU"/>
              </w:rPr>
              <w:tab/>
              <w:t>производственно-коммунальных</w:t>
            </w:r>
            <w:r w:rsidRPr="002651C0">
              <w:rPr>
                <w:color w:val="000000" w:themeColor="text1"/>
                <w:lang w:eastAsia="ru-RU"/>
              </w:rPr>
              <w:tab/>
              <w:t xml:space="preserve"> объектов </w:t>
            </w:r>
            <w:r w:rsidRPr="002651C0">
              <w:rPr>
                <w:color w:val="000000" w:themeColor="text1"/>
                <w:lang w:eastAsia="ru-RU"/>
              </w:rPr>
              <w:tab/>
              <w:t xml:space="preserve">III </w:t>
            </w:r>
            <w:r w:rsidRPr="002651C0">
              <w:rPr>
                <w:color w:val="000000" w:themeColor="text1"/>
                <w:lang w:eastAsia="ru-RU"/>
              </w:rPr>
              <w:tab/>
              <w:t>класса опасности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2D5F2288" w14:textId="108E8DC9" w:rsidR="009178E1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производственно-коммунальных объектов III класса опасности выделена для обеспечения правовых условий формирования коммунально- производственных предприятий не выше III класса опасности, имеющих санитарно-защитную зону 300 м., а также обслуживающих и вспомогательных объектов по отношению к основному назначению зоны.</w:t>
            </w:r>
          </w:p>
        </w:tc>
      </w:tr>
      <w:tr w:rsidR="002651C0" w:rsidRPr="002651C0" w14:paraId="57CDF540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59408376" w14:textId="2E65B246" w:rsidR="009178E1" w:rsidRPr="002651C0" w:rsidRDefault="00C43D1C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13</w:t>
            </w:r>
          </w:p>
        </w:tc>
        <w:tc>
          <w:tcPr>
            <w:tcW w:w="1275" w:type="dxa"/>
            <w:vAlign w:val="center"/>
          </w:tcPr>
          <w:p w14:paraId="1B003883" w14:textId="1FED574F" w:rsidR="009178E1" w:rsidRPr="002651C0" w:rsidRDefault="003B2D9A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ПК-3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284A99E" w14:textId="313648C1" w:rsidR="009178E1" w:rsidRPr="002651C0" w:rsidRDefault="003B2D9A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>Зона производственно-коммунальных объектов IV-V класса опасности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666BFCCB" w14:textId="1E1C620B" w:rsidR="009178E1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 xml:space="preserve">Зона производственно-коммунальных объектов IV-V класса опасности выделена для обеспечения правовых условий формирования коммунально- производственных предприятий и складских баз IV класса опасности, имеющих санитарно-защитные зоны 100 м и 50м, с низкими уровнями шума и загрязнения, а также обслуживающих и вспомогательных объектов по отношению к основному назначению зоны. </w:t>
            </w:r>
          </w:p>
        </w:tc>
      </w:tr>
      <w:tr w:rsidR="002651C0" w:rsidRPr="002651C0" w14:paraId="37F223F6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73AAEFEC" w14:textId="39D86493" w:rsidR="009178E1" w:rsidRPr="002651C0" w:rsidRDefault="009178E1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1</w:t>
            </w:r>
            <w:r w:rsidR="00C43D1C" w:rsidRPr="002651C0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vAlign w:val="center"/>
          </w:tcPr>
          <w:p w14:paraId="7FC31F2D" w14:textId="7E55A45B" w:rsidR="009178E1" w:rsidRPr="002651C0" w:rsidRDefault="00537923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ИТ-1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B8FF7A8" w14:textId="0A91E796" w:rsidR="009178E1" w:rsidRPr="002651C0" w:rsidRDefault="00537923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eastAsia="ru-RU"/>
              </w:rPr>
              <w:t>Зона водозаборных, иных технических сооружений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5D1CE10A" w14:textId="0569E7B7" w:rsidR="009178E1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выделена для обеспечения правовых условий использования участков источниками водоснабжения, площадок водопроводных сооружений.</w:t>
            </w:r>
          </w:p>
        </w:tc>
      </w:tr>
      <w:tr w:rsidR="002651C0" w:rsidRPr="002651C0" w14:paraId="44657A89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6CE16779" w14:textId="77FAB5BD" w:rsidR="00EC3D2C" w:rsidRPr="002651C0" w:rsidRDefault="00EC3D2C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val="en-US"/>
              </w:rPr>
              <w:t>1</w:t>
            </w:r>
            <w:r w:rsidR="00C43D1C" w:rsidRPr="002651C0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vAlign w:val="center"/>
          </w:tcPr>
          <w:p w14:paraId="1E4B6DD7" w14:textId="5D311629" w:rsidR="00EC3D2C" w:rsidRPr="002651C0" w:rsidRDefault="002A20AE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ИТ-2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EC1A5B3" w14:textId="4FE7D58B" w:rsidR="00EC3D2C" w:rsidRPr="002651C0" w:rsidRDefault="002A20AE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очистных сооружений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75FEA0A3" w14:textId="0DC869FD" w:rsidR="00EC3D2C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>Зона выделена для обеспечения правовых условий использования участков очистных сооружений.</w:t>
            </w:r>
          </w:p>
        </w:tc>
      </w:tr>
      <w:tr w:rsidR="002651C0" w:rsidRPr="002651C0" w14:paraId="228487EB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4EEB7002" w14:textId="70B0A438" w:rsidR="00EC3D2C" w:rsidRPr="002651C0" w:rsidRDefault="00EC3D2C" w:rsidP="009178E1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val="en-US"/>
              </w:rPr>
              <w:t>1</w:t>
            </w:r>
            <w:r w:rsidR="00C43D1C" w:rsidRPr="002651C0">
              <w:rPr>
                <w:color w:val="000000" w:themeColor="text1"/>
              </w:rPr>
              <w:t>6</w:t>
            </w:r>
          </w:p>
        </w:tc>
        <w:tc>
          <w:tcPr>
            <w:tcW w:w="1275" w:type="dxa"/>
            <w:vAlign w:val="center"/>
          </w:tcPr>
          <w:p w14:paraId="3934E3AE" w14:textId="7A508F4C" w:rsidR="00EC3D2C" w:rsidRPr="002651C0" w:rsidRDefault="000A6FAE" w:rsidP="009178E1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ИТ-3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D0F53B7" w14:textId="7F964B0B" w:rsidR="00EC3D2C" w:rsidRPr="002651C0" w:rsidRDefault="000A6FAE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размещения объектов инженерной инфраструктуры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100B7497" w14:textId="6117F3F1" w:rsidR="00EC3D2C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выделена для размещения крупных объектов инженерной инфраструктуры, </w:t>
            </w:r>
            <w:r w:rsidRPr="002651C0">
              <w:rPr>
                <w:color w:val="000000" w:themeColor="text1"/>
                <w:lang w:eastAsia="ru-RU"/>
              </w:rPr>
              <w:tab/>
              <w:t>режим</w:t>
            </w:r>
            <w:r w:rsidRPr="002651C0">
              <w:rPr>
                <w:color w:val="000000" w:themeColor="text1"/>
                <w:lang w:eastAsia="ru-RU"/>
              </w:rPr>
              <w:tab/>
              <w:t>использования</w:t>
            </w:r>
            <w:r w:rsidRPr="002651C0">
              <w:rPr>
                <w:color w:val="000000" w:themeColor="text1"/>
                <w:lang w:eastAsia="ru-RU"/>
              </w:rPr>
              <w:tab/>
              <w:t xml:space="preserve"> территории </w:t>
            </w:r>
            <w:r w:rsidRPr="002651C0">
              <w:rPr>
                <w:color w:val="000000" w:themeColor="text1"/>
                <w:lang w:eastAsia="ru-RU"/>
              </w:rPr>
              <w:tab/>
              <w:t>определяется</w:t>
            </w:r>
            <w:r w:rsidRPr="002651C0">
              <w:rPr>
                <w:color w:val="000000" w:themeColor="text1"/>
                <w:lang w:eastAsia="ru-RU"/>
              </w:rPr>
              <w:tab/>
              <w:t xml:space="preserve"> в соответствии с назначением объекта, согласно требованиям специальных нормативов и правил.</w:t>
            </w:r>
          </w:p>
        </w:tc>
      </w:tr>
      <w:tr w:rsidR="002651C0" w:rsidRPr="002651C0" w14:paraId="2B3CB111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4C3A243C" w14:textId="5F3EBC20" w:rsidR="00EC3D2C" w:rsidRPr="002651C0" w:rsidRDefault="00EC3D2C" w:rsidP="00EC3D2C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val="en-US"/>
              </w:rPr>
              <w:t>1</w:t>
            </w:r>
            <w:r w:rsidR="00C43D1C" w:rsidRPr="002651C0">
              <w:rPr>
                <w:color w:val="000000" w:themeColor="text1"/>
              </w:rPr>
              <w:t>7</w:t>
            </w:r>
          </w:p>
        </w:tc>
        <w:tc>
          <w:tcPr>
            <w:tcW w:w="1275" w:type="dxa"/>
            <w:vAlign w:val="center"/>
          </w:tcPr>
          <w:p w14:paraId="6D8CF8AC" w14:textId="61F715C2" w:rsidR="00EC3D2C" w:rsidRPr="002651C0" w:rsidRDefault="00EC3D2C" w:rsidP="00EC3D2C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Т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42CC762" w14:textId="5F0AAF68" w:rsidR="00EC3D2C" w:rsidRPr="002651C0" w:rsidRDefault="00EC3D2C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</w:rPr>
              <w:t>Зона объектов транспортной инфраструктуры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54E9DFD4" w14:textId="37F81341" w:rsidR="00EC3D2C" w:rsidRPr="002651C0" w:rsidRDefault="00EC3D2C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</w:rPr>
              <w:t xml:space="preserve">Территории размещения специализированных крупных и, как правило, обособленно расположенных объектов транспортной инфраструктуры, в том числе земельные участки линейных объектов </w:t>
            </w:r>
            <w:r w:rsidRPr="002651C0">
              <w:rPr>
                <w:color w:val="000000" w:themeColor="text1"/>
              </w:rPr>
              <w:lastRenderedPageBreak/>
              <w:t>железнодорожного транспорта.</w:t>
            </w:r>
          </w:p>
        </w:tc>
      </w:tr>
      <w:tr w:rsidR="002651C0" w:rsidRPr="002651C0" w14:paraId="682669DF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2250A386" w14:textId="6C1BD383" w:rsidR="00DF70D3" w:rsidRPr="002651C0" w:rsidRDefault="00DF70D3" w:rsidP="00EC3D2C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lastRenderedPageBreak/>
              <w:t>1</w:t>
            </w:r>
            <w:r w:rsidR="00C43D1C" w:rsidRPr="002651C0">
              <w:rPr>
                <w:color w:val="000000" w:themeColor="text1"/>
              </w:rPr>
              <w:t>8</w:t>
            </w:r>
          </w:p>
        </w:tc>
        <w:tc>
          <w:tcPr>
            <w:tcW w:w="1275" w:type="dxa"/>
            <w:vAlign w:val="center"/>
          </w:tcPr>
          <w:p w14:paraId="0A9E2380" w14:textId="28FB3725" w:rsidR="00DF70D3" w:rsidRPr="002651C0" w:rsidRDefault="00DF70D3" w:rsidP="00EC3D2C">
            <w:pPr>
              <w:pStyle w:val="TableParagraph"/>
              <w:jc w:val="center"/>
              <w:rPr>
                <w:b/>
                <w:color w:val="000000" w:themeColor="text1"/>
              </w:rPr>
            </w:pPr>
            <w:r w:rsidRPr="002651C0">
              <w:rPr>
                <w:b/>
                <w:color w:val="000000" w:themeColor="text1"/>
              </w:rPr>
              <w:t>С-2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FC4947A" w14:textId="27167197" w:rsidR="00DF70D3" w:rsidRPr="002651C0" w:rsidRDefault="00DF70D3" w:rsidP="00067177">
            <w:pPr>
              <w:pStyle w:val="TableParagraph"/>
              <w:ind w:left="168" w:right="115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Зона специального назначения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63810840" w14:textId="3BF70B96" w:rsidR="00DF70D3" w:rsidRPr="002651C0" w:rsidRDefault="00DF70D3" w:rsidP="00E84EC7">
            <w:pPr>
              <w:pStyle w:val="TableParagraph"/>
              <w:ind w:left="168" w:right="106"/>
              <w:jc w:val="both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Территории, предназначенные для обеспечения обороны и безопасности, обеспечения вооружённых сил, внутреннего правопорядка и деятельности по исполнению наказаний. Территории размещения скотомогильников и полигонов ТКО.</w:t>
            </w:r>
          </w:p>
        </w:tc>
      </w:tr>
      <w:tr w:rsidR="002651C0" w:rsidRPr="002651C0" w14:paraId="0A3C5CBB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45A434CB" w14:textId="5B2AC3E5" w:rsidR="00EC3D2C" w:rsidRPr="002651C0" w:rsidRDefault="00EC3D2C" w:rsidP="00EC3D2C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val="en-US"/>
              </w:rPr>
              <w:t>1</w:t>
            </w:r>
            <w:r w:rsidR="00C43D1C" w:rsidRPr="002651C0">
              <w:rPr>
                <w:color w:val="000000" w:themeColor="text1"/>
              </w:rPr>
              <w:t>9</w:t>
            </w:r>
          </w:p>
        </w:tc>
        <w:tc>
          <w:tcPr>
            <w:tcW w:w="1275" w:type="dxa"/>
            <w:vAlign w:val="center"/>
          </w:tcPr>
          <w:p w14:paraId="478A241D" w14:textId="3350BD91" w:rsidR="00EC3D2C" w:rsidRPr="002651C0" w:rsidRDefault="006940D2" w:rsidP="00EC3D2C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СН-1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9985A9C" w14:textId="3B854349" w:rsidR="00EC3D2C" w:rsidRPr="002651C0" w:rsidRDefault="006940D2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размещения режимных объектов ограниченного доступа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04D8BFA2" w14:textId="64F33B3A" w:rsidR="00EC3D2C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>Зоны особого режима выделены для обеспечения правовых условий осуществления видов деятельности, регулирование которых осуществляется исключительно уполномоченным органом государственной власти.</w:t>
            </w:r>
          </w:p>
        </w:tc>
      </w:tr>
      <w:tr w:rsidR="002651C0" w:rsidRPr="002651C0" w14:paraId="721DCCDD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3C0ED600" w14:textId="5BB3B41E" w:rsidR="00EC3D2C" w:rsidRPr="002651C0" w:rsidRDefault="00C43D1C" w:rsidP="00EC3D2C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</w:rPr>
              <w:t>20</w:t>
            </w:r>
          </w:p>
        </w:tc>
        <w:tc>
          <w:tcPr>
            <w:tcW w:w="1275" w:type="dxa"/>
            <w:vAlign w:val="center"/>
          </w:tcPr>
          <w:p w14:paraId="2034A46E" w14:textId="1A4D857C" w:rsidR="00EC3D2C" w:rsidRPr="002651C0" w:rsidRDefault="006940D2" w:rsidP="00EC3D2C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СН-2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E94CF0E" w14:textId="5E85C5F6" w:rsidR="00EC3D2C" w:rsidRPr="002651C0" w:rsidRDefault="006940D2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действующих кладбищ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4DD7FD50" w14:textId="6F740757" w:rsidR="00EC3D2C" w:rsidRPr="002651C0" w:rsidRDefault="009E09A1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>Зона действующих кладбищ предназначена для использования существующих и размещения новых мест погребения.</w:t>
            </w:r>
          </w:p>
        </w:tc>
      </w:tr>
      <w:tr w:rsidR="002651C0" w:rsidRPr="002651C0" w14:paraId="6B135DDA" w14:textId="77777777" w:rsidTr="00067177">
        <w:trPr>
          <w:trHeight w:val="510"/>
        </w:trPr>
        <w:tc>
          <w:tcPr>
            <w:tcW w:w="986" w:type="dxa"/>
            <w:vAlign w:val="center"/>
          </w:tcPr>
          <w:p w14:paraId="4839B36F" w14:textId="7FB57FF6" w:rsidR="00EC3D2C" w:rsidRPr="002651C0" w:rsidRDefault="00EC3D2C" w:rsidP="00EC3D2C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 w:rsidRPr="002651C0">
              <w:rPr>
                <w:color w:val="000000" w:themeColor="text1"/>
                <w:lang w:val="en-US"/>
              </w:rPr>
              <w:t>2</w:t>
            </w:r>
            <w:r w:rsidR="00C43D1C" w:rsidRPr="002651C0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vAlign w:val="center"/>
          </w:tcPr>
          <w:p w14:paraId="68A5840F" w14:textId="1541A661" w:rsidR="00EC3D2C" w:rsidRPr="002651C0" w:rsidRDefault="006940D2" w:rsidP="00EC3D2C">
            <w:pPr>
              <w:pStyle w:val="TableParagraph"/>
              <w:jc w:val="center"/>
              <w:rPr>
                <w:b/>
                <w:bCs/>
                <w:color w:val="000000" w:themeColor="text1"/>
              </w:rPr>
            </w:pPr>
            <w:r w:rsidRPr="002651C0">
              <w:rPr>
                <w:b/>
                <w:bCs/>
                <w:color w:val="000000" w:themeColor="text1"/>
                <w:lang w:eastAsia="ru-RU"/>
              </w:rPr>
              <w:t>СН-3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0C83261" w14:textId="02CECBFB" w:rsidR="00EC3D2C" w:rsidRPr="002651C0" w:rsidRDefault="006940D2" w:rsidP="00067177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 xml:space="preserve">Зона озеленения специального назначения 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0B41818B" w14:textId="5612C403" w:rsidR="00EC3D2C" w:rsidRPr="002651C0" w:rsidRDefault="00EA0BA2" w:rsidP="00E84EC7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2651C0">
              <w:rPr>
                <w:color w:val="000000" w:themeColor="text1"/>
                <w:lang w:eastAsia="ru-RU"/>
              </w:rPr>
              <w:t>Зона предназначена для организации и благоустройства санитарно- защитных, технических зон, участков инженерных объектов и коммуникаций в соответствии с действующими нормативами.</w:t>
            </w:r>
          </w:p>
        </w:tc>
      </w:tr>
      <w:tr w:rsidR="001D3C45" w:rsidRPr="002651C0" w14:paraId="0D20BA87" w14:textId="77777777" w:rsidTr="001D3C45">
        <w:trPr>
          <w:trHeight w:val="510"/>
        </w:trPr>
        <w:tc>
          <w:tcPr>
            <w:tcW w:w="986" w:type="dxa"/>
            <w:vAlign w:val="center"/>
          </w:tcPr>
          <w:p w14:paraId="44FA64F0" w14:textId="19AE2620" w:rsidR="001D3C45" w:rsidRPr="001D3C45" w:rsidRDefault="001D3C45" w:rsidP="001D3C45">
            <w:pPr>
              <w:pStyle w:val="TableParagraph"/>
              <w:spacing w:before="109"/>
              <w:ind w:left="1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1275" w:type="dxa"/>
            <w:vAlign w:val="center"/>
          </w:tcPr>
          <w:p w14:paraId="54FF2A1F" w14:textId="7D261207" w:rsidR="001D3C45" w:rsidRPr="001D3C45" w:rsidRDefault="001D3C45" w:rsidP="001D3C45">
            <w:pPr>
              <w:pStyle w:val="TableParagraph"/>
              <w:jc w:val="center"/>
              <w:rPr>
                <w:b/>
                <w:bCs/>
                <w:color w:val="000000" w:themeColor="text1"/>
                <w:lang w:eastAsia="ru-RU"/>
              </w:rPr>
            </w:pPr>
            <w:r w:rsidRPr="001D3C45">
              <w:rPr>
                <w:b/>
                <w:bCs/>
              </w:rPr>
              <w:t>ГР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BFFC66B" w14:textId="388E8CC8" w:rsidR="001D3C45" w:rsidRPr="002651C0" w:rsidRDefault="001D3C45" w:rsidP="001D3C45">
            <w:pPr>
              <w:pStyle w:val="TableParagraph"/>
              <w:ind w:left="168" w:right="115"/>
              <w:rPr>
                <w:color w:val="000000" w:themeColor="text1"/>
                <w:lang w:eastAsia="ru-RU"/>
              </w:rPr>
            </w:pPr>
            <w:r w:rsidRPr="00744955">
              <w:t>Зона градостроительного резерва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7E6BEAEE" w14:textId="4FBBA068" w:rsidR="001D3C45" w:rsidRPr="002651C0" w:rsidRDefault="001D3C45" w:rsidP="001D3C45">
            <w:pPr>
              <w:pStyle w:val="TableParagraph"/>
              <w:ind w:left="168" w:right="106"/>
              <w:jc w:val="both"/>
              <w:rPr>
                <w:color w:val="000000" w:themeColor="text1"/>
                <w:lang w:eastAsia="ru-RU"/>
              </w:rPr>
            </w:pPr>
            <w:r w:rsidRPr="00744955">
              <w:t>Незастроенные территории естественных природных ландшафтов с невысокой долей древесно-кустарниковой растительности, в границах которых, как правило, отсутствуют участки городских лесов и иных ценных элементов природно-рекреационного комплекса. Зоны могут включать в себя озелененные территории специального назначения, расположенные в санитарно-защитных зонах, иные территории, в границах которых ограничена хозяйственная деятельность.</w:t>
            </w:r>
          </w:p>
        </w:tc>
      </w:tr>
    </w:tbl>
    <w:p w14:paraId="03A9910B" w14:textId="37B2185F" w:rsidR="00EE08C6" w:rsidRPr="002F7686" w:rsidRDefault="00EE08C6">
      <w:pPr>
        <w:pStyle w:val="a3"/>
        <w:spacing w:before="6"/>
        <w:rPr>
          <w:sz w:val="41"/>
        </w:rPr>
      </w:pPr>
    </w:p>
    <w:p w14:paraId="63052271" w14:textId="71620A0E" w:rsidR="00F94921" w:rsidRPr="002F7686" w:rsidRDefault="00F94921" w:rsidP="00CD13DB">
      <w:pPr>
        <w:pStyle w:val="a3"/>
        <w:spacing w:line="360" w:lineRule="auto"/>
        <w:ind w:left="142"/>
        <w:jc w:val="both"/>
        <w:outlineLvl w:val="2"/>
      </w:pPr>
      <w:r w:rsidRPr="002F7686">
        <w:t xml:space="preserve">Статья 16. Перечень территорий, в границах которых предусматривается осуществление деятельности по комплексному развитию территории </w:t>
      </w:r>
    </w:p>
    <w:p w14:paraId="465DD7A4" w14:textId="5C988A79" w:rsidR="00F94921" w:rsidRPr="002F7686" w:rsidRDefault="00F94921" w:rsidP="00F94921">
      <w:pPr>
        <w:pStyle w:val="a3"/>
        <w:spacing w:before="6" w:line="360" w:lineRule="auto"/>
        <w:ind w:firstLine="709"/>
        <w:jc w:val="both"/>
      </w:pPr>
      <w:r w:rsidRPr="002F7686">
        <w:t>На Карте градостроительного зонирования в составе Правил устанавливаются следующие территории, в границах которых предусматривается осуществление деятельности по комплексному развитию территории: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2058"/>
        <w:gridCol w:w="2666"/>
        <w:gridCol w:w="5333"/>
      </w:tblGrid>
      <w:tr w:rsidR="00F94921" w:rsidRPr="002F7686" w14:paraId="4E1F1F13" w14:textId="77777777" w:rsidTr="00200B48">
        <w:trPr>
          <w:trHeight w:val="714"/>
          <w:tblHeader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60201" w14:textId="77777777" w:rsidR="00F94921" w:rsidRPr="002F7686" w:rsidRDefault="00F94921" w:rsidP="00A4732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00"/>
              <w:jc w:val="center"/>
              <w:rPr>
                <w:b/>
                <w:sz w:val="24"/>
                <w:szCs w:val="24"/>
                <w:lang w:eastAsia="ru-RU"/>
              </w:rPr>
            </w:pPr>
            <w:r w:rsidRPr="002F7686">
              <w:rPr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7B269" w14:textId="77777777" w:rsidR="00F94921" w:rsidRPr="002F7686" w:rsidRDefault="00F94921" w:rsidP="00A4732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00"/>
              <w:jc w:val="center"/>
              <w:rPr>
                <w:sz w:val="24"/>
                <w:szCs w:val="24"/>
                <w:lang w:val="ru" w:eastAsia="ru-RU"/>
              </w:rPr>
            </w:pPr>
            <w:r w:rsidRPr="002F7686">
              <w:rPr>
                <w:b/>
                <w:sz w:val="24"/>
                <w:szCs w:val="24"/>
                <w:lang w:val="ru" w:eastAsia="ru-RU"/>
              </w:rPr>
              <w:t>Индекс территории</w:t>
            </w:r>
          </w:p>
        </w:tc>
        <w:tc>
          <w:tcPr>
            <w:tcW w:w="53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243C04" w14:textId="77777777" w:rsidR="00F94921" w:rsidRPr="002F7686" w:rsidRDefault="00F94921" w:rsidP="00A4732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sz w:val="24"/>
                <w:szCs w:val="24"/>
                <w:lang w:val="ru" w:eastAsia="ru-RU"/>
              </w:rPr>
            </w:pPr>
            <w:r w:rsidRPr="002F7686">
              <w:rPr>
                <w:b/>
                <w:sz w:val="24"/>
                <w:szCs w:val="24"/>
                <w:lang w:val="ru" w:eastAsia="ru-RU"/>
              </w:rPr>
              <w:t>Наименование вида территории, в границах которой предусматривается осуществление деятельности по комплексному развитию территории</w:t>
            </w:r>
          </w:p>
        </w:tc>
      </w:tr>
      <w:tr w:rsidR="00F94921" w:rsidRPr="002F7686" w14:paraId="6F046742" w14:textId="77777777" w:rsidTr="00F94921">
        <w:trPr>
          <w:trHeight w:val="510"/>
        </w:trPr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E988" w14:textId="77777777" w:rsidR="00F94921" w:rsidRPr="002F7686" w:rsidRDefault="00F94921" w:rsidP="00A47321">
            <w:pPr>
              <w:jc w:val="center"/>
              <w:rPr>
                <w:sz w:val="24"/>
                <w:szCs w:val="24"/>
                <w:lang w:eastAsia="ru-RU"/>
              </w:rPr>
            </w:pPr>
            <w:r w:rsidRPr="002F768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C6C0C7" w14:textId="568BE3FA" w:rsidR="00F94921" w:rsidRPr="002F7686" w:rsidRDefault="00200B48" w:rsidP="00A47321">
            <w:pPr>
              <w:jc w:val="center"/>
              <w:rPr>
                <w:sz w:val="24"/>
                <w:szCs w:val="24"/>
                <w:lang w:val="ru" w:eastAsia="ru-RU"/>
              </w:rPr>
            </w:pPr>
            <w:r w:rsidRPr="002F7686">
              <w:rPr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53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DE58E0" w14:textId="21F12C40" w:rsidR="00F94921" w:rsidRPr="002F7686" w:rsidRDefault="00F94921" w:rsidP="00A47321">
            <w:pPr>
              <w:rPr>
                <w:sz w:val="24"/>
                <w:szCs w:val="24"/>
                <w:lang w:val="ru" w:eastAsia="ru-RU"/>
              </w:rPr>
            </w:pPr>
            <w:proofErr w:type="spellStart"/>
            <w:r w:rsidRPr="002F7686">
              <w:rPr>
                <w:sz w:val="24"/>
                <w:szCs w:val="24"/>
                <w:lang w:val="ru" w:eastAsia="ru-RU"/>
              </w:rPr>
              <w:t>пгт</w:t>
            </w:r>
            <w:proofErr w:type="spellEnd"/>
            <w:r w:rsidRPr="002F7686">
              <w:rPr>
                <w:sz w:val="24"/>
                <w:szCs w:val="24"/>
                <w:lang w:val="ru" w:eastAsia="ru-RU"/>
              </w:rPr>
              <w:t xml:space="preserve"> Камские Поляны</w:t>
            </w:r>
          </w:p>
        </w:tc>
      </w:tr>
    </w:tbl>
    <w:p w14:paraId="2FBBDF80" w14:textId="74E5C7B6" w:rsidR="00200B48" w:rsidRDefault="00200B48" w:rsidP="00200B48">
      <w:pPr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2F7686">
        <w:rPr>
          <w:sz w:val="28"/>
          <w:szCs w:val="28"/>
        </w:rPr>
        <w:t>В случае расположения территориальной зоны за границами населенных пунктов первым знаком уникального номера территориальной зоны принимается «0».</w:t>
      </w:r>
    </w:p>
    <w:p w14:paraId="2E2B858F" w14:textId="77777777" w:rsidR="007962C9" w:rsidRPr="002F7686" w:rsidRDefault="007962C9" w:rsidP="00200B48">
      <w:pPr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14:paraId="1B2E0F51" w14:textId="6B15A043" w:rsidR="00EE08C6" w:rsidRPr="002F7686" w:rsidRDefault="006E1379" w:rsidP="00F94921">
      <w:pPr>
        <w:pStyle w:val="a3"/>
        <w:spacing w:line="316" w:lineRule="exact"/>
        <w:ind w:left="113"/>
        <w:outlineLvl w:val="2"/>
      </w:pPr>
      <w:r w:rsidRPr="002F7686">
        <w:t>Статья</w:t>
      </w:r>
      <w:r w:rsidRPr="002F7686">
        <w:rPr>
          <w:spacing w:val="-2"/>
        </w:rPr>
        <w:t xml:space="preserve"> </w:t>
      </w:r>
      <w:r w:rsidR="00C77CF3" w:rsidRPr="002F7686">
        <w:t>1</w:t>
      </w:r>
      <w:r w:rsidR="00F94921" w:rsidRPr="002F7686">
        <w:t>7</w:t>
      </w:r>
      <w:r w:rsidRPr="002F7686">
        <w:t>.</w:t>
      </w:r>
      <w:r w:rsidRPr="002F7686">
        <w:rPr>
          <w:spacing w:val="-3"/>
        </w:rPr>
        <w:t xml:space="preserve"> </w:t>
      </w:r>
      <w:r w:rsidRPr="002F7686">
        <w:t>Состав</w:t>
      </w:r>
      <w:r w:rsidRPr="002F7686">
        <w:rPr>
          <w:spacing w:val="-2"/>
        </w:rPr>
        <w:t xml:space="preserve"> </w:t>
      </w:r>
      <w:r w:rsidRPr="002F7686">
        <w:t>градостроительного</w:t>
      </w:r>
      <w:r w:rsidRPr="002F7686">
        <w:rPr>
          <w:spacing w:val="-2"/>
        </w:rPr>
        <w:t xml:space="preserve"> </w:t>
      </w:r>
      <w:r w:rsidRPr="002F7686">
        <w:t>регламента</w:t>
      </w:r>
    </w:p>
    <w:p w14:paraId="510E525E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218"/>
        </w:tabs>
        <w:spacing w:before="160" w:line="360" w:lineRule="auto"/>
        <w:ind w:right="112" w:firstLine="708"/>
        <w:rPr>
          <w:sz w:val="28"/>
          <w:szCs w:val="28"/>
        </w:rPr>
      </w:pPr>
      <w:r w:rsidRPr="002F7686">
        <w:rPr>
          <w:sz w:val="28"/>
          <w:szCs w:val="28"/>
        </w:rPr>
        <w:lastRenderedPageBreak/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градостроительном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регламенте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отношении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земельных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участков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объектов капитального строительства, расположенных в пределах соответствующей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территориальной</w:t>
      </w:r>
      <w:r w:rsidRPr="002F7686">
        <w:rPr>
          <w:spacing w:val="-1"/>
          <w:sz w:val="28"/>
          <w:szCs w:val="28"/>
        </w:rPr>
        <w:t xml:space="preserve"> </w:t>
      </w:r>
      <w:r w:rsidRPr="002F7686">
        <w:rPr>
          <w:sz w:val="28"/>
          <w:szCs w:val="28"/>
        </w:rPr>
        <w:t>зоны,</w:t>
      </w:r>
      <w:r w:rsidRPr="002F7686">
        <w:rPr>
          <w:spacing w:val="-1"/>
          <w:sz w:val="28"/>
          <w:szCs w:val="28"/>
        </w:rPr>
        <w:t xml:space="preserve"> </w:t>
      </w:r>
      <w:r w:rsidRPr="002F7686">
        <w:rPr>
          <w:sz w:val="28"/>
          <w:szCs w:val="28"/>
        </w:rPr>
        <w:t>указываются:</w:t>
      </w:r>
    </w:p>
    <w:p w14:paraId="5A09DBE3" w14:textId="0CC91861" w:rsidR="00EE08C6" w:rsidRPr="002F7686" w:rsidRDefault="006E1379" w:rsidP="00A47321">
      <w:pPr>
        <w:pStyle w:val="a4"/>
        <w:numPr>
          <w:ilvl w:val="0"/>
          <w:numId w:val="3"/>
        </w:numPr>
        <w:tabs>
          <w:tab w:val="left" w:pos="1289"/>
        </w:tabs>
        <w:spacing w:before="161" w:line="362" w:lineRule="auto"/>
        <w:ind w:right="111" w:firstLine="708"/>
        <w:rPr>
          <w:sz w:val="28"/>
          <w:szCs w:val="28"/>
        </w:rPr>
      </w:pPr>
      <w:r w:rsidRPr="002F7686">
        <w:rPr>
          <w:sz w:val="28"/>
          <w:szCs w:val="28"/>
        </w:rPr>
        <w:t>виды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разрешенного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использования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земельных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участков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объектов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капитального</w:t>
      </w:r>
      <w:r w:rsidRPr="002F7686">
        <w:rPr>
          <w:spacing w:val="57"/>
          <w:sz w:val="28"/>
          <w:szCs w:val="28"/>
        </w:rPr>
        <w:t xml:space="preserve"> </w:t>
      </w:r>
      <w:r w:rsidRPr="002F7686">
        <w:rPr>
          <w:sz w:val="28"/>
          <w:szCs w:val="28"/>
        </w:rPr>
        <w:t>строительства</w:t>
      </w:r>
      <w:r w:rsidRPr="002F7686">
        <w:rPr>
          <w:spacing w:val="60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58"/>
          <w:sz w:val="28"/>
          <w:szCs w:val="28"/>
        </w:rPr>
        <w:t xml:space="preserve"> </w:t>
      </w:r>
      <w:r w:rsidRPr="002F7686">
        <w:rPr>
          <w:sz w:val="28"/>
          <w:szCs w:val="28"/>
        </w:rPr>
        <w:t>соответствии</w:t>
      </w:r>
      <w:r w:rsidRPr="002F7686">
        <w:rPr>
          <w:spacing w:val="57"/>
          <w:sz w:val="28"/>
          <w:szCs w:val="28"/>
        </w:rPr>
        <w:t xml:space="preserve"> </w:t>
      </w:r>
      <w:r w:rsidRPr="002F7686">
        <w:rPr>
          <w:sz w:val="28"/>
          <w:szCs w:val="28"/>
        </w:rPr>
        <w:t>с</w:t>
      </w:r>
      <w:r w:rsidRPr="002F7686">
        <w:rPr>
          <w:spacing w:val="59"/>
          <w:sz w:val="28"/>
          <w:szCs w:val="28"/>
        </w:rPr>
        <w:t xml:space="preserve"> </w:t>
      </w:r>
      <w:r w:rsidRPr="002F7686">
        <w:rPr>
          <w:sz w:val="28"/>
          <w:szCs w:val="28"/>
        </w:rPr>
        <w:t>приказом</w:t>
      </w:r>
      <w:r w:rsidRPr="002F7686">
        <w:rPr>
          <w:spacing w:val="59"/>
          <w:sz w:val="28"/>
          <w:szCs w:val="28"/>
        </w:rPr>
        <w:t xml:space="preserve"> </w:t>
      </w:r>
      <w:r w:rsidRPr="002F7686">
        <w:rPr>
          <w:sz w:val="28"/>
          <w:szCs w:val="28"/>
        </w:rPr>
        <w:t>Федеральной</w:t>
      </w:r>
      <w:r w:rsidRPr="002F7686">
        <w:rPr>
          <w:spacing w:val="59"/>
          <w:sz w:val="28"/>
          <w:szCs w:val="28"/>
        </w:rPr>
        <w:t xml:space="preserve"> </w:t>
      </w:r>
      <w:r w:rsidRPr="002F7686">
        <w:rPr>
          <w:sz w:val="28"/>
          <w:szCs w:val="28"/>
        </w:rPr>
        <w:t>службы</w:t>
      </w:r>
      <w:r w:rsidR="00C77CF3" w:rsidRPr="002F7686">
        <w:rPr>
          <w:sz w:val="28"/>
          <w:szCs w:val="28"/>
        </w:rPr>
        <w:t xml:space="preserve"> </w:t>
      </w:r>
      <w:r w:rsidRPr="002F7686">
        <w:rPr>
          <w:sz w:val="28"/>
          <w:szCs w:val="28"/>
        </w:rPr>
        <w:t>государственной</w:t>
      </w:r>
      <w:r w:rsidRPr="002F7686">
        <w:rPr>
          <w:spacing w:val="-11"/>
          <w:sz w:val="28"/>
          <w:szCs w:val="28"/>
        </w:rPr>
        <w:t xml:space="preserve"> </w:t>
      </w:r>
      <w:r w:rsidRPr="002F7686">
        <w:rPr>
          <w:sz w:val="28"/>
          <w:szCs w:val="28"/>
        </w:rPr>
        <w:t>регистрации,</w:t>
      </w:r>
      <w:r w:rsidRPr="002F7686">
        <w:rPr>
          <w:spacing w:val="-11"/>
          <w:sz w:val="28"/>
          <w:szCs w:val="28"/>
        </w:rPr>
        <w:t xml:space="preserve"> </w:t>
      </w:r>
      <w:r w:rsidRPr="002F7686">
        <w:rPr>
          <w:sz w:val="28"/>
          <w:szCs w:val="28"/>
        </w:rPr>
        <w:t>кадастра</w:t>
      </w:r>
      <w:r w:rsidRPr="002F7686">
        <w:rPr>
          <w:spacing w:val="-12"/>
          <w:sz w:val="28"/>
          <w:szCs w:val="28"/>
        </w:rPr>
        <w:t xml:space="preserve"> </w:t>
      </w:r>
      <w:r w:rsidRPr="002F7686">
        <w:rPr>
          <w:sz w:val="28"/>
          <w:szCs w:val="28"/>
        </w:rPr>
        <w:t>и</w:t>
      </w:r>
      <w:r w:rsidRPr="002F7686">
        <w:rPr>
          <w:spacing w:val="-10"/>
          <w:sz w:val="28"/>
          <w:szCs w:val="28"/>
        </w:rPr>
        <w:t xml:space="preserve"> </w:t>
      </w:r>
      <w:r w:rsidRPr="002F7686">
        <w:rPr>
          <w:sz w:val="28"/>
          <w:szCs w:val="28"/>
        </w:rPr>
        <w:t>картографии</w:t>
      </w:r>
      <w:r w:rsidRPr="002F7686">
        <w:rPr>
          <w:spacing w:val="-5"/>
          <w:sz w:val="28"/>
          <w:szCs w:val="28"/>
        </w:rPr>
        <w:t xml:space="preserve"> </w:t>
      </w:r>
      <w:r w:rsidRPr="002F7686">
        <w:rPr>
          <w:sz w:val="28"/>
          <w:szCs w:val="28"/>
        </w:rPr>
        <w:t>от</w:t>
      </w:r>
      <w:r w:rsidRPr="002F7686">
        <w:rPr>
          <w:spacing w:val="-10"/>
          <w:sz w:val="28"/>
          <w:szCs w:val="28"/>
        </w:rPr>
        <w:t xml:space="preserve"> </w:t>
      </w:r>
      <w:r w:rsidRPr="002F7686">
        <w:rPr>
          <w:sz w:val="28"/>
          <w:szCs w:val="28"/>
        </w:rPr>
        <w:t>10</w:t>
      </w:r>
      <w:r w:rsidRPr="002F7686">
        <w:rPr>
          <w:spacing w:val="-9"/>
          <w:sz w:val="28"/>
          <w:szCs w:val="28"/>
        </w:rPr>
        <w:t xml:space="preserve"> </w:t>
      </w:r>
      <w:r w:rsidRPr="002F7686">
        <w:rPr>
          <w:sz w:val="28"/>
          <w:szCs w:val="28"/>
        </w:rPr>
        <w:t>ноября</w:t>
      </w:r>
      <w:r w:rsidRPr="002F7686">
        <w:rPr>
          <w:spacing w:val="-10"/>
          <w:sz w:val="28"/>
          <w:szCs w:val="28"/>
        </w:rPr>
        <w:t xml:space="preserve"> </w:t>
      </w:r>
      <w:r w:rsidRPr="002F7686">
        <w:rPr>
          <w:sz w:val="28"/>
          <w:szCs w:val="28"/>
        </w:rPr>
        <w:t>2020</w:t>
      </w:r>
      <w:r w:rsidRPr="002F7686">
        <w:rPr>
          <w:spacing w:val="-10"/>
          <w:sz w:val="28"/>
          <w:szCs w:val="28"/>
        </w:rPr>
        <w:t xml:space="preserve"> </w:t>
      </w:r>
      <w:r w:rsidRPr="002F7686">
        <w:rPr>
          <w:sz w:val="28"/>
          <w:szCs w:val="28"/>
        </w:rPr>
        <w:t>г.</w:t>
      </w:r>
      <w:r w:rsidRPr="002F7686">
        <w:rPr>
          <w:spacing w:val="-11"/>
          <w:sz w:val="28"/>
          <w:szCs w:val="28"/>
        </w:rPr>
        <w:t xml:space="preserve"> </w:t>
      </w:r>
      <w:r w:rsidRPr="002F7686">
        <w:rPr>
          <w:sz w:val="28"/>
          <w:szCs w:val="28"/>
        </w:rPr>
        <w:t>№</w:t>
      </w:r>
      <w:r w:rsidRPr="002F7686">
        <w:rPr>
          <w:spacing w:val="-12"/>
          <w:sz w:val="28"/>
          <w:szCs w:val="28"/>
        </w:rPr>
        <w:t xml:space="preserve"> </w:t>
      </w:r>
      <w:r w:rsidRPr="002F7686">
        <w:rPr>
          <w:sz w:val="28"/>
          <w:szCs w:val="28"/>
        </w:rPr>
        <w:t>П/0412</w:t>
      </w:r>
      <w:r w:rsidR="00752D0B" w:rsidRPr="002F7686">
        <w:rPr>
          <w:sz w:val="28"/>
          <w:szCs w:val="28"/>
        </w:rPr>
        <w:t xml:space="preserve"> </w:t>
      </w:r>
      <w:r w:rsidRPr="002F7686">
        <w:rPr>
          <w:sz w:val="28"/>
          <w:szCs w:val="28"/>
        </w:rPr>
        <w:t>«Об утверждении классификатора видов разрешенного использования земельных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участков»;</w:t>
      </w:r>
    </w:p>
    <w:p w14:paraId="47458C06" w14:textId="77777777" w:rsidR="00EE08C6" w:rsidRPr="002F7686" w:rsidRDefault="00962CF3">
      <w:pPr>
        <w:pStyle w:val="a4"/>
        <w:numPr>
          <w:ilvl w:val="0"/>
          <w:numId w:val="3"/>
        </w:numPr>
        <w:tabs>
          <w:tab w:val="left" w:pos="1126"/>
        </w:tabs>
        <w:spacing w:line="360" w:lineRule="auto"/>
        <w:ind w:right="105" w:firstLine="708"/>
        <w:rPr>
          <w:sz w:val="28"/>
          <w:szCs w:val="28"/>
        </w:rPr>
      </w:pPr>
      <w:hyperlink r:id="rId9" w:anchor="dst100606">
        <w:r w:rsidR="006E1379" w:rsidRPr="002F7686">
          <w:rPr>
            <w:sz w:val="28"/>
            <w:szCs w:val="28"/>
          </w:rPr>
          <w:t xml:space="preserve">предельные </w:t>
        </w:r>
      </w:hyperlink>
      <w:r w:rsidR="006E1379" w:rsidRPr="002F7686">
        <w:rPr>
          <w:sz w:val="28"/>
          <w:szCs w:val="28"/>
        </w:rPr>
        <w:t>(минимальные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и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(или)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максимальные)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размеры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земельных</w:t>
      </w:r>
      <w:r w:rsidR="006E1379" w:rsidRPr="002F7686">
        <w:rPr>
          <w:spacing w:val="-67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участков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и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предельные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параметры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разрешенного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строительства,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реконструкции</w:t>
      </w:r>
      <w:r w:rsidR="006E1379" w:rsidRPr="002F7686">
        <w:rPr>
          <w:spacing w:val="1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объектов</w:t>
      </w:r>
      <w:r w:rsidR="006E1379" w:rsidRPr="002F7686">
        <w:rPr>
          <w:spacing w:val="-3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капитального</w:t>
      </w:r>
      <w:r w:rsidR="006E1379" w:rsidRPr="002F7686">
        <w:rPr>
          <w:spacing w:val="-2"/>
          <w:sz w:val="28"/>
          <w:szCs w:val="28"/>
        </w:rPr>
        <w:t xml:space="preserve"> </w:t>
      </w:r>
      <w:r w:rsidR="006E1379" w:rsidRPr="002F7686">
        <w:rPr>
          <w:sz w:val="28"/>
          <w:szCs w:val="28"/>
        </w:rPr>
        <w:t>строительства;</w:t>
      </w:r>
    </w:p>
    <w:p w14:paraId="5219A5FC" w14:textId="77777777" w:rsidR="00EE08C6" w:rsidRPr="002F7686" w:rsidRDefault="006E1379">
      <w:pPr>
        <w:pStyle w:val="a4"/>
        <w:numPr>
          <w:ilvl w:val="0"/>
          <w:numId w:val="3"/>
        </w:numPr>
        <w:tabs>
          <w:tab w:val="left" w:pos="1169"/>
        </w:tabs>
        <w:spacing w:line="360" w:lineRule="auto"/>
        <w:ind w:right="104" w:firstLine="708"/>
        <w:rPr>
          <w:sz w:val="28"/>
          <w:szCs w:val="28"/>
        </w:rPr>
      </w:pPr>
      <w:r w:rsidRPr="002F7686">
        <w:rPr>
          <w:sz w:val="28"/>
          <w:szCs w:val="28"/>
        </w:rPr>
        <w:t>ограничения использования земельных участков и объектов капитального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строительства,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устанавливаемые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соответствии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 xml:space="preserve">с </w:t>
      </w:r>
      <w:hyperlink r:id="rId10" w:anchor="dst100220">
        <w:r w:rsidRPr="002F7686">
          <w:rPr>
            <w:sz w:val="28"/>
            <w:szCs w:val="28"/>
          </w:rPr>
          <w:t xml:space="preserve">законодательством </w:t>
        </w:r>
      </w:hyperlink>
      <w:r w:rsidRPr="002F7686">
        <w:rPr>
          <w:sz w:val="28"/>
          <w:szCs w:val="28"/>
        </w:rPr>
        <w:t>Российской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Федерации;</w:t>
      </w:r>
    </w:p>
    <w:p w14:paraId="3D018C4A" w14:textId="77777777" w:rsidR="00EE08C6" w:rsidRPr="002F7686" w:rsidRDefault="006E1379">
      <w:pPr>
        <w:pStyle w:val="a4"/>
        <w:numPr>
          <w:ilvl w:val="0"/>
          <w:numId w:val="3"/>
        </w:numPr>
        <w:tabs>
          <w:tab w:val="left" w:pos="1213"/>
        </w:tabs>
        <w:spacing w:line="360" w:lineRule="auto"/>
        <w:ind w:right="109" w:firstLine="708"/>
        <w:rPr>
          <w:sz w:val="28"/>
          <w:szCs w:val="28"/>
        </w:rPr>
      </w:pPr>
      <w:r w:rsidRPr="002F7686">
        <w:rPr>
          <w:sz w:val="28"/>
          <w:szCs w:val="28"/>
        </w:rPr>
        <w:t>расчетные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показатели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минимально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допустимого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уровня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обеспеченности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территории объектами коммунальной, транспортной, социальной инфраструктур 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расчетные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показатели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максимально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допустимого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уровня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территориальной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доступности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указанных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объектов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для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населения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случае,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если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границах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территориальной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зоны,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применительно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которой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устанавливается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градостроительный регламент, предусматривается осуществление деятельности по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комплексному</w:t>
      </w:r>
      <w:r w:rsidRPr="002F7686">
        <w:rPr>
          <w:spacing w:val="-5"/>
          <w:sz w:val="28"/>
          <w:szCs w:val="28"/>
        </w:rPr>
        <w:t xml:space="preserve"> </w:t>
      </w:r>
      <w:r w:rsidRPr="002F7686">
        <w:rPr>
          <w:sz w:val="28"/>
          <w:szCs w:val="28"/>
        </w:rPr>
        <w:t>развитию</w:t>
      </w:r>
      <w:r w:rsidRPr="002F7686">
        <w:rPr>
          <w:spacing w:val="-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территории.</w:t>
      </w:r>
    </w:p>
    <w:p w14:paraId="7F6FC141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150"/>
        </w:tabs>
        <w:spacing w:line="360" w:lineRule="auto"/>
        <w:ind w:right="105" w:firstLine="708"/>
        <w:rPr>
          <w:sz w:val="28"/>
          <w:szCs w:val="28"/>
        </w:rPr>
      </w:pPr>
      <w:r w:rsidRPr="002F7686">
        <w:rPr>
          <w:sz w:val="28"/>
          <w:szCs w:val="28"/>
        </w:rPr>
        <w:t>Вспомогательные виды разрешённого использования допустимы только 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качестве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дополнительных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отношению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основным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видам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разрешённого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использования или условно разрешенным видам использования и осуществляются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совместно с ними. В случае, если выбранный вспомогательный вид разрешенного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использования предусматривает размещение объектов капитального строительства,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то их строительство может опережать во времени реализацию основных, условно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разрешенных видов разрешенного использования (но не может быть единственным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фактическим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использованием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земельного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участка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или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объекта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капитального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строительства).</w:t>
      </w:r>
    </w:p>
    <w:p w14:paraId="7D55DAAA" w14:textId="77777777" w:rsidR="00EE08C6" w:rsidRPr="002F7686" w:rsidRDefault="006E1379" w:rsidP="00C77CF3">
      <w:pPr>
        <w:pStyle w:val="a3"/>
        <w:spacing w:line="360" w:lineRule="auto"/>
        <w:ind w:left="113" w:right="105" w:firstLine="708"/>
        <w:jc w:val="both"/>
      </w:pPr>
      <w:r w:rsidRPr="002F7686">
        <w:lastRenderedPageBreak/>
        <w:t>На</w:t>
      </w:r>
      <w:r w:rsidRPr="002F7686">
        <w:rPr>
          <w:spacing w:val="1"/>
        </w:rPr>
        <w:t xml:space="preserve"> </w:t>
      </w:r>
      <w:r w:rsidRPr="002F7686">
        <w:t>территории</w:t>
      </w:r>
      <w:r w:rsidRPr="002F7686">
        <w:rPr>
          <w:spacing w:val="1"/>
        </w:rPr>
        <w:t xml:space="preserve"> </w:t>
      </w:r>
      <w:r w:rsidRPr="002F7686">
        <w:t>земельного</w:t>
      </w:r>
      <w:r w:rsidRPr="002F7686">
        <w:rPr>
          <w:spacing w:val="1"/>
        </w:rPr>
        <w:t xml:space="preserve"> </w:t>
      </w:r>
      <w:r w:rsidRPr="002F7686">
        <w:t>участка</w:t>
      </w:r>
      <w:r w:rsidRPr="002F7686">
        <w:rPr>
          <w:spacing w:val="1"/>
        </w:rPr>
        <w:t xml:space="preserve"> </w:t>
      </w:r>
      <w:r w:rsidRPr="002F7686">
        <w:t>суммарная</w:t>
      </w:r>
      <w:r w:rsidRPr="002F7686">
        <w:rPr>
          <w:spacing w:val="1"/>
        </w:rPr>
        <w:t xml:space="preserve"> </w:t>
      </w:r>
      <w:r w:rsidRPr="002F7686">
        <w:t>общая</w:t>
      </w:r>
      <w:r w:rsidRPr="002F7686">
        <w:rPr>
          <w:spacing w:val="1"/>
        </w:rPr>
        <w:t xml:space="preserve"> </w:t>
      </w:r>
      <w:r w:rsidRPr="002F7686">
        <w:t>площадь</w:t>
      </w:r>
      <w:r w:rsidRPr="002F7686">
        <w:rPr>
          <w:spacing w:val="1"/>
        </w:rPr>
        <w:t xml:space="preserve"> </w:t>
      </w:r>
      <w:r w:rsidRPr="002F7686">
        <w:t>объектов</w:t>
      </w:r>
      <w:r w:rsidRPr="002F7686">
        <w:rPr>
          <w:spacing w:val="1"/>
        </w:rPr>
        <w:t xml:space="preserve"> </w:t>
      </w:r>
      <w:r w:rsidRPr="002F7686">
        <w:t>капитального</w:t>
      </w:r>
      <w:r w:rsidRPr="002F7686">
        <w:rPr>
          <w:spacing w:val="1"/>
        </w:rPr>
        <w:t xml:space="preserve"> </w:t>
      </w:r>
      <w:r w:rsidRPr="002F7686">
        <w:t>строительства</w:t>
      </w:r>
      <w:r w:rsidRPr="002F7686">
        <w:rPr>
          <w:spacing w:val="1"/>
        </w:rPr>
        <w:t xml:space="preserve"> </w:t>
      </w:r>
      <w:r w:rsidRPr="002F7686">
        <w:t>вспомогательных</w:t>
      </w:r>
      <w:r w:rsidRPr="002F7686">
        <w:rPr>
          <w:spacing w:val="1"/>
        </w:rPr>
        <w:t xml:space="preserve"> </w:t>
      </w:r>
      <w:r w:rsidRPr="002F7686">
        <w:t>видов</w:t>
      </w:r>
      <w:r w:rsidRPr="002F7686">
        <w:rPr>
          <w:spacing w:val="1"/>
        </w:rPr>
        <w:t xml:space="preserve"> </w:t>
      </w:r>
      <w:r w:rsidRPr="002F7686">
        <w:t>использования</w:t>
      </w:r>
      <w:r w:rsidRPr="002F7686">
        <w:rPr>
          <w:spacing w:val="1"/>
        </w:rPr>
        <w:t xml:space="preserve"> </w:t>
      </w:r>
      <w:r w:rsidRPr="002F7686">
        <w:t>не</w:t>
      </w:r>
      <w:r w:rsidRPr="002F7686">
        <w:rPr>
          <w:spacing w:val="1"/>
        </w:rPr>
        <w:t xml:space="preserve"> </w:t>
      </w:r>
      <w:r w:rsidRPr="002F7686">
        <w:t>должна</w:t>
      </w:r>
      <w:r w:rsidRPr="002F7686">
        <w:rPr>
          <w:spacing w:val="1"/>
        </w:rPr>
        <w:t xml:space="preserve"> </w:t>
      </w:r>
      <w:r w:rsidRPr="002F7686">
        <w:t>превышать 25% суммарной общей площади объектов капитального строительства</w:t>
      </w:r>
      <w:r w:rsidRPr="002F7686">
        <w:rPr>
          <w:spacing w:val="1"/>
        </w:rPr>
        <w:t xml:space="preserve"> </w:t>
      </w:r>
      <w:r w:rsidRPr="002F7686">
        <w:t>основных и условно разрешённых видов использования, если иное не установлено</w:t>
      </w:r>
      <w:r w:rsidRPr="002F7686">
        <w:rPr>
          <w:spacing w:val="1"/>
        </w:rPr>
        <w:t xml:space="preserve"> </w:t>
      </w:r>
      <w:r w:rsidRPr="002F7686">
        <w:t>требованиями</w:t>
      </w:r>
      <w:r w:rsidRPr="002F7686">
        <w:rPr>
          <w:spacing w:val="17"/>
        </w:rPr>
        <w:t xml:space="preserve"> </w:t>
      </w:r>
      <w:r w:rsidRPr="002F7686">
        <w:t>нормативов</w:t>
      </w:r>
      <w:r w:rsidRPr="002F7686">
        <w:rPr>
          <w:spacing w:val="18"/>
        </w:rPr>
        <w:t xml:space="preserve"> </w:t>
      </w:r>
      <w:r w:rsidRPr="002F7686">
        <w:t>градостроительного</w:t>
      </w:r>
      <w:r w:rsidRPr="002F7686">
        <w:rPr>
          <w:spacing w:val="19"/>
        </w:rPr>
        <w:t xml:space="preserve"> </w:t>
      </w:r>
      <w:r w:rsidRPr="002F7686">
        <w:t>проектирования,</w:t>
      </w:r>
      <w:r w:rsidRPr="002F7686">
        <w:rPr>
          <w:spacing w:val="18"/>
        </w:rPr>
        <w:t xml:space="preserve"> </w:t>
      </w:r>
      <w:r w:rsidRPr="002F7686">
        <w:t>технических</w:t>
      </w:r>
      <w:r w:rsidR="00C77CF3" w:rsidRPr="002F7686">
        <w:t xml:space="preserve"> </w:t>
      </w:r>
      <w:r w:rsidRPr="002F7686">
        <w:t>регламентов,</w:t>
      </w:r>
      <w:r w:rsidRPr="002F7686">
        <w:rPr>
          <w:spacing w:val="1"/>
        </w:rPr>
        <w:t xml:space="preserve"> </w:t>
      </w:r>
      <w:r w:rsidRPr="002F7686">
        <w:t>иными</w:t>
      </w:r>
      <w:r w:rsidRPr="002F7686">
        <w:rPr>
          <w:spacing w:val="1"/>
        </w:rPr>
        <w:t xml:space="preserve"> </w:t>
      </w:r>
      <w:r w:rsidRPr="002F7686">
        <w:t>обязательными</w:t>
      </w:r>
      <w:r w:rsidRPr="002F7686">
        <w:rPr>
          <w:spacing w:val="1"/>
        </w:rPr>
        <w:t xml:space="preserve"> </w:t>
      </w:r>
      <w:r w:rsidRPr="002F7686">
        <w:t>требованиями,</w:t>
      </w:r>
      <w:r w:rsidRPr="002F7686">
        <w:rPr>
          <w:spacing w:val="1"/>
        </w:rPr>
        <w:t xml:space="preserve"> </w:t>
      </w:r>
      <w:r w:rsidRPr="002F7686">
        <w:t>предусмотренными</w:t>
      </w:r>
      <w:r w:rsidRPr="002F7686">
        <w:rPr>
          <w:spacing w:val="1"/>
        </w:rPr>
        <w:t xml:space="preserve"> </w:t>
      </w:r>
      <w:r w:rsidRPr="002F7686">
        <w:t>законодательством</w:t>
      </w:r>
      <w:r w:rsidRPr="002F7686">
        <w:rPr>
          <w:spacing w:val="-4"/>
        </w:rPr>
        <w:t xml:space="preserve"> </w:t>
      </w:r>
      <w:r w:rsidRPr="002F7686">
        <w:t>Российской Федерации.</w:t>
      </w:r>
    </w:p>
    <w:p w14:paraId="61B295EE" w14:textId="77777777" w:rsidR="00EE08C6" w:rsidRPr="002F7686" w:rsidRDefault="006E1379">
      <w:pPr>
        <w:pStyle w:val="a3"/>
        <w:spacing w:before="2" w:line="360" w:lineRule="auto"/>
        <w:ind w:left="113" w:right="106" w:firstLine="708"/>
        <w:jc w:val="both"/>
      </w:pPr>
      <w:r w:rsidRPr="002F7686">
        <w:t>Для</w:t>
      </w:r>
      <w:r w:rsidRPr="002F7686">
        <w:rPr>
          <w:spacing w:val="1"/>
        </w:rPr>
        <w:t xml:space="preserve"> </w:t>
      </w:r>
      <w:r w:rsidRPr="002F7686">
        <w:t>земельных</w:t>
      </w:r>
      <w:r w:rsidRPr="002F7686">
        <w:rPr>
          <w:spacing w:val="1"/>
        </w:rPr>
        <w:t xml:space="preserve"> </w:t>
      </w:r>
      <w:r w:rsidRPr="002F7686">
        <w:t>участков</w:t>
      </w:r>
      <w:r w:rsidRPr="002F7686">
        <w:rPr>
          <w:spacing w:val="1"/>
        </w:rPr>
        <w:t xml:space="preserve"> </w:t>
      </w:r>
      <w:r w:rsidRPr="002F7686">
        <w:t>с</w:t>
      </w:r>
      <w:r w:rsidRPr="002F7686">
        <w:rPr>
          <w:spacing w:val="1"/>
        </w:rPr>
        <w:t xml:space="preserve"> </w:t>
      </w:r>
      <w:r w:rsidRPr="002F7686">
        <w:t>основными</w:t>
      </w:r>
      <w:r w:rsidRPr="002F7686">
        <w:rPr>
          <w:spacing w:val="1"/>
        </w:rPr>
        <w:t xml:space="preserve"> </w:t>
      </w:r>
      <w:r w:rsidRPr="002F7686">
        <w:t>и</w:t>
      </w:r>
      <w:r w:rsidRPr="002F7686">
        <w:rPr>
          <w:spacing w:val="1"/>
        </w:rPr>
        <w:t xml:space="preserve"> </w:t>
      </w:r>
      <w:r w:rsidRPr="002F7686">
        <w:t>условно</w:t>
      </w:r>
      <w:r w:rsidRPr="002F7686">
        <w:rPr>
          <w:spacing w:val="1"/>
        </w:rPr>
        <w:t xml:space="preserve"> </w:t>
      </w:r>
      <w:r w:rsidRPr="002F7686">
        <w:t>разрешёнными</w:t>
      </w:r>
      <w:r w:rsidRPr="002F7686">
        <w:rPr>
          <w:spacing w:val="1"/>
        </w:rPr>
        <w:t xml:space="preserve"> </w:t>
      </w:r>
      <w:r w:rsidRPr="002F7686">
        <w:t>видами</w:t>
      </w:r>
      <w:r w:rsidRPr="002F7686">
        <w:rPr>
          <w:spacing w:val="1"/>
        </w:rPr>
        <w:t xml:space="preserve"> </w:t>
      </w:r>
      <w:r w:rsidRPr="002F7686">
        <w:t>использования, представленными в виде площадок, открытых сооружений (рынки,</w:t>
      </w:r>
      <w:r w:rsidRPr="002F7686">
        <w:rPr>
          <w:spacing w:val="1"/>
        </w:rPr>
        <w:t xml:space="preserve"> </w:t>
      </w:r>
      <w:r w:rsidRPr="002F7686">
        <w:t>автомобильные</w:t>
      </w:r>
      <w:r w:rsidRPr="002F7686">
        <w:rPr>
          <w:spacing w:val="1"/>
        </w:rPr>
        <w:t xml:space="preserve"> </w:t>
      </w:r>
      <w:r w:rsidRPr="002F7686">
        <w:t>стоянки,</w:t>
      </w:r>
      <w:r w:rsidRPr="002F7686">
        <w:rPr>
          <w:spacing w:val="1"/>
        </w:rPr>
        <w:t xml:space="preserve"> </w:t>
      </w:r>
      <w:r w:rsidRPr="002F7686">
        <w:t>причалы</w:t>
      </w:r>
      <w:r w:rsidRPr="002F7686">
        <w:rPr>
          <w:spacing w:val="1"/>
        </w:rPr>
        <w:t xml:space="preserve"> </w:t>
      </w:r>
      <w:r w:rsidRPr="002F7686">
        <w:t>и</w:t>
      </w:r>
      <w:r w:rsidRPr="002F7686">
        <w:rPr>
          <w:spacing w:val="1"/>
        </w:rPr>
        <w:t xml:space="preserve"> </w:t>
      </w:r>
      <w:r w:rsidRPr="002F7686">
        <w:t>прочие</w:t>
      </w:r>
      <w:r w:rsidRPr="002F7686">
        <w:rPr>
          <w:spacing w:val="1"/>
        </w:rPr>
        <w:t xml:space="preserve"> </w:t>
      </w:r>
      <w:r w:rsidRPr="002F7686">
        <w:t>объекты,</w:t>
      </w:r>
      <w:r w:rsidRPr="002F7686">
        <w:rPr>
          <w:spacing w:val="1"/>
        </w:rPr>
        <w:t xml:space="preserve"> </w:t>
      </w:r>
      <w:r w:rsidRPr="002F7686">
        <w:t>не</w:t>
      </w:r>
      <w:r w:rsidRPr="002F7686">
        <w:rPr>
          <w:spacing w:val="1"/>
        </w:rPr>
        <w:t xml:space="preserve"> </w:t>
      </w:r>
      <w:r w:rsidRPr="002F7686">
        <w:t>являющиеся</w:t>
      </w:r>
      <w:r w:rsidRPr="002F7686">
        <w:rPr>
          <w:spacing w:val="1"/>
        </w:rPr>
        <w:t xml:space="preserve"> </w:t>
      </w:r>
      <w:r w:rsidRPr="002F7686">
        <w:t>объектами</w:t>
      </w:r>
      <w:r w:rsidRPr="002F7686">
        <w:rPr>
          <w:spacing w:val="1"/>
        </w:rPr>
        <w:t xml:space="preserve"> </w:t>
      </w:r>
      <w:r w:rsidRPr="002F7686">
        <w:t>капитального</w:t>
      </w:r>
      <w:r w:rsidRPr="002F7686">
        <w:rPr>
          <w:spacing w:val="1"/>
        </w:rPr>
        <w:t xml:space="preserve"> </w:t>
      </w:r>
      <w:r w:rsidRPr="002F7686">
        <w:t>строительства)</w:t>
      </w:r>
      <w:r w:rsidRPr="002F7686">
        <w:rPr>
          <w:spacing w:val="1"/>
        </w:rPr>
        <w:t xml:space="preserve"> </w:t>
      </w:r>
      <w:r w:rsidRPr="002F7686">
        <w:t>и</w:t>
      </w:r>
      <w:r w:rsidRPr="002F7686">
        <w:rPr>
          <w:spacing w:val="1"/>
        </w:rPr>
        <w:t xml:space="preserve"> </w:t>
      </w:r>
      <w:r w:rsidRPr="002F7686">
        <w:t>видами</w:t>
      </w:r>
      <w:r w:rsidRPr="002F7686">
        <w:rPr>
          <w:spacing w:val="1"/>
        </w:rPr>
        <w:t xml:space="preserve"> </w:t>
      </w:r>
      <w:r w:rsidRPr="002F7686">
        <w:t>деятельности</w:t>
      </w:r>
      <w:r w:rsidRPr="002F7686">
        <w:rPr>
          <w:spacing w:val="1"/>
        </w:rPr>
        <w:t xml:space="preserve"> </w:t>
      </w:r>
      <w:r w:rsidRPr="002F7686">
        <w:t>на</w:t>
      </w:r>
      <w:r w:rsidRPr="002F7686">
        <w:rPr>
          <w:spacing w:val="1"/>
        </w:rPr>
        <w:t xml:space="preserve"> </w:t>
      </w:r>
      <w:r w:rsidRPr="002F7686">
        <w:t>территории,</w:t>
      </w:r>
      <w:r w:rsidRPr="002F7686">
        <w:rPr>
          <w:spacing w:val="1"/>
        </w:rPr>
        <w:t xml:space="preserve"> </w:t>
      </w:r>
      <w:r w:rsidRPr="002F7686">
        <w:t>не</w:t>
      </w:r>
      <w:r w:rsidRPr="002F7686">
        <w:rPr>
          <w:spacing w:val="1"/>
        </w:rPr>
        <w:t xml:space="preserve"> </w:t>
      </w:r>
      <w:r w:rsidRPr="002F7686">
        <w:t>предусматривающими</w:t>
      </w:r>
      <w:r w:rsidRPr="002F7686">
        <w:rPr>
          <w:spacing w:val="1"/>
        </w:rPr>
        <w:t xml:space="preserve"> </w:t>
      </w:r>
      <w:r w:rsidRPr="002F7686">
        <w:t>размещение</w:t>
      </w:r>
      <w:r w:rsidRPr="002F7686">
        <w:rPr>
          <w:spacing w:val="1"/>
        </w:rPr>
        <w:t xml:space="preserve"> </w:t>
      </w:r>
      <w:r w:rsidRPr="002F7686">
        <w:t>объектов</w:t>
      </w:r>
      <w:r w:rsidRPr="002F7686">
        <w:rPr>
          <w:spacing w:val="1"/>
        </w:rPr>
        <w:t xml:space="preserve"> </w:t>
      </w:r>
      <w:r w:rsidRPr="002F7686">
        <w:t>капитального</w:t>
      </w:r>
      <w:r w:rsidRPr="002F7686">
        <w:rPr>
          <w:spacing w:val="1"/>
        </w:rPr>
        <w:t xml:space="preserve"> </w:t>
      </w:r>
      <w:r w:rsidRPr="002F7686">
        <w:t>строительства</w:t>
      </w:r>
      <w:r w:rsidRPr="002F7686">
        <w:rPr>
          <w:spacing w:val="1"/>
        </w:rPr>
        <w:t xml:space="preserve"> </w:t>
      </w:r>
      <w:r w:rsidRPr="002F7686">
        <w:t>(размещение парков культуры и отдыха, деятельность по особой охране и изучению</w:t>
      </w:r>
      <w:r w:rsidRPr="002F7686">
        <w:rPr>
          <w:spacing w:val="1"/>
        </w:rPr>
        <w:t xml:space="preserve"> </w:t>
      </w:r>
      <w:r w:rsidRPr="002F7686">
        <w:rPr>
          <w:spacing w:val="-1"/>
        </w:rPr>
        <w:t>природы</w:t>
      </w:r>
      <w:r w:rsidRPr="002F7686">
        <w:rPr>
          <w:spacing w:val="-15"/>
        </w:rPr>
        <w:t xml:space="preserve"> </w:t>
      </w:r>
      <w:r w:rsidRPr="002F7686">
        <w:rPr>
          <w:spacing w:val="-1"/>
        </w:rPr>
        <w:t>территория,</w:t>
      </w:r>
      <w:r w:rsidRPr="002F7686">
        <w:rPr>
          <w:spacing w:val="-14"/>
        </w:rPr>
        <w:t xml:space="preserve"> </w:t>
      </w:r>
      <w:r w:rsidRPr="002F7686">
        <w:rPr>
          <w:spacing w:val="-1"/>
        </w:rPr>
        <w:t>охрана</w:t>
      </w:r>
      <w:r w:rsidRPr="002F7686">
        <w:rPr>
          <w:spacing w:val="-18"/>
        </w:rPr>
        <w:t xml:space="preserve"> </w:t>
      </w:r>
      <w:r w:rsidRPr="002F7686">
        <w:rPr>
          <w:spacing w:val="-1"/>
        </w:rPr>
        <w:t>природных</w:t>
      </w:r>
      <w:r w:rsidRPr="002F7686">
        <w:rPr>
          <w:spacing w:val="-14"/>
        </w:rPr>
        <w:t xml:space="preserve"> </w:t>
      </w:r>
      <w:r w:rsidRPr="002F7686">
        <w:t>территорий</w:t>
      </w:r>
      <w:r w:rsidRPr="002F7686">
        <w:rPr>
          <w:spacing w:val="-16"/>
        </w:rPr>
        <w:t xml:space="preserve"> </w:t>
      </w:r>
      <w:r w:rsidRPr="002F7686">
        <w:t>и</w:t>
      </w:r>
      <w:r w:rsidRPr="002F7686">
        <w:rPr>
          <w:spacing w:val="-15"/>
        </w:rPr>
        <w:t xml:space="preserve"> </w:t>
      </w:r>
      <w:r w:rsidRPr="002F7686">
        <w:t>т.п.),</w:t>
      </w:r>
      <w:r w:rsidRPr="002F7686">
        <w:rPr>
          <w:spacing w:val="-18"/>
        </w:rPr>
        <w:t xml:space="preserve"> </w:t>
      </w:r>
      <w:r w:rsidRPr="002F7686">
        <w:t>часть</w:t>
      </w:r>
      <w:r w:rsidRPr="002F7686">
        <w:rPr>
          <w:spacing w:val="-16"/>
        </w:rPr>
        <w:t xml:space="preserve"> </w:t>
      </w:r>
      <w:r w:rsidRPr="002F7686">
        <w:t>земельного</w:t>
      </w:r>
      <w:r w:rsidRPr="002F7686">
        <w:rPr>
          <w:spacing w:val="-13"/>
        </w:rPr>
        <w:t xml:space="preserve"> </w:t>
      </w:r>
      <w:r w:rsidRPr="002F7686">
        <w:t>участка,</w:t>
      </w:r>
      <w:r w:rsidRPr="002F7686">
        <w:rPr>
          <w:spacing w:val="-68"/>
        </w:rPr>
        <w:t xml:space="preserve"> </w:t>
      </w:r>
      <w:r w:rsidRPr="002F7686">
        <w:t>отводимая под вспомогательные виды использования, не должна превышать 25% от</w:t>
      </w:r>
      <w:r w:rsidRPr="002F7686">
        <w:rPr>
          <w:spacing w:val="1"/>
        </w:rPr>
        <w:t xml:space="preserve"> </w:t>
      </w:r>
      <w:r w:rsidRPr="002F7686">
        <w:t>общей</w:t>
      </w:r>
      <w:r w:rsidRPr="002F7686">
        <w:rPr>
          <w:spacing w:val="-3"/>
        </w:rPr>
        <w:t xml:space="preserve"> </w:t>
      </w:r>
      <w:r w:rsidRPr="002F7686">
        <w:t>площади земельного</w:t>
      </w:r>
      <w:r w:rsidRPr="002F7686">
        <w:rPr>
          <w:spacing w:val="1"/>
        </w:rPr>
        <w:t xml:space="preserve"> </w:t>
      </w:r>
      <w:r w:rsidRPr="002F7686">
        <w:t>участка.</w:t>
      </w:r>
    </w:p>
    <w:p w14:paraId="1B2EB423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201"/>
        </w:tabs>
        <w:spacing w:line="360" w:lineRule="auto"/>
        <w:ind w:right="103" w:firstLine="708"/>
        <w:rPr>
          <w:sz w:val="28"/>
        </w:rPr>
      </w:pPr>
      <w:r w:rsidRPr="002F7686">
        <w:rPr>
          <w:sz w:val="28"/>
        </w:rPr>
        <w:t>Предельные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(минимальные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и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(или)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максимальные)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размеры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земельных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участков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включают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в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себя:</w:t>
      </w:r>
    </w:p>
    <w:p w14:paraId="69C17309" w14:textId="77777777" w:rsidR="00EE08C6" w:rsidRPr="002F7686" w:rsidRDefault="006E1379">
      <w:pPr>
        <w:pStyle w:val="a4"/>
        <w:numPr>
          <w:ilvl w:val="0"/>
          <w:numId w:val="2"/>
        </w:numPr>
        <w:tabs>
          <w:tab w:val="left" w:pos="1126"/>
        </w:tabs>
        <w:spacing w:line="321" w:lineRule="exact"/>
        <w:rPr>
          <w:sz w:val="28"/>
        </w:rPr>
      </w:pPr>
      <w:r w:rsidRPr="002F7686">
        <w:rPr>
          <w:sz w:val="28"/>
        </w:rPr>
        <w:t>минимальную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и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максимальную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площади земельных участков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(</w:t>
      </w:r>
      <w:proofErr w:type="spellStart"/>
      <w:proofErr w:type="gramStart"/>
      <w:r w:rsidRPr="002F7686">
        <w:rPr>
          <w:sz w:val="28"/>
        </w:rPr>
        <w:t>кв.м</w:t>
      </w:r>
      <w:proofErr w:type="spellEnd"/>
      <w:proofErr w:type="gramEnd"/>
      <w:r w:rsidRPr="002F7686">
        <w:rPr>
          <w:sz w:val="28"/>
        </w:rPr>
        <w:t>);</w:t>
      </w:r>
    </w:p>
    <w:p w14:paraId="3D6715AF" w14:textId="77777777" w:rsidR="00EE08C6" w:rsidRPr="002F7686" w:rsidRDefault="006E1379">
      <w:pPr>
        <w:pStyle w:val="a4"/>
        <w:numPr>
          <w:ilvl w:val="0"/>
          <w:numId w:val="2"/>
        </w:numPr>
        <w:tabs>
          <w:tab w:val="left" w:pos="1126"/>
        </w:tabs>
        <w:spacing w:before="161"/>
        <w:rPr>
          <w:sz w:val="28"/>
        </w:rPr>
      </w:pPr>
      <w:r w:rsidRPr="002F7686">
        <w:rPr>
          <w:sz w:val="28"/>
        </w:rPr>
        <w:t>минимальную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ширину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передней границы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земельных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участков (м).</w:t>
      </w:r>
    </w:p>
    <w:p w14:paraId="36B7A641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290"/>
          <w:tab w:val="left" w:pos="1292"/>
          <w:tab w:val="left" w:pos="3011"/>
          <w:tab w:val="left" w:pos="4558"/>
          <w:tab w:val="left" w:pos="6491"/>
          <w:tab w:val="left" w:pos="8511"/>
        </w:tabs>
        <w:spacing w:before="163" w:line="360" w:lineRule="auto"/>
        <w:ind w:right="110" w:firstLine="708"/>
        <w:rPr>
          <w:sz w:val="28"/>
        </w:rPr>
      </w:pPr>
      <w:r w:rsidRPr="002F7686">
        <w:rPr>
          <w:sz w:val="28"/>
        </w:rPr>
        <w:t>Предельные</w:t>
      </w:r>
      <w:r w:rsidRPr="002F7686">
        <w:rPr>
          <w:sz w:val="28"/>
        </w:rPr>
        <w:tab/>
        <w:t>параметры</w:t>
      </w:r>
      <w:r w:rsidRPr="002F7686">
        <w:rPr>
          <w:sz w:val="28"/>
        </w:rPr>
        <w:tab/>
        <w:t>разрешённого</w:t>
      </w:r>
      <w:r w:rsidRPr="002F7686">
        <w:rPr>
          <w:sz w:val="28"/>
        </w:rPr>
        <w:tab/>
        <w:t>строительства,</w:t>
      </w:r>
      <w:r w:rsidRPr="002F7686">
        <w:rPr>
          <w:sz w:val="28"/>
        </w:rPr>
        <w:tab/>
      </w:r>
      <w:r w:rsidRPr="002F7686">
        <w:rPr>
          <w:spacing w:val="-1"/>
          <w:sz w:val="28"/>
        </w:rPr>
        <w:t>реконструкции</w:t>
      </w:r>
      <w:r w:rsidRPr="002F7686">
        <w:rPr>
          <w:spacing w:val="-67"/>
          <w:sz w:val="28"/>
        </w:rPr>
        <w:t xml:space="preserve"> </w:t>
      </w:r>
      <w:r w:rsidRPr="002F7686">
        <w:rPr>
          <w:sz w:val="28"/>
        </w:rPr>
        <w:t>объектов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капитального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строительства включают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в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себя:</w:t>
      </w:r>
    </w:p>
    <w:p w14:paraId="3E71D09F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218"/>
        </w:tabs>
        <w:spacing w:line="360" w:lineRule="auto"/>
        <w:ind w:right="107" w:firstLine="708"/>
        <w:rPr>
          <w:sz w:val="28"/>
        </w:rPr>
      </w:pPr>
      <w:r w:rsidRPr="002F7686">
        <w:rPr>
          <w:sz w:val="28"/>
        </w:rPr>
        <w:t>минимальные</w:t>
      </w:r>
      <w:r w:rsidRPr="002F7686">
        <w:rPr>
          <w:spacing w:val="17"/>
          <w:sz w:val="28"/>
        </w:rPr>
        <w:t xml:space="preserve"> </w:t>
      </w:r>
      <w:r w:rsidRPr="002F7686">
        <w:rPr>
          <w:sz w:val="28"/>
        </w:rPr>
        <w:t>отступы</w:t>
      </w:r>
      <w:r w:rsidRPr="002F7686">
        <w:rPr>
          <w:spacing w:val="18"/>
          <w:sz w:val="28"/>
        </w:rPr>
        <w:t xml:space="preserve"> </w:t>
      </w:r>
      <w:r w:rsidRPr="002F7686">
        <w:rPr>
          <w:sz w:val="28"/>
        </w:rPr>
        <w:t>объектов</w:t>
      </w:r>
      <w:r w:rsidRPr="002F7686">
        <w:rPr>
          <w:spacing w:val="21"/>
          <w:sz w:val="28"/>
        </w:rPr>
        <w:t xml:space="preserve"> </w:t>
      </w:r>
      <w:r w:rsidRPr="002F7686">
        <w:rPr>
          <w:sz w:val="28"/>
        </w:rPr>
        <w:t>капитального</w:t>
      </w:r>
      <w:r w:rsidRPr="002F7686">
        <w:rPr>
          <w:spacing w:val="18"/>
          <w:sz w:val="28"/>
        </w:rPr>
        <w:t xml:space="preserve"> </w:t>
      </w:r>
      <w:r w:rsidRPr="002F7686">
        <w:rPr>
          <w:sz w:val="28"/>
        </w:rPr>
        <w:t>строительства</w:t>
      </w:r>
      <w:r w:rsidRPr="002F7686">
        <w:rPr>
          <w:spacing w:val="17"/>
          <w:sz w:val="28"/>
        </w:rPr>
        <w:t xml:space="preserve"> </w:t>
      </w:r>
      <w:r w:rsidRPr="002F7686">
        <w:rPr>
          <w:sz w:val="28"/>
        </w:rPr>
        <w:t>от</w:t>
      </w:r>
      <w:r w:rsidRPr="002F7686">
        <w:rPr>
          <w:spacing w:val="17"/>
          <w:sz w:val="28"/>
        </w:rPr>
        <w:t xml:space="preserve"> </w:t>
      </w:r>
      <w:r w:rsidRPr="002F7686">
        <w:rPr>
          <w:sz w:val="28"/>
        </w:rPr>
        <w:t>границ</w:t>
      </w:r>
      <w:r w:rsidRPr="002F7686">
        <w:rPr>
          <w:spacing w:val="-67"/>
          <w:sz w:val="28"/>
        </w:rPr>
        <w:t xml:space="preserve"> </w:t>
      </w:r>
      <w:r w:rsidRPr="002F7686">
        <w:rPr>
          <w:sz w:val="28"/>
        </w:rPr>
        <w:t>земельных участков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(от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передней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границы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и иных)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(м);</w:t>
      </w:r>
    </w:p>
    <w:p w14:paraId="2F5D48C4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126"/>
        </w:tabs>
        <w:ind w:left="1126" w:hanging="305"/>
        <w:rPr>
          <w:sz w:val="28"/>
        </w:rPr>
      </w:pPr>
      <w:r w:rsidRPr="002F7686">
        <w:rPr>
          <w:sz w:val="28"/>
        </w:rPr>
        <w:t>максимальное</w:t>
      </w:r>
      <w:r w:rsidRPr="002F7686">
        <w:rPr>
          <w:spacing w:val="-5"/>
          <w:sz w:val="28"/>
        </w:rPr>
        <w:t xml:space="preserve"> </w:t>
      </w:r>
      <w:r w:rsidRPr="002F7686">
        <w:rPr>
          <w:sz w:val="28"/>
        </w:rPr>
        <w:t>количество надземных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этажей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(</w:t>
      </w:r>
      <w:proofErr w:type="spellStart"/>
      <w:r w:rsidRPr="002F7686">
        <w:rPr>
          <w:sz w:val="28"/>
        </w:rPr>
        <w:t>эт</w:t>
      </w:r>
      <w:proofErr w:type="spellEnd"/>
      <w:r w:rsidRPr="002F7686">
        <w:rPr>
          <w:sz w:val="28"/>
        </w:rPr>
        <w:t>.);</w:t>
      </w:r>
    </w:p>
    <w:p w14:paraId="28BD5B59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126"/>
        </w:tabs>
        <w:spacing w:before="161"/>
        <w:ind w:left="1126" w:hanging="305"/>
        <w:rPr>
          <w:sz w:val="28"/>
        </w:rPr>
      </w:pPr>
      <w:r w:rsidRPr="002F7686">
        <w:rPr>
          <w:sz w:val="28"/>
        </w:rPr>
        <w:t>максимальную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высоту</w:t>
      </w:r>
      <w:r w:rsidRPr="002F7686">
        <w:rPr>
          <w:spacing w:val="-5"/>
          <w:sz w:val="28"/>
        </w:rPr>
        <w:t xml:space="preserve"> </w:t>
      </w:r>
      <w:r w:rsidRPr="002F7686">
        <w:rPr>
          <w:sz w:val="28"/>
        </w:rPr>
        <w:t>зданий,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строений,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сооружений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(м);</w:t>
      </w:r>
    </w:p>
    <w:p w14:paraId="03663E80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126"/>
        </w:tabs>
        <w:spacing w:before="160"/>
        <w:ind w:left="1126" w:hanging="305"/>
        <w:rPr>
          <w:sz w:val="28"/>
        </w:rPr>
      </w:pPr>
      <w:r w:rsidRPr="002F7686">
        <w:rPr>
          <w:sz w:val="28"/>
        </w:rPr>
        <w:t>максимальный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процент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застройки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в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границах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земельного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участка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(%);</w:t>
      </w:r>
    </w:p>
    <w:p w14:paraId="04786DD3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126"/>
        </w:tabs>
        <w:spacing w:before="161"/>
        <w:ind w:left="1126" w:hanging="305"/>
        <w:rPr>
          <w:sz w:val="28"/>
        </w:rPr>
      </w:pPr>
      <w:r w:rsidRPr="002F7686">
        <w:rPr>
          <w:sz w:val="28"/>
        </w:rPr>
        <w:t>максимальную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площадь</w:t>
      </w:r>
      <w:r w:rsidRPr="002F7686">
        <w:rPr>
          <w:spacing w:val="-3"/>
          <w:sz w:val="28"/>
        </w:rPr>
        <w:t xml:space="preserve"> </w:t>
      </w:r>
      <w:r w:rsidRPr="002F7686">
        <w:rPr>
          <w:sz w:val="28"/>
        </w:rPr>
        <w:t>объекта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капитального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строительства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(</w:t>
      </w:r>
      <w:proofErr w:type="spellStart"/>
      <w:proofErr w:type="gramStart"/>
      <w:r w:rsidRPr="002F7686">
        <w:rPr>
          <w:sz w:val="28"/>
        </w:rPr>
        <w:t>кв.м</w:t>
      </w:r>
      <w:proofErr w:type="spellEnd"/>
      <w:proofErr w:type="gramEnd"/>
      <w:r w:rsidRPr="002F7686">
        <w:rPr>
          <w:sz w:val="28"/>
        </w:rPr>
        <w:t>);</w:t>
      </w:r>
    </w:p>
    <w:p w14:paraId="1B19E968" w14:textId="77777777" w:rsidR="00EE08C6" w:rsidRPr="002F7686" w:rsidRDefault="006E1379">
      <w:pPr>
        <w:pStyle w:val="a4"/>
        <w:numPr>
          <w:ilvl w:val="0"/>
          <w:numId w:val="1"/>
        </w:numPr>
        <w:tabs>
          <w:tab w:val="left" w:pos="1126"/>
        </w:tabs>
        <w:spacing w:before="162"/>
        <w:ind w:left="1126" w:hanging="305"/>
        <w:rPr>
          <w:sz w:val="28"/>
        </w:rPr>
      </w:pPr>
      <w:r w:rsidRPr="002F7686">
        <w:rPr>
          <w:sz w:val="28"/>
        </w:rPr>
        <w:t>класс</w:t>
      </w:r>
      <w:r w:rsidRPr="002F7686">
        <w:rPr>
          <w:spacing w:val="-5"/>
          <w:sz w:val="28"/>
        </w:rPr>
        <w:t xml:space="preserve"> </w:t>
      </w:r>
      <w:r w:rsidRPr="002F7686">
        <w:rPr>
          <w:sz w:val="28"/>
        </w:rPr>
        <w:t>опасности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объекта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капитального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строительства.</w:t>
      </w:r>
    </w:p>
    <w:p w14:paraId="4C1C05A2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141"/>
        </w:tabs>
        <w:spacing w:before="161" w:line="360" w:lineRule="auto"/>
        <w:ind w:right="104" w:firstLine="708"/>
        <w:rPr>
          <w:sz w:val="28"/>
        </w:rPr>
      </w:pPr>
      <w:r w:rsidRPr="002F7686">
        <w:rPr>
          <w:sz w:val="28"/>
        </w:rPr>
        <w:t>Ограничения использования земельных участков и объектов капитального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lastRenderedPageBreak/>
        <w:t>строительства устанавливаются в соответствии с режимами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использования зон с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особыми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условиями</w:t>
      </w:r>
      <w:r w:rsidRPr="002F7686">
        <w:rPr>
          <w:spacing w:val="-2"/>
          <w:sz w:val="28"/>
        </w:rPr>
        <w:t xml:space="preserve"> </w:t>
      </w:r>
      <w:r w:rsidRPr="002F7686">
        <w:rPr>
          <w:sz w:val="28"/>
        </w:rPr>
        <w:t>использования территорий.</w:t>
      </w:r>
    </w:p>
    <w:p w14:paraId="6A11034C" w14:textId="30324FBC" w:rsidR="00C93AB5" w:rsidRPr="002F7686" w:rsidRDefault="006E1379" w:rsidP="00C93AB5">
      <w:pPr>
        <w:pStyle w:val="a4"/>
        <w:numPr>
          <w:ilvl w:val="0"/>
          <w:numId w:val="4"/>
        </w:numPr>
        <w:tabs>
          <w:tab w:val="left" w:pos="1191"/>
        </w:tabs>
        <w:spacing w:before="1" w:line="360" w:lineRule="auto"/>
        <w:ind w:right="110" w:firstLine="708"/>
        <w:rPr>
          <w:sz w:val="28"/>
          <w:szCs w:val="28"/>
        </w:rPr>
      </w:pPr>
      <w:r w:rsidRPr="002F7686">
        <w:rPr>
          <w:sz w:val="28"/>
          <w:szCs w:val="28"/>
        </w:rPr>
        <w:t>Расчетные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показатели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минимально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допустимого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уровня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обеспеченности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территории объектами коммунальной, транспортной, социальной инфраструктур 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расчетные</w:t>
      </w:r>
      <w:r w:rsidRPr="002F7686">
        <w:rPr>
          <w:spacing w:val="42"/>
          <w:sz w:val="28"/>
          <w:szCs w:val="28"/>
        </w:rPr>
        <w:t xml:space="preserve"> </w:t>
      </w:r>
      <w:r w:rsidRPr="002F7686">
        <w:rPr>
          <w:sz w:val="28"/>
          <w:szCs w:val="28"/>
        </w:rPr>
        <w:t>показатели</w:t>
      </w:r>
      <w:r w:rsidRPr="002F7686">
        <w:rPr>
          <w:spacing w:val="44"/>
          <w:sz w:val="28"/>
          <w:szCs w:val="28"/>
        </w:rPr>
        <w:t xml:space="preserve"> </w:t>
      </w:r>
      <w:r w:rsidRPr="002F7686">
        <w:rPr>
          <w:sz w:val="28"/>
          <w:szCs w:val="28"/>
        </w:rPr>
        <w:t>максимально</w:t>
      </w:r>
      <w:r w:rsidRPr="002F7686">
        <w:rPr>
          <w:spacing w:val="43"/>
          <w:sz w:val="28"/>
          <w:szCs w:val="28"/>
        </w:rPr>
        <w:t xml:space="preserve"> </w:t>
      </w:r>
      <w:r w:rsidRPr="002F7686">
        <w:rPr>
          <w:sz w:val="28"/>
          <w:szCs w:val="28"/>
        </w:rPr>
        <w:t>допустимого</w:t>
      </w:r>
      <w:r w:rsidRPr="002F7686">
        <w:rPr>
          <w:spacing w:val="44"/>
          <w:sz w:val="28"/>
          <w:szCs w:val="28"/>
        </w:rPr>
        <w:t xml:space="preserve"> </w:t>
      </w:r>
      <w:r w:rsidRPr="002F7686">
        <w:rPr>
          <w:sz w:val="28"/>
          <w:szCs w:val="28"/>
        </w:rPr>
        <w:t>уровня</w:t>
      </w:r>
      <w:r w:rsidRPr="002F7686">
        <w:rPr>
          <w:spacing w:val="44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территориальной</w:t>
      </w:r>
      <w:r w:rsidR="00C93AB5" w:rsidRPr="002F7686">
        <w:rPr>
          <w:sz w:val="28"/>
          <w:szCs w:val="28"/>
        </w:rPr>
        <w:t xml:space="preserve"> </w:t>
      </w:r>
      <w:r w:rsidRPr="002F7686">
        <w:rPr>
          <w:sz w:val="28"/>
          <w:szCs w:val="28"/>
        </w:rPr>
        <w:t>доступности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указанных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объектов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для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населения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случае,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если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в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границах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территориальной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зоны,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применительно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которой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устанавливается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градостроительный регламент, предусматривается осуществление деятельности по</w:t>
      </w:r>
      <w:r w:rsidRPr="002F7686">
        <w:rPr>
          <w:spacing w:val="1"/>
          <w:sz w:val="28"/>
          <w:szCs w:val="28"/>
        </w:rPr>
        <w:t xml:space="preserve"> </w:t>
      </w:r>
      <w:r w:rsidRPr="002F7686">
        <w:rPr>
          <w:sz w:val="28"/>
          <w:szCs w:val="28"/>
        </w:rPr>
        <w:t>комплексному</w:t>
      </w:r>
      <w:r w:rsidRPr="002F7686">
        <w:rPr>
          <w:spacing w:val="-5"/>
          <w:sz w:val="28"/>
          <w:szCs w:val="28"/>
        </w:rPr>
        <w:t xml:space="preserve"> </w:t>
      </w:r>
      <w:r w:rsidRPr="002F7686">
        <w:rPr>
          <w:sz w:val="28"/>
          <w:szCs w:val="28"/>
        </w:rPr>
        <w:t>развитию</w:t>
      </w:r>
      <w:r w:rsidRPr="002F7686">
        <w:rPr>
          <w:spacing w:val="-2"/>
          <w:sz w:val="28"/>
          <w:szCs w:val="28"/>
        </w:rPr>
        <w:t xml:space="preserve"> </w:t>
      </w:r>
      <w:r w:rsidRPr="002F7686">
        <w:rPr>
          <w:sz w:val="28"/>
          <w:szCs w:val="28"/>
        </w:rPr>
        <w:t>территории,</w:t>
      </w:r>
      <w:r w:rsidRPr="002F7686">
        <w:rPr>
          <w:spacing w:val="2"/>
          <w:sz w:val="28"/>
          <w:szCs w:val="28"/>
        </w:rPr>
        <w:t xml:space="preserve"> </w:t>
      </w:r>
      <w:r w:rsidRPr="002F7686">
        <w:rPr>
          <w:sz w:val="28"/>
          <w:szCs w:val="28"/>
        </w:rPr>
        <w:t>устанавливаются</w:t>
      </w:r>
      <w:r w:rsidR="00C93AB5" w:rsidRPr="002F7686">
        <w:rPr>
          <w:i/>
          <w:sz w:val="28"/>
          <w:szCs w:val="28"/>
          <w:vertAlign w:val="superscript"/>
        </w:rPr>
        <w:t xml:space="preserve"> </w:t>
      </w:r>
      <w:r w:rsidR="00C93AB5" w:rsidRPr="002F7686">
        <w:rPr>
          <w:sz w:val="28"/>
          <w:szCs w:val="28"/>
        </w:rPr>
        <w:t xml:space="preserve">в соответствии с местными нормативами градостроительного проектирования муниципального образования </w:t>
      </w:r>
      <w:r w:rsidR="00FB0789" w:rsidRPr="002F7686">
        <w:rPr>
          <w:sz w:val="28"/>
          <w:szCs w:val="28"/>
        </w:rPr>
        <w:t>«</w:t>
      </w:r>
      <w:r w:rsidR="00FB0789" w:rsidRPr="002F7686">
        <w:rPr>
          <w:sz w:val="28"/>
        </w:rPr>
        <w:t xml:space="preserve">поселок городского типа Камские Поляны Нижнекамского </w:t>
      </w:r>
      <w:r w:rsidR="00FB0789" w:rsidRPr="002F7686">
        <w:rPr>
          <w:sz w:val="28"/>
          <w:szCs w:val="28"/>
        </w:rPr>
        <w:t>муниципального района Республики Татарстан</w:t>
      </w:r>
      <w:r w:rsidR="00C93AB5" w:rsidRPr="002F7686">
        <w:rPr>
          <w:sz w:val="28"/>
          <w:szCs w:val="28"/>
        </w:rPr>
        <w:t>.</w:t>
      </w:r>
    </w:p>
    <w:p w14:paraId="29B86695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316"/>
        </w:tabs>
        <w:spacing w:before="163" w:line="360" w:lineRule="auto"/>
        <w:ind w:right="102" w:firstLine="708"/>
        <w:rPr>
          <w:sz w:val="28"/>
        </w:rPr>
      </w:pPr>
      <w:r w:rsidRPr="002F7686">
        <w:rPr>
          <w:sz w:val="28"/>
        </w:rPr>
        <w:t>Предельные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размеры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земельных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участков,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предельные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параметры</w:t>
      </w:r>
      <w:r w:rsidRPr="002F7686">
        <w:rPr>
          <w:spacing w:val="-67"/>
          <w:sz w:val="28"/>
        </w:rPr>
        <w:t xml:space="preserve"> </w:t>
      </w:r>
      <w:r w:rsidRPr="002F7686">
        <w:rPr>
          <w:sz w:val="28"/>
        </w:rPr>
        <w:t>разрешённого строительства, реконструкции объектов капитального строительства,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требования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архитектурно-градостроительному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облику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объектов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капитального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строительства,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которые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не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подлежат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установлению,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расчетные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показатели</w:t>
      </w:r>
      <w:r w:rsidRPr="002F7686">
        <w:rPr>
          <w:spacing w:val="-67"/>
          <w:sz w:val="28"/>
        </w:rPr>
        <w:t xml:space="preserve"> </w:t>
      </w:r>
      <w:r w:rsidRPr="002F7686">
        <w:rPr>
          <w:sz w:val="28"/>
        </w:rPr>
        <w:t>минимально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допустимого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уровня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обеспеченности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территории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объектами</w:t>
      </w:r>
      <w:r w:rsidRPr="002F7686">
        <w:rPr>
          <w:spacing w:val="-67"/>
          <w:sz w:val="28"/>
        </w:rPr>
        <w:t xml:space="preserve"> </w:t>
      </w:r>
      <w:r w:rsidRPr="002F7686">
        <w:rPr>
          <w:sz w:val="28"/>
        </w:rPr>
        <w:t>коммунальной, транспортной, социальной инфраструктур и расчетные показатели</w:t>
      </w:r>
      <w:r w:rsidRPr="002F7686">
        <w:rPr>
          <w:spacing w:val="1"/>
          <w:sz w:val="28"/>
        </w:rPr>
        <w:t xml:space="preserve"> </w:t>
      </w:r>
      <w:r w:rsidRPr="002F7686">
        <w:rPr>
          <w:spacing w:val="-1"/>
          <w:sz w:val="28"/>
        </w:rPr>
        <w:t>максимально</w:t>
      </w:r>
      <w:r w:rsidRPr="002F7686">
        <w:rPr>
          <w:spacing w:val="-14"/>
          <w:sz w:val="28"/>
        </w:rPr>
        <w:t xml:space="preserve"> </w:t>
      </w:r>
      <w:r w:rsidRPr="002F7686">
        <w:rPr>
          <w:sz w:val="28"/>
        </w:rPr>
        <w:t>допустимого</w:t>
      </w:r>
      <w:r w:rsidRPr="002F7686">
        <w:rPr>
          <w:spacing w:val="-14"/>
          <w:sz w:val="28"/>
        </w:rPr>
        <w:t xml:space="preserve"> </w:t>
      </w:r>
      <w:r w:rsidRPr="002F7686">
        <w:rPr>
          <w:sz w:val="28"/>
        </w:rPr>
        <w:t>уровня</w:t>
      </w:r>
      <w:r w:rsidRPr="002F7686">
        <w:rPr>
          <w:spacing w:val="-14"/>
          <w:sz w:val="28"/>
        </w:rPr>
        <w:t xml:space="preserve"> </w:t>
      </w:r>
      <w:r w:rsidRPr="002F7686">
        <w:rPr>
          <w:sz w:val="28"/>
        </w:rPr>
        <w:t>территориальной</w:t>
      </w:r>
      <w:r w:rsidRPr="002F7686">
        <w:rPr>
          <w:spacing w:val="-17"/>
          <w:sz w:val="28"/>
        </w:rPr>
        <w:t xml:space="preserve"> </w:t>
      </w:r>
      <w:r w:rsidRPr="002F7686">
        <w:rPr>
          <w:sz w:val="28"/>
        </w:rPr>
        <w:t>доступности</w:t>
      </w:r>
      <w:r w:rsidRPr="002F7686">
        <w:rPr>
          <w:spacing w:val="-8"/>
          <w:sz w:val="28"/>
        </w:rPr>
        <w:t xml:space="preserve"> </w:t>
      </w:r>
      <w:r w:rsidRPr="002F7686">
        <w:rPr>
          <w:sz w:val="28"/>
        </w:rPr>
        <w:t>указанных</w:t>
      </w:r>
      <w:r w:rsidRPr="002F7686">
        <w:rPr>
          <w:spacing w:val="-14"/>
          <w:sz w:val="28"/>
        </w:rPr>
        <w:t xml:space="preserve"> </w:t>
      </w:r>
      <w:r w:rsidRPr="002F7686">
        <w:rPr>
          <w:sz w:val="28"/>
        </w:rPr>
        <w:t>объектов</w:t>
      </w:r>
      <w:r w:rsidRPr="002F7686">
        <w:rPr>
          <w:spacing w:val="-68"/>
          <w:sz w:val="28"/>
        </w:rPr>
        <w:t xml:space="preserve"> </w:t>
      </w:r>
      <w:r w:rsidRPr="002F7686">
        <w:rPr>
          <w:sz w:val="28"/>
        </w:rPr>
        <w:t>для населения в случае, если в границах территориальной зоны, применительно к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которой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устанавливается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градостроительный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регламент,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предусматривается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осуществление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деятельности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по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комплексному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развитию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территории,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в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градостроительном регламенте применительно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территориальным зонам Правил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обозначаются</w:t>
      </w:r>
      <w:r w:rsidRPr="002F7686">
        <w:rPr>
          <w:spacing w:val="-1"/>
          <w:sz w:val="28"/>
        </w:rPr>
        <w:t xml:space="preserve"> </w:t>
      </w:r>
      <w:r w:rsidRPr="002F7686">
        <w:rPr>
          <w:sz w:val="28"/>
        </w:rPr>
        <w:t>как «</w:t>
      </w:r>
      <w:proofErr w:type="spellStart"/>
      <w:r w:rsidRPr="002F7686">
        <w:rPr>
          <w:sz w:val="28"/>
        </w:rPr>
        <w:t>н.у</w:t>
      </w:r>
      <w:proofErr w:type="spellEnd"/>
      <w:r w:rsidRPr="002F7686">
        <w:rPr>
          <w:sz w:val="28"/>
        </w:rPr>
        <w:t>.».</w:t>
      </w:r>
    </w:p>
    <w:p w14:paraId="22443228" w14:textId="77777777" w:rsidR="00EE08C6" w:rsidRPr="002F7686" w:rsidRDefault="006E1379">
      <w:pPr>
        <w:pStyle w:val="a4"/>
        <w:numPr>
          <w:ilvl w:val="0"/>
          <w:numId w:val="4"/>
        </w:numPr>
        <w:tabs>
          <w:tab w:val="left" w:pos="1201"/>
        </w:tabs>
        <w:spacing w:line="362" w:lineRule="auto"/>
        <w:ind w:right="108" w:firstLine="708"/>
        <w:rPr>
          <w:sz w:val="28"/>
        </w:rPr>
      </w:pPr>
      <w:r w:rsidRPr="002F7686">
        <w:rPr>
          <w:sz w:val="28"/>
        </w:rPr>
        <w:t>Градостроительный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регламент,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установленный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к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виду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территориальной</w:t>
      </w:r>
      <w:r w:rsidRPr="002F7686">
        <w:rPr>
          <w:spacing w:val="1"/>
          <w:sz w:val="28"/>
        </w:rPr>
        <w:t xml:space="preserve"> </w:t>
      </w:r>
      <w:r w:rsidRPr="002F7686">
        <w:rPr>
          <w:sz w:val="28"/>
        </w:rPr>
        <w:t>зоны,</w:t>
      </w:r>
      <w:r w:rsidRPr="002F7686">
        <w:rPr>
          <w:spacing w:val="-6"/>
          <w:sz w:val="28"/>
        </w:rPr>
        <w:t xml:space="preserve"> </w:t>
      </w:r>
      <w:r w:rsidRPr="002F7686">
        <w:rPr>
          <w:sz w:val="28"/>
        </w:rPr>
        <w:t>распространяется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на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все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территориальные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зоны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с</w:t>
      </w:r>
      <w:r w:rsidRPr="002F7686">
        <w:rPr>
          <w:spacing w:val="-5"/>
          <w:sz w:val="28"/>
        </w:rPr>
        <w:t xml:space="preserve"> </w:t>
      </w:r>
      <w:r w:rsidRPr="002F7686">
        <w:rPr>
          <w:sz w:val="28"/>
        </w:rPr>
        <w:t>соответствующим</w:t>
      </w:r>
      <w:r w:rsidRPr="002F7686">
        <w:rPr>
          <w:spacing w:val="-4"/>
          <w:sz w:val="28"/>
        </w:rPr>
        <w:t xml:space="preserve"> </w:t>
      </w:r>
      <w:r w:rsidRPr="002F7686">
        <w:rPr>
          <w:sz w:val="28"/>
        </w:rPr>
        <w:t>индексом.</w:t>
      </w:r>
    </w:p>
    <w:p w14:paraId="2D44DBB5" w14:textId="77777777" w:rsidR="00EE08C6" w:rsidRPr="002F7686" w:rsidRDefault="00EE08C6">
      <w:pPr>
        <w:spacing w:line="235" w:lineRule="auto"/>
        <w:rPr>
          <w:sz w:val="20"/>
        </w:rPr>
        <w:sectPr w:rsidR="00EE08C6" w:rsidRPr="002F7686" w:rsidSect="00706FB2">
          <w:pgSz w:w="11910" w:h="16840"/>
          <w:pgMar w:top="1134" w:right="567" w:bottom="1134" w:left="1134" w:header="748" w:footer="0" w:gutter="0"/>
          <w:cols w:space="720"/>
        </w:sectPr>
      </w:pPr>
    </w:p>
    <w:p w14:paraId="45AD8AEA" w14:textId="77777777" w:rsidR="00EE08C6" w:rsidRPr="002F7686" w:rsidRDefault="006E1379" w:rsidP="00B21829">
      <w:pPr>
        <w:pStyle w:val="1"/>
      </w:pPr>
      <w:bookmarkStart w:id="3" w:name="_Toc156473384"/>
      <w:r w:rsidRPr="002F7686">
        <w:lastRenderedPageBreak/>
        <w:t>Глава</w:t>
      </w:r>
      <w:r w:rsidRPr="002F7686">
        <w:rPr>
          <w:spacing w:val="-2"/>
        </w:rPr>
        <w:t xml:space="preserve"> </w:t>
      </w:r>
      <w:r w:rsidRPr="002F7686">
        <w:t>10.</w:t>
      </w:r>
      <w:r w:rsidRPr="002F7686">
        <w:rPr>
          <w:spacing w:val="-3"/>
        </w:rPr>
        <w:t xml:space="preserve"> </w:t>
      </w:r>
      <w:r w:rsidRPr="002F7686">
        <w:t>Градостроительные</w:t>
      </w:r>
      <w:r w:rsidRPr="002F7686">
        <w:rPr>
          <w:spacing w:val="-1"/>
        </w:rPr>
        <w:t xml:space="preserve"> </w:t>
      </w:r>
      <w:r w:rsidRPr="002F7686">
        <w:t>регламенты</w:t>
      </w:r>
      <w:bookmarkEnd w:id="3"/>
    </w:p>
    <w:p w14:paraId="2DB71CE2" w14:textId="77777777" w:rsidR="00B21829" w:rsidRPr="002F7686" w:rsidRDefault="00B21829" w:rsidP="00E4262B"/>
    <w:p w14:paraId="64DBD6D4" w14:textId="69247F17" w:rsidR="00EE08C6" w:rsidRPr="002F7686" w:rsidRDefault="006E1379" w:rsidP="00B21829">
      <w:pPr>
        <w:pStyle w:val="a3"/>
        <w:spacing w:before="156"/>
        <w:ind w:left="113"/>
        <w:jc w:val="both"/>
        <w:outlineLvl w:val="2"/>
      </w:pPr>
      <w:bookmarkStart w:id="4" w:name="_Toc156473385"/>
      <w:r w:rsidRPr="002F7686">
        <w:t>Статья</w:t>
      </w:r>
      <w:r w:rsidRPr="002F7686">
        <w:rPr>
          <w:spacing w:val="-3"/>
        </w:rPr>
        <w:t xml:space="preserve"> </w:t>
      </w:r>
      <w:r w:rsidR="00C93AB5" w:rsidRPr="002F7686">
        <w:t>1</w:t>
      </w:r>
      <w:r w:rsidR="006F7BED" w:rsidRPr="002F7686">
        <w:t>8</w:t>
      </w:r>
      <w:r w:rsidRPr="002F7686">
        <w:t>.</w:t>
      </w:r>
      <w:r w:rsidRPr="002F7686">
        <w:rPr>
          <w:spacing w:val="64"/>
        </w:rPr>
        <w:t xml:space="preserve"> </w:t>
      </w:r>
      <w:r w:rsidRPr="002F7686">
        <w:t>Градостроительный</w:t>
      </w:r>
      <w:r w:rsidRPr="002F7686">
        <w:rPr>
          <w:spacing w:val="-5"/>
        </w:rPr>
        <w:t xml:space="preserve"> </w:t>
      </w:r>
      <w:r w:rsidRPr="002F7686">
        <w:t>регламент</w:t>
      </w:r>
      <w:r w:rsidRPr="002F7686">
        <w:rPr>
          <w:spacing w:val="-3"/>
        </w:rPr>
        <w:t xml:space="preserve"> </w:t>
      </w:r>
      <w:r w:rsidRPr="002F7686">
        <w:t>по</w:t>
      </w:r>
      <w:r w:rsidRPr="002F7686">
        <w:rPr>
          <w:spacing w:val="-1"/>
        </w:rPr>
        <w:t xml:space="preserve"> </w:t>
      </w:r>
      <w:r w:rsidRPr="002F7686">
        <w:t>видам</w:t>
      </w:r>
      <w:r w:rsidRPr="002F7686">
        <w:rPr>
          <w:spacing w:val="-2"/>
        </w:rPr>
        <w:t xml:space="preserve"> </w:t>
      </w:r>
      <w:r w:rsidRPr="002F7686">
        <w:t>территориальных</w:t>
      </w:r>
      <w:r w:rsidRPr="002F7686">
        <w:rPr>
          <w:spacing w:val="4"/>
        </w:rPr>
        <w:t xml:space="preserve"> </w:t>
      </w:r>
      <w:r w:rsidRPr="002F7686">
        <w:t>зон</w:t>
      </w:r>
      <w:bookmarkEnd w:id="4"/>
    </w:p>
    <w:p w14:paraId="41700F3B" w14:textId="66C705F9" w:rsidR="006E1379" w:rsidRPr="0094007E" w:rsidRDefault="001D24E0" w:rsidP="001D24E0">
      <w:pPr>
        <w:pStyle w:val="a4"/>
        <w:tabs>
          <w:tab w:val="left" w:pos="0"/>
          <w:tab w:val="left" w:pos="426"/>
        </w:tabs>
        <w:spacing w:before="169"/>
        <w:ind w:left="0" w:firstLine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D7B4A" w:rsidRPr="0094007E">
        <w:rPr>
          <w:b/>
          <w:sz w:val="28"/>
          <w:szCs w:val="28"/>
        </w:rPr>
        <w:t xml:space="preserve">Зона застройки индивидуальными жилыми домами </w:t>
      </w:r>
      <w:r w:rsidR="006E1379" w:rsidRPr="0094007E">
        <w:rPr>
          <w:b/>
          <w:sz w:val="28"/>
          <w:szCs w:val="28"/>
        </w:rPr>
        <w:t>(</w:t>
      </w:r>
      <w:r w:rsidR="00AD7B4A" w:rsidRPr="0094007E">
        <w:rPr>
          <w:b/>
          <w:sz w:val="28"/>
          <w:szCs w:val="28"/>
        </w:rPr>
        <w:t>Ж-1</w:t>
      </w:r>
      <w:r w:rsidR="006E1379" w:rsidRPr="0094007E">
        <w:rPr>
          <w:b/>
          <w:sz w:val="28"/>
          <w:szCs w:val="28"/>
        </w:rPr>
        <w:t>)</w:t>
      </w:r>
    </w:p>
    <w:p w14:paraId="030523D4" w14:textId="77777777" w:rsidR="006E1379" w:rsidRPr="002F7686" w:rsidRDefault="006E1379" w:rsidP="006E1379">
      <w:pPr>
        <w:pStyle w:val="a3"/>
        <w:spacing w:before="7"/>
        <w:rPr>
          <w:b/>
          <w:sz w:val="10"/>
        </w:rPr>
      </w:pPr>
    </w:p>
    <w:tbl>
      <w:tblPr>
        <w:tblStyle w:val="TableNormal"/>
        <w:tblW w:w="10127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736"/>
        <w:gridCol w:w="1121"/>
        <w:gridCol w:w="1260"/>
        <w:gridCol w:w="1260"/>
        <w:gridCol w:w="1257"/>
        <w:gridCol w:w="1260"/>
        <w:gridCol w:w="1523"/>
        <w:gridCol w:w="6"/>
      </w:tblGrid>
      <w:tr w:rsidR="00C312FF" w:rsidRPr="0094007E" w14:paraId="69615CCD" w14:textId="77777777" w:rsidTr="00BD503F">
        <w:trPr>
          <w:gridAfter w:val="1"/>
          <w:wAfter w:w="6" w:type="dxa"/>
          <w:trHeight w:val="959"/>
        </w:trPr>
        <w:tc>
          <w:tcPr>
            <w:tcW w:w="2440" w:type="dxa"/>
            <w:gridSpan w:val="2"/>
            <w:vAlign w:val="center"/>
          </w:tcPr>
          <w:p w14:paraId="773C23E0" w14:textId="77777777" w:rsidR="006E1379" w:rsidRPr="0094007E" w:rsidRDefault="006E1379" w:rsidP="006E1379">
            <w:pPr>
              <w:pStyle w:val="TableParagraph"/>
              <w:rPr>
                <w:b/>
              </w:rPr>
            </w:pPr>
          </w:p>
          <w:p w14:paraId="59393A7E" w14:textId="77777777" w:rsidR="006E1379" w:rsidRPr="0094007E" w:rsidRDefault="006E1379" w:rsidP="006E1379">
            <w:pPr>
              <w:pStyle w:val="TableParagraph"/>
              <w:ind w:left="496" w:right="210" w:hanging="252"/>
            </w:pPr>
            <w:r w:rsidRPr="0094007E">
              <w:t>Виды разрешенного</w:t>
            </w:r>
            <w:r w:rsidRPr="0094007E">
              <w:rPr>
                <w:spacing w:val="-52"/>
              </w:rPr>
              <w:t xml:space="preserve"> </w:t>
            </w:r>
            <w:r w:rsidRPr="0094007E">
              <w:t>использования</w:t>
            </w:r>
          </w:p>
        </w:tc>
        <w:tc>
          <w:tcPr>
            <w:tcW w:w="7681" w:type="dxa"/>
            <w:gridSpan w:val="6"/>
            <w:vAlign w:val="center"/>
          </w:tcPr>
          <w:p w14:paraId="0385D6C2" w14:textId="77777777" w:rsidR="006E1379" w:rsidRPr="0094007E" w:rsidRDefault="006E1379" w:rsidP="006E1379">
            <w:pPr>
              <w:pStyle w:val="TableParagraph"/>
              <w:spacing w:before="94"/>
              <w:ind w:left="410" w:right="392"/>
            </w:pPr>
            <w:r w:rsidRPr="0094007E">
              <w:t>Предельные размеры земельных участков (</w:t>
            </w:r>
            <w:proofErr w:type="spellStart"/>
            <w:r w:rsidRPr="0094007E">
              <w:t>з.у</w:t>
            </w:r>
            <w:proofErr w:type="spellEnd"/>
            <w:r w:rsidRPr="0094007E">
              <w:t>.) и предельные параметры</w:t>
            </w:r>
            <w:r w:rsidRPr="0094007E">
              <w:rPr>
                <w:spacing w:val="-52"/>
              </w:rPr>
              <w:t xml:space="preserve"> </w:t>
            </w:r>
            <w:r w:rsidRPr="0094007E">
              <w:t>разрешенного</w:t>
            </w:r>
            <w:r w:rsidRPr="0094007E">
              <w:rPr>
                <w:spacing w:val="-2"/>
              </w:rPr>
              <w:t xml:space="preserve"> </w:t>
            </w:r>
            <w:r w:rsidRPr="0094007E">
              <w:t>строительства,</w:t>
            </w:r>
            <w:r w:rsidRPr="0094007E">
              <w:rPr>
                <w:spacing w:val="-1"/>
              </w:rPr>
              <w:t xml:space="preserve"> </w:t>
            </w:r>
            <w:r w:rsidRPr="0094007E">
              <w:t>реконструкции</w:t>
            </w:r>
            <w:r w:rsidRPr="0094007E">
              <w:rPr>
                <w:spacing w:val="-1"/>
              </w:rPr>
              <w:t xml:space="preserve"> </w:t>
            </w:r>
            <w:r w:rsidRPr="0094007E">
              <w:t>объектов</w:t>
            </w:r>
            <w:r w:rsidRPr="0094007E">
              <w:rPr>
                <w:spacing w:val="-3"/>
              </w:rPr>
              <w:t xml:space="preserve"> </w:t>
            </w:r>
            <w:r w:rsidRPr="0094007E">
              <w:t>капитального</w:t>
            </w:r>
          </w:p>
          <w:p w14:paraId="408C81EE" w14:textId="77777777" w:rsidR="006E1379" w:rsidRPr="0094007E" w:rsidRDefault="006E1379" w:rsidP="006E1379">
            <w:pPr>
              <w:pStyle w:val="TableParagraph"/>
              <w:ind w:left="409" w:right="392"/>
            </w:pPr>
            <w:r w:rsidRPr="0094007E">
              <w:t>строительства</w:t>
            </w:r>
            <w:r w:rsidRPr="0094007E">
              <w:rPr>
                <w:spacing w:val="-1"/>
              </w:rPr>
              <w:t xml:space="preserve"> </w:t>
            </w:r>
            <w:r w:rsidRPr="0094007E">
              <w:t>(ОКС)</w:t>
            </w:r>
          </w:p>
        </w:tc>
      </w:tr>
      <w:tr w:rsidR="00C312FF" w:rsidRPr="0094007E" w14:paraId="48150782" w14:textId="77777777" w:rsidTr="00BD503F">
        <w:trPr>
          <w:gridAfter w:val="1"/>
          <w:wAfter w:w="6" w:type="dxa"/>
          <w:trHeight w:val="1449"/>
        </w:trPr>
        <w:tc>
          <w:tcPr>
            <w:tcW w:w="704" w:type="dxa"/>
            <w:vMerge w:val="restart"/>
            <w:vAlign w:val="center"/>
          </w:tcPr>
          <w:p w14:paraId="51683F6C" w14:textId="77777777" w:rsidR="006E1379" w:rsidRPr="0094007E" w:rsidRDefault="006E1379" w:rsidP="006E1379">
            <w:pPr>
              <w:pStyle w:val="TableParagraph"/>
              <w:ind w:left="168"/>
            </w:pPr>
            <w:r w:rsidRPr="0094007E">
              <w:t>Код</w:t>
            </w:r>
          </w:p>
        </w:tc>
        <w:tc>
          <w:tcPr>
            <w:tcW w:w="1736" w:type="dxa"/>
            <w:vMerge w:val="restart"/>
            <w:vAlign w:val="center"/>
          </w:tcPr>
          <w:p w14:paraId="0DD20E6B" w14:textId="77777777" w:rsidR="006E1379" w:rsidRPr="0094007E" w:rsidRDefault="006E1379" w:rsidP="006E1379">
            <w:pPr>
              <w:pStyle w:val="TableParagraph"/>
              <w:ind w:left="152"/>
            </w:pPr>
            <w:r w:rsidRPr="0094007E">
              <w:t>Наименование</w:t>
            </w:r>
          </w:p>
        </w:tc>
        <w:tc>
          <w:tcPr>
            <w:tcW w:w="1121" w:type="dxa"/>
            <w:vAlign w:val="center"/>
          </w:tcPr>
          <w:p w14:paraId="18877413" w14:textId="77777777" w:rsidR="006E1379" w:rsidRPr="0094007E" w:rsidRDefault="006E1379" w:rsidP="00B3340F">
            <w:pPr>
              <w:pStyle w:val="TableParagraph"/>
              <w:spacing w:before="1"/>
              <w:ind w:left="133" w:right="114"/>
              <w:jc w:val="center"/>
            </w:pPr>
            <w:r w:rsidRPr="0094007E">
              <w:t>Площадь</w:t>
            </w:r>
            <w:r w:rsidRPr="0094007E">
              <w:rPr>
                <w:spacing w:val="-52"/>
              </w:rPr>
              <w:t xml:space="preserve"> </w:t>
            </w:r>
            <w:proofErr w:type="spellStart"/>
            <w:r w:rsidRPr="0094007E">
              <w:t>з.у</w:t>
            </w:r>
            <w:proofErr w:type="spellEnd"/>
            <w:r w:rsidRPr="0094007E">
              <w:t>.</w:t>
            </w:r>
            <w:r w:rsidRPr="0094007E">
              <w:rPr>
                <w:spacing w:val="1"/>
              </w:rPr>
              <w:t xml:space="preserve"> </w:t>
            </w:r>
            <w:r w:rsidRPr="0094007E">
              <w:t>(</w:t>
            </w:r>
            <w:proofErr w:type="spellStart"/>
            <w:proofErr w:type="gramStart"/>
            <w:r w:rsidRPr="0094007E">
              <w:t>кв.м</w:t>
            </w:r>
            <w:proofErr w:type="spellEnd"/>
            <w:proofErr w:type="gramEnd"/>
            <w:r w:rsidRPr="0094007E">
              <w:t>)</w:t>
            </w:r>
          </w:p>
        </w:tc>
        <w:tc>
          <w:tcPr>
            <w:tcW w:w="1260" w:type="dxa"/>
            <w:vAlign w:val="center"/>
          </w:tcPr>
          <w:p w14:paraId="1F7CCB81" w14:textId="77777777" w:rsidR="006E1379" w:rsidRPr="0094007E" w:rsidRDefault="006E1379" w:rsidP="00B3340F">
            <w:pPr>
              <w:pStyle w:val="TableParagraph"/>
              <w:spacing w:before="204"/>
              <w:ind w:left="57" w:right="77" w:hanging="3"/>
              <w:jc w:val="center"/>
            </w:pPr>
            <w:r w:rsidRPr="0094007E">
              <w:t>Ширина</w:t>
            </w:r>
            <w:r w:rsidRPr="0094007E">
              <w:rPr>
                <w:spacing w:val="1"/>
              </w:rPr>
              <w:t xml:space="preserve"> </w:t>
            </w:r>
            <w:r w:rsidRPr="0094007E">
              <w:t>передней</w:t>
            </w:r>
            <w:r w:rsidRPr="0094007E">
              <w:rPr>
                <w:spacing w:val="1"/>
              </w:rPr>
              <w:t xml:space="preserve"> </w:t>
            </w:r>
            <w:r w:rsidRPr="0094007E">
              <w:t xml:space="preserve">границы </w:t>
            </w:r>
            <w:proofErr w:type="spellStart"/>
            <w:r w:rsidRPr="0094007E">
              <w:t>з.у</w:t>
            </w:r>
            <w:proofErr w:type="spellEnd"/>
            <w:r w:rsidRPr="0094007E">
              <w:rPr>
                <w:spacing w:val="-52"/>
              </w:rPr>
              <w:t xml:space="preserve"> </w:t>
            </w:r>
            <w:r w:rsidRPr="0094007E">
              <w:t>(м)</w:t>
            </w:r>
          </w:p>
        </w:tc>
        <w:tc>
          <w:tcPr>
            <w:tcW w:w="1260" w:type="dxa"/>
            <w:vAlign w:val="center"/>
          </w:tcPr>
          <w:p w14:paraId="1197DC19" w14:textId="77777777" w:rsidR="006E1379" w:rsidRPr="0094007E" w:rsidRDefault="006E1379" w:rsidP="00B3340F">
            <w:pPr>
              <w:pStyle w:val="TableParagraph"/>
              <w:spacing w:before="204"/>
              <w:ind w:left="26" w:right="44" w:firstLine="180"/>
              <w:jc w:val="center"/>
            </w:pPr>
            <w:r w:rsidRPr="0094007E">
              <w:t>Процент</w:t>
            </w:r>
            <w:r w:rsidRPr="0094007E">
              <w:rPr>
                <w:spacing w:val="1"/>
              </w:rPr>
              <w:t xml:space="preserve"> </w:t>
            </w:r>
            <w:r w:rsidRPr="0094007E">
              <w:t>застройки в</w:t>
            </w:r>
            <w:r w:rsidRPr="0094007E">
              <w:rPr>
                <w:spacing w:val="1"/>
              </w:rPr>
              <w:t xml:space="preserve"> </w:t>
            </w:r>
            <w:r w:rsidRPr="0094007E">
              <w:t>границах</w:t>
            </w:r>
            <w:r w:rsidRPr="0094007E">
              <w:rPr>
                <w:spacing w:val="-11"/>
              </w:rPr>
              <w:t xml:space="preserve"> </w:t>
            </w:r>
            <w:proofErr w:type="spellStart"/>
            <w:r w:rsidRPr="0094007E">
              <w:t>з.у</w:t>
            </w:r>
            <w:proofErr w:type="spellEnd"/>
          </w:p>
          <w:p w14:paraId="09E36275" w14:textId="77777777" w:rsidR="006E1379" w:rsidRPr="0094007E" w:rsidRDefault="006E1379" w:rsidP="00B3340F">
            <w:pPr>
              <w:pStyle w:val="TableParagraph"/>
              <w:spacing w:line="252" w:lineRule="exact"/>
              <w:ind w:left="472"/>
              <w:jc w:val="center"/>
            </w:pPr>
            <w:r w:rsidRPr="0094007E">
              <w:t>(%)</w:t>
            </w:r>
          </w:p>
        </w:tc>
        <w:tc>
          <w:tcPr>
            <w:tcW w:w="1257" w:type="dxa"/>
            <w:vAlign w:val="center"/>
          </w:tcPr>
          <w:p w14:paraId="7344DEE5" w14:textId="77777777" w:rsidR="006E1379" w:rsidRPr="0094007E" w:rsidRDefault="006E1379" w:rsidP="00B3340F">
            <w:pPr>
              <w:pStyle w:val="TableParagraph"/>
              <w:spacing w:before="204"/>
              <w:ind w:left="61" w:right="79"/>
              <w:jc w:val="center"/>
            </w:pPr>
            <w:r w:rsidRPr="0094007E">
              <w:t>Количество</w:t>
            </w:r>
            <w:r w:rsidRPr="0094007E">
              <w:rPr>
                <w:spacing w:val="-52"/>
              </w:rPr>
              <w:t xml:space="preserve"> </w:t>
            </w:r>
            <w:r w:rsidRPr="0094007E">
              <w:t>надземных</w:t>
            </w:r>
            <w:r w:rsidRPr="0094007E">
              <w:rPr>
                <w:spacing w:val="1"/>
              </w:rPr>
              <w:t xml:space="preserve"> </w:t>
            </w:r>
            <w:r w:rsidRPr="0094007E">
              <w:t>этажей</w:t>
            </w:r>
            <w:r w:rsidRPr="0094007E">
              <w:rPr>
                <w:spacing w:val="2"/>
              </w:rPr>
              <w:t xml:space="preserve"> </w:t>
            </w:r>
            <w:r w:rsidRPr="0094007E">
              <w:t>(</w:t>
            </w:r>
            <w:proofErr w:type="spellStart"/>
            <w:r w:rsidRPr="0094007E">
              <w:t>эт</w:t>
            </w:r>
            <w:proofErr w:type="spellEnd"/>
            <w:r w:rsidRPr="0094007E">
              <w:t>.)</w:t>
            </w:r>
          </w:p>
        </w:tc>
        <w:tc>
          <w:tcPr>
            <w:tcW w:w="1260" w:type="dxa"/>
            <w:vAlign w:val="center"/>
          </w:tcPr>
          <w:p w14:paraId="3427E077" w14:textId="77777777" w:rsidR="006E1379" w:rsidRPr="0094007E" w:rsidRDefault="006E1379" w:rsidP="00B3340F">
            <w:pPr>
              <w:pStyle w:val="TableParagraph"/>
              <w:spacing w:before="77"/>
              <w:ind w:left="257" w:right="263" w:firstLine="4"/>
              <w:jc w:val="center"/>
            </w:pPr>
            <w:r w:rsidRPr="0094007E">
              <w:t>Высота</w:t>
            </w:r>
            <w:r w:rsidRPr="0094007E">
              <w:rPr>
                <w:spacing w:val="-52"/>
              </w:rPr>
              <w:t xml:space="preserve"> </w:t>
            </w:r>
            <w:r w:rsidRPr="0094007E">
              <w:t>зданий,</w:t>
            </w:r>
          </w:p>
          <w:p w14:paraId="78DB1702" w14:textId="77777777" w:rsidR="006E1379" w:rsidRPr="0094007E" w:rsidRDefault="006E1379" w:rsidP="00B3340F">
            <w:pPr>
              <w:pStyle w:val="TableParagraph"/>
              <w:spacing w:before="1"/>
              <w:ind w:left="39" w:right="45" w:firstLine="110"/>
              <w:jc w:val="center"/>
            </w:pPr>
            <w:r w:rsidRPr="0094007E">
              <w:t>строений,</w:t>
            </w:r>
            <w:r w:rsidRPr="0094007E">
              <w:rPr>
                <w:spacing w:val="1"/>
              </w:rPr>
              <w:t xml:space="preserve"> </w:t>
            </w:r>
            <w:r w:rsidRPr="0094007E">
              <w:t>сооружений</w:t>
            </w:r>
          </w:p>
          <w:p w14:paraId="080EA982" w14:textId="77777777" w:rsidR="006E1379" w:rsidRPr="0094007E" w:rsidRDefault="006E1379" w:rsidP="00B3340F">
            <w:pPr>
              <w:pStyle w:val="TableParagraph"/>
              <w:ind w:left="468"/>
              <w:jc w:val="center"/>
            </w:pPr>
            <w:r w:rsidRPr="0094007E">
              <w:t>(м)</w:t>
            </w:r>
          </w:p>
        </w:tc>
        <w:tc>
          <w:tcPr>
            <w:tcW w:w="1523" w:type="dxa"/>
            <w:vAlign w:val="center"/>
          </w:tcPr>
          <w:p w14:paraId="3589846B" w14:textId="77777777" w:rsidR="006E1379" w:rsidRPr="0094007E" w:rsidRDefault="006E1379" w:rsidP="00B3340F">
            <w:pPr>
              <w:pStyle w:val="TableParagraph"/>
              <w:spacing w:before="77"/>
              <w:ind w:left="80" w:right="95"/>
              <w:jc w:val="center"/>
            </w:pPr>
            <w:r w:rsidRPr="0094007E">
              <w:t>Отступы</w:t>
            </w:r>
            <w:r w:rsidRPr="0094007E">
              <w:rPr>
                <w:spacing w:val="-14"/>
              </w:rPr>
              <w:t xml:space="preserve"> </w:t>
            </w:r>
            <w:r w:rsidRPr="0094007E">
              <w:t>ОКС</w:t>
            </w:r>
            <w:r w:rsidRPr="0094007E">
              <w:rPr>
                <w:spacing w:val="-52"/>
              </w:rPr>
              <w:t xml:space="preserve"> </w:t>
            </w:r>
            <w:r w:rsidRPr="0094007E">
              <w:t>от передней/</w:t>
            </w:r>
            <w:r w:rsidRPr="0094007E">
              <w:rPr>
                <w:spacing w:val="1"/>
              </w:rPr>
              <w:t xml:space="preserve"> </w:t>
            </w:r>
            <w:r w:rsidRPr="0094007E">
              <w:t>иных границ</w:t>
            </w:r>
            <w:r w:rsidRPr="0094007E">
              <w:rPr>
                <w:spacing w:val="1"/>
              </w:rPr>
              <w:t xml:space="preserve"> </w:t>
            </w:r>
            <w:proofErr w:type="spellStart"/>
            <w:r w:rsidRPr="0094007E">
              <w:t>з.у</w:t>
            </w:r>
            <w:proofErr w:type="spellEnd"/>
            <w:r w:rsidRPr="0094007E">
              <w:t>.</w:t>
            </w:r>
          </w:p>
          <w:p w14:paraId="77A9CC71" w14:textId="77777777" w:rsidR="006E1379" w:rsidRPr="0094007E" w:rsidRDefault="006E1379" w:rsidP="00B3340F">
            <w:pPr>
              <w:pStyle w:val="TableParagraph"/>
              <w:spacing w:before="1"/>
              <w:ind w:left="80" w:right="46"/>
              <w:jc w:val="center"/>
            </w:pPr>
            <w:r w:rsidRPr="0094007E">
              <w:t>(м)</w:t>
            </w:r>
          </w:p>
        </w:tc>
      </w:tr>
      <w:tr w:rsidR="00C312FF" w:rsidRPr="0094007E" w14:paraId="5C0D6171" w14:textId="77777777" w:rsidTr="00BD503F">
        <w:trPr>
          <w:gridAfter w:val="1"/>
          <w:wAfter w:w="6" w:type="dxa"/>
          <w:trHeight w:val="438"/>
        </w:trPr>
        <w:tc>
          <w:tcPr>
            <w:tcW w:w="704" w:type="dxa"/>
            <w:vMerge/>
            <w:tcBorders>
              <w:top w:val="nil"/>
            </w:tcBorders>
            <w:vAlign w:val="center"/>
          </w:tcPr>
          <w:p w14:paraId="69CDD4D3" w14:textId="77777777" w:rsidR="006E1379" w:rsidRPr="0094007E" w:rsidRDefault="006E1379" w:rsidP="006E1379"/>
        </w:tc>
        <w:tc>
          <w:tcPr>
            <w:tcW w:w="1736" w:type="dxa"/>
            <w:vMerge/>
            <w:tcBorders>
              <w:top w:val="nil"/>
            </w:tcBorders>
            <w:vAlign w:val="center"/>
          </w:tcPr>
          <w:p w14:paraId="186A9140" w14:textId="77777777" w:rsidR="006E1379" w:rsidRPr="0094007E" w:rsidRDefault="006E1379" w:rsidP="006E1379"/>
        </w:tc>
        <w:tc>
          <w:tcPr>
            <w:tcW w:w="1121" w:type="dxa"/>
            <w:vAlign w:val="center"/>
          </w:tcPr>
          <w:p w14:paraId="4B52FB9F" w14:textId="77777777" w:rsidR="006E1379" w:rsidRPr="0094007E" w:rsidRDefault="006E1379" w:rsidP="00B3340F">
            <w:pPr>
              <w:pStyle w:val="TableParagraph"/>
              <w:spacing w:before="80"/>
              <w:ind w:left="31" w:right="14"/>
              <w:jc w:val="center"/>
            </w:pPr>
            <w:r w:rsidRPr="0094007E">
              <w:t>мин./макс</w:t>
            </w:r>
          </w:p>
        </w:tc>
        <w:tc>
          <w:tcPr>
            <w:tcW w:w="1260" w:type="dxa"/>
            <w:vAlign w:val="center"/>
          </w:tcPr>
          <w:p w14:paraId="498BE584" w14:textId="77777777" w:rsidR="006E1379" w:rsidRPr="0094007E" w:rsidRDefault="006E1379" w:rsidP="00B3340F">
            <w:pPr>
              <w:pStyle w:val="TableParagraph"/>
              <w:spacing w:before="80"/>
              <w:ind w:left="358" w:right="345"/>
              <w:jc w:val="center"/>
            </w:pPr>
            <w:r w:rsidRPr="0094007E">
              <w:t>мин.</w:t>
            </w:r>
          </w:p>
        </w:tc>
        <w:tc>
          <w:tcPr>
            <w:tcW w:w="1260" w:type="dxa"/>
            <w:vAlign w:val="center"/>
          </w:tcPr>
          <w:p w14:paraId="16F0E23B" w14:textId="77777777" w:rsidR="006E1379" w:rsidRPr="0094007E" w:rsidRDefault="006E1379" w:rsidP="00B3340F">
            <w:pPr>
              <w:pStyle w:val="TableParagraph"/>
              <w:spacing w:before="80"/>
              <w:ind w:left="361" w:right="345"/>
              <w:jc w:val="center"/>
            </w:pPr>
            <w:r w:rsidRPr="0094007E">
              <w:t>макс.</w:t>
            </w:r>
          </w:p>
        </w:tc>
        <w:tc>
          <w:tcPr>
            <w:tcW w:w="1257" w:type="dxa"/>
            <w:vAlign w:val="center"/>
          </w:tcPr>
          <w:p w14:paraId="3223ACC7" w14:textId="77777777" w:rsidR="006E1379" w:rsidRPr="0094007E" w:rsidRDefault="006E1379" w:rsidP="00B3340F">
            <w:pPr>
              <w:pStyle w:val="TableParagraph"/>
              <w:spacing w:before="80"/>
              <w:ind w:left="362" w:right="342"/>
              <w:jc w:val="center"/>
            </w:pPr>
            <w:r w:rsidRPr="0094007E">
              <w:t>макс.</w:t>
            </w:r>
          </w:p>
        </w:tc>
        <w:tc>
          <w:tcPr>
            <w:tcW w:w="1260" w:type="dxa"/>
            <w:vAlign w:val="center"/>
          </w:tcPr>
          <w:p w14:paraId="1DA822BD" w14:textId="77777777" w:rsidR="006E1379" w:rsidRPr="0094007E" w:rsidRDefault="006E1379" w:rsidP="00B3340F">
            <w:pPr>
              <w:pStyle w:val="TableParagraph"/>
              <w:spacing w:before="80"/>
              <w:ind w:left="362" w:right="344"/>
              <w:jc w:val="center"/>
            </w:pPr>
            <w:r w:rsidRPr="0094007E">
              <w:t>макс.</w:t>
            </w:r>
          </w:p>
        </w:tc>
        <w:tc>
          <w:tcPr>
            <w:tcW w:w="1523" w:type="dxa"/>
            <w:vAlign w:val="center"/>
          </w:tcPr>
          <w:p w14:paraId="56497B55" w14:textId="77777777" w:rsidR="006E1379" w:rsidRPr="0094007E" w:rsidRDefault="006E1379" w:rsidP="00B3340F">
            <w:pPr>
              <w:pStyle w:val="TableParagraph"/>
              <w:spacing w:before="80"/>
              <w:ind w:left="80" w:right="62"/>
              <w:jc w:val="center"/>
            </w:pPr>
            <w:r w:rsidRPr="0094007E">
              <w:t>мин.</w:t>
            </w:r>
          </w:p>
        </w:tc>
      </w:tr>
      <w:tr w:rsidR="00C312FF" w:rsidRPr="0094007E" w14:paraId="66C62DE3" w14:textId="77777777" w:rsidTr="00BD503F">
        <w:trPr>
          <w:trHeight w:val="436"/>
        </w:trPr>
        <w:tc>
          <w:tcPr>
            <w:tcW w:w="10127" w:type="dxa"/>
            <w:gridSpan w:val="9"/>
            <w:vAlign w:val="center"/>
          </w:tcPr>
          <w:p w14:paraId="086005AB" w14:textId="77777777" w:rsidR="006E1379" w:rsidRPr="0094007E" w:rsidRDefault="006E1379" w:rsidP="006E1379">
            <w:pPr>
              <w:pStyle w:val="TableParagraph"/>
              <w:spacing w:before="77"/>
              <w:ind w:left="3519" w:right="3507"/>
            </w:pPr>
            <w:r w:rsidRPr="0094007E">
              <w:t>ОСНОВНЫЕ</w:t>
            </w:r>
          </w:p>
        </w:tc>
      </w:tr>
      <w:tr w:rsidR="00C312FF" w:rsidRPr="0094007E" w14:paraId="7A595591" w14:textId="77777777" w:rsidTr="00BD503F">
        <w:trPr>
          <w:gridAfter w:val="1"/>
          <w:wAfter w:w="6" w:type="dxa"/>
          <w:trHeight w:val="337"/>
        </w:trPr>
        <w:tc>
          <w:tcPr>
            <w:tcW w:w="704" w:type="dxa"/>
            <w:vAlign w:val="center"/>
          </w:tcPr>
          <w:p w14:paraId="5F80EDAA" w14:textId="0E708D28" w:rsidR="00F473D1" w:rsidRPr="0094007E" w:rsidRDefault="00F473D1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2.0</w:t>
            </w:r>
          </w:p>
        </w:tc>
        <w:tc>
          <w:tcPr>
            <w:tcW w:w="1736" w:type="dxa"/>
            <w:vAlign w:val="center"/>
          </w:tcPr>
          <w:p w14:paraId="702A6A0C" w14:textId="7E101832" w:rsidR="00F473D1" w:rsidRPr="0094007E" w:rsidRDefault="00F473D1" w:rsidP="00191D24">
            <w:pPr>
              <w:pStyle w:val="TableParagraph"/>
              <w:spacing w:before="80"/>
              <w:ind w:left="41"/>
              <w:rPr>
                <w:highlight w:val="yellow"/>
              </w:rPr>
            </w:pPr>
            <w:r w:rsidRPr="0094007E">
              <w:t>Жилая застройка*</w:t>
            </w:r>
          </w:p>
        </w:tc>
        <w:tc>
          <w:tcPr>
            <w:tcW w:w="1121" w:type="dxa"/>
            <w:vAlign w:val="center"/>
          </w:tcPr>
          <w:p w14:paraId="26333FA7" w14:textId="13741936" w:rsidR="00F473D1" w:rsidRPr="0094007E" w:rsidRDefault="00F473D1" w:rsidP="002C1B53">
            <w:pPr>
              <w:pStyle w:val="TableParagraph"/>
              <w:spacing w:before="80"/>
              <w:ind w:left="31" w:right="92"/>
              <w:jc w:val="center"/>
            </w:pPr>
            <w:r w:rsidRPr="0094007E">
              <w:t>1000/2500</w:t>
            </w:r>
          </w:p>
        </w:tc>
        <w:tc>
          <w:tcPr>
            <w:tcW w:w="1260" w:type="dxa"/>
            <w:vAlign w:val="center"/>
          </w:tcPr>
          <w:p w14:paraId="171DB5B9" w14:textId="67F7E782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r w:rsidRPr="0094007E">
              <w:t>20</w:t>
            </w:r>
          </w:p>
        </w:tc>
        <w:tc>
          <w:tcPr>
            <w:tcW w:w="1260" w:type="dxa"/>
            <w:vAlign w:val="center"/>
          </w:tcPr>
          <w:p w14:paraId="69D13BB1" w14:textId="2C795D97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r w:rsidRPr="0094007E">
              <w:t>50</w:t>
            </w:r>
          </w:p>
        </w:tc>
        <w:tc>
          <w:tcPr>
            <w:tcW w:w="1257" w:type="dxa"/>
            <w:vAlign w:val="center"/>
          </w:tcPr>
          <w:p w14:paraId="1AEBEC11" w14:textId="47082AE5" w:rsidR="00F473D1" w:rsidRPr="0094007E" w:rsidRDefault="00F473D1" w:rsidP="002C1B53">
            <w:pPr>
              <w:pStyle w:val="TableParagraph"/>
              <w:spacing w:before="80"/>
              <w:ind w:left="15"/>
              <w:jc w:val="center"/>
            </w:pPr>
            <w:r w:rsidRPr="0094007E">
              <w:t>3</w:t>
            </w:r>
          </w:p>
        </w:tc>
        <w:tc>
          <w:tcPr>
            <w:tcW w:w="1260" w:type="dxa"/>
            <w:vAlign w:val="center"/>
          </w:tcPr>
          <w:p w14:paraId="67CBF7D4" w14:textId="1F626025" w:rsidR="00F473D1" w:rsidRPr="0094007E" w:rsidRDefault="00F473D1" w:rsidP="002C1B53">
            <w:pPr>
              <w:pStyle w:val="TableParagraph"/>
              <w:spacing w:before="80"/>
              <w:ind w:left="362" w:right="344"/>
              <w:jc w:val="center"/>
            </w:pPr>
            <w:r w:rsidRPr="0094007E">
              <w:t>13</w:t>
            </w:r>
          </w:p>
        </w:tc>
        <w:tc>
          <w:tcPr>
            <w:tcW w:w="1523" w:type="dxa"/>
            <w:vAlign w:val="center"/>
          </w:tcPr>
          <w:p w14:paraId="16EF6DF0" w14:textId="1C0F33D3" w:rsidR="00F473D1" w:rsidRPr="0094007E" w:rsidRDefault="00F473D1" w:rsidP="002C1B53">
            <w:pPr>
              <w:pStyle w:val="TableParagraph"/>
              <w:spacing w:before="80"/>
              <w:ind w:left="80" w:right="60"/>
              <w:jc w:val="center"/>
            </w:pPr>
            <w:r w:rsidRPr="0094007E">
              <w:t>3/3</w:t>
            </w:r>
          </w:p>
        </w:tc>
      </w:tr>
      <w:tr w:rsidR="00C312FF" w:rsidRPr="0094007E" w14:paraId="414BE5E4" w14:textId="77777777" w:rsidTr="00BD503F">
        <w:trPr>
          <w:gridAfter w:val="1"/>
          <w:wAfter w:w="6" w:type="dxa"/>
          <w:trHeight w:val="590"/>
        </w:trPr>
        <w:tc>
          <w:tcPr>
            <w:tcW w:w="704" w:type="dxa"/>
            <w:vAlign w:val="center"/>
          </w:tcPr>
          <w:p w14:paraId="089EA7B8" w14:textId="1ED2EBBF" w:rsidR="00F473D1" w:rsidRPr="0094007E" w:rsidRDefault="00F473D1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3.1</w:t>
            </w:r>
          </w:p>
        </w:tc>
        <w:tc>
          <w:tcPr>
            <w:tcW w:w="1736" w:type="dxa"/>
            <w:vAlign w:val="center"/>
          </w:tcPr>
          <w:p w14:paraId="4994FD9C" w14:textId="7E636572" w:rsidR="00F473D1" w:rsidRPr="0094007E" w:rsidRDefault="00F473D1" w:rsidP="00191D24">
            <w:pPr>
              <w:pStyle w:val="TableParagraph"/>
              <w:tabs>
                <w:tab w:val="left" w:pos="2248"/>
              </w:tabs>
              <w:spacing w:line="303" w:lineRule="exact"/>
              <w:ind w:left="41"/>
            </w:pPr>
            <w:r w:rsidRPr="0094007E">
              <w:t>Коммунальное облуживание**</w:t>
            </w:r>
          </w:p>
        </w:tc>
        <w:tc>
          <w:tcPr>
            <w:tcW w:w="1121" w:type="dxa"/>
            <w:vAlign w:val="center"/>
          </w:tcPr>
          <w:p w14:paraId="73D21340" w14:textId="05CF44FE" w:rsidR="00F473D1" w:rsidRPr="0094007E" w:rsidRDefault="00F473D1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D396653" w14:textId="7B967F77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E176387" w14:textId="57A4E51A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62522907" w14:textId="6BF5ED6F" w:rsidR="00F473D1" w:rsidRPr="0094007E" w:rsidRDefault="00F473D1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04FCDC78" w14:textId="54A2B71B" w:rsidR="00F473D1" w:rsidRPr="0094007E" w:rsidRDefault="00F473D1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73A2A2C9" w14:textId="01576359" w:rsidR="00F473D1" w:rsidRPr="0094007E" w:rsidRDefault="00F473D1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798D3EAE" w14:textId="77777777" w:rsidTr="00BD503F">
        <w:trPr>
          <w:gridAfter w:val="1"/>
          <w:wAfter w:w="6" w:type="dxa"/>
          <w:trHeight w:val="1197"/>
        </w:trPr>
        <w:tc>
          <w:tcPr>
            <w:tcW w:w="704" w:type="dxa"/>
            <w:vAlign w:val="center"/>
          </w:tcPr>
          <w:p w14:paraId="38DB53F9" w14:textId="293501F5" w:rsidR="00F473D1" w:rsidRPr="0094007E" w:rsidRDefault="00F473D1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3.5.1</w:t>
            </w:r>
          </w:p>
        </w:tc>
        <w:tc>
          <w:tcPr>
            <w:tcW w:w="1736" w:type="dxa"/>
            <w:vAlign w:val="center"/>
          </w:tcPr>
          <w:p w14:paraId="513142D6" w14:textId="7198CAEC" w:rsidR="00F473D1" w:rsidRPr="0094007E" w:rsidRDefault="00F473D1" w:rsidP="00191D24">
            <w:pPr>
              <w:pStyle w:val="TableParagraph"/>
              <w:spacing w:before="80"/>
              <w:ind w:left="41"/>
            </w:pPr>
            <w:r w:rsidRPr="0094007E">
              <w:t>Дошкольное,</w:t>
            </w:r>
            <w:r w:rsidRPr="0094007E">
              <w:tab/>
              <w:t>начальное</w:t>
            </w:r>
            <w:r w:rsidRPr="0094007E">
              <w:tab/>
            </w:r>
            <w:r w:rsidRPr="0094007E">
              <w:rPr>
                <w:spacing w:val="-18"/>
              </w:rPr>
              <w:t xml:space="preserve">и </w:t>
            </w:r>
            <w:r w:rsidRPr="0094007E">
              <w:t>среднее общее</w:t>
            </w:r>
            <w:r w:rsidRPr="0094007E">
              <w:rPr>
                <w:spacing w:val="-6"/>
              </w:rPr>
              <w:t xml:space="preserve"> </w:t>
            </w:r>
            <w:r w:rsidRPr="0094007E">
              <w:t>образование</w:t>
            </w:r>
          </w:p>
        </w:tc>
        <w:tc>
          <w:tcPr>
            <w:tcW w:w="1121" w:type="dxa"/>
            <w:vAlign w:val="center"/>
          </w:tcPr>
          <w:p w14:paraId="69DDDB3D" w14:textId="541CA35E" w:rsidR="00F473D1" w:rsidRPr="0094007E" w:rsidRDefault="00F473D1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F30A8A5" w14:textId="69B420D7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08C2BAF4" w14:textId="3E5CD430" w:rsidR="00F473D1" w:rsidRPr="0094007E" w:rsidRDefault="00F473D1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318AE39B" w14:textId="0A45077D" w:rsidR="00F473D1" w:rsidRPr="0094007E" w:rsidRDefault="00F473D1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384A774B" w14:textId="153CF5EB" w:rsidR="00F473D1" w:rsidRPr="0094007E" w:rsidRDefault="00F473D1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1BCF44C0" w14:textId="5EB2F1FD" w:rsidR="00F473D1" w:rsidRPr="0094007E" w:rsidRDefault="00F473D1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451F52FB" w14:textId="77777777" w:rsidTr="00BD503F">
        <w:trPr>
          <w:gridAfter w:val="1"/>
          <w:wAfter w:w="6" w:type="dxa"/>
          <w:trHeight w:val="65"/>
        </w:trPr>
        <w:tc>
          <w:tcPr>
            <w:tcW w:w="704" w:type="dxa"/>
            <w:vAlign w:val="center"/>
          </w:tcPr>
          <w:p w14:paraId="28D2595C" w14:textId="3EA5DB82" w:rsidR="008317D3" w:rsidRPr="0094007E" w:rsidRDefault="008317D3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4.4</w:t>
            </w:r>
          </w:p>
        </w:tc>
        <w:tc>
          <w:tcPr>
            <w:tcW w:w="1736" w:type="dxa"/>
            <w:vAlign w:val="center"/>
          </w:tcPr>
          <w:p w14:paraId="28BAF929" w14:textId="26F7BF72" w:rsidR="008317D3" w:rsidRPr="0094007E" w:rsidRDefault="008317D3" w:rsidP="00191D24">
            <w:pPr>
              <w:pStyle w:val="TableParagraph"/>
              <w:spacing w:before="80"/>
              <w:ind w:left="41"/>
            </w:pPr>
            <w:r w:rsidRPr="0094007E">
              <w:t>Магазины***</w:t>
            </w:r>
          </w:p>
        </w:tc>
        <w:tc>
          <w:tcPr>
            <w:tcW w:w="1121" w:type="dxa"/>
            <w:vAlign w:val="center"/>
          </w:tcPr>
          <w:p w14:paraId="27F57276" w14:textId="2571E5BE" w:rsidR="008317D3" w:rsidRPr="0094007E" w:rsidRDefault="008317D3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r w:rsidRPr="0094007E">
              <w:t>н.у</w:t>
            </w:r>
            <w:proofErr w:type="spellEnd"/>
            <w:r w:rsidRPr="0094007E">
              <w:t>/5000</w:t>
            </w:r>
          </w:p>
        </w:tc>
        <w:tc>
          <w:tcPr>
            <w:tcW w:w="1260" w:type="dxa"/>
            <w:vAlign w:val="center"/>
          </w:tcPr>
          <w:p w14:paraId="0E34E72C" w14:textId="1D8772B5" w:rsidR="008317D3" w:rsidRPr="0094007E" w:rsidRDefault="008317D3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E952F58" w14:textId="70484492" w:rsidR="008317D3" w:rsidRPr="0094007E" w:rsidRDefault="008317D3" w:rsidP="002C1B53">
            <w:pPr>
              <w:pStyle w:val="TableParagraph"/>
              <w:spacing w:before="80"/>
              <w:ind w:left="361" w:right="345"/>
              <w:jc w:val="center"/>
            </w:pPr>
            <w:r w:rsidRPr="0094007E">
              <w:t>70</w:t>
            </w:r>
          </w:p>
        </w:tc>
        <w:tc>
          <w:tcPr>
            <w:tcW w:w="1257" w:type="dxa"/>
            <w:vAlign w:val="center"/>
          </w:tcPr>
          <w:p w14:paraId="5C460AD3" w14:textId="1F7B856F" w:rsidR="008317D3" w:rsidRPr="0094007E" w:rsidRDefault="008317D3" w:rsidP="002C1B53">
            <w:pPr>
              <w:pStyle w:val="TableParagraph"/>
              <w:spacing w:before="80"/>
              <w:ind w:left="15"/>
              <w:jc w:val="center"/>
            </w:pPr>
            <w:r w:rsidRPr="0094007E">
              <w:t>2</w:t>
            </w:r>
          </w:p>
        </w:tc>
        <w:tc>
          <w:tcPr>
            <w:tcW w:w="1260" w:type="dxa"/>
            <w:vAlign w:val="center"/>
          </w:tcPr>
          <w:p w14:paraId="061A21EA" w14:textId="60BAB87B" w:rsidR="008317D3" w:rsidRPr="0094007E" w:rsidRDefault="008317D3" w:rsidP="002C1B53">
            <w:pPr>
              <w:pStyle w:val="TableParagraph"/>
              <w:spacing w:before="80"/>
              <w:ind w:left="362" w:right="344"/>
              <w:jc w:val="center"/>
            </w:pPr>
            <w:r w:rsidRPr="0094007E">
              <w:t>7</w:t>
            </w:r>
          </w:p>
        </w:tc>
        <w:tc>
          <w:tcPr>
            <w:tcW w:w="1523" w:type="dxa"/>
            <w:vAlign w:val="center"/>
          </w:tcPr>
          <w:p w14:paraId="3393B8A5" w14:textId="7644399F" w:rsidR="008317D3" w:rsidRPr="0094007E" w:rsidRDefault="008317D3" w:rsidP="002C1B53">
            <w:pPr>
              <w:pStyle w:val="TableParagraph"/>
              <w:spacing w:before="80"/>
              <w:ind w:left="80" w:right="60"/>
              <w:jc w:val="center"/>
            </w:pPr>
            <w:r w:rsidRPr="0094007E">
              <w:t>3/</w:t>
            </w: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7BF1B0DE" w14:textId="77777777" w:rsidTr="00BD503F">
        <w:trPr>
          <w:gridAfter w:val="1"/>
          <w:wAfter w:w="6" w:type="dxa"/>
          <w:trHeight w:val="700"/>
        </w:trPr>
        <w:tc>
          <w:tcPr>
            <w:tcW w:w="704" w:type="dxa"/>
            <w:vAlign w:val="center"/>
          </w:tcPr>
          <w:p w14:paraId="0A179EAF" w14:textId="496ACC0F" w:rsidR="00651048" w:rsidRPr="0094007E" w:rsidRDefault="00651048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5.0</w:t>
            </w:r>
          </w:p>
        </w:tc>
        <w:tc>
          <w:tcPr>
            <w:tcW w:w="1736" w:type="dxa"/>
            <w:vAlign w:val="center"/>
          </w:tcPr>
          <w:p w14:paraId="472F664E" w14:textId="21233CC9" w:rsidR="00651048" w:rsidRPr="0094007E" w:rsidRDefault="00651048" w:rsidP="00191D24">
            <w:pPr>
              <w:pStyle w:val="TableParagraph"/>
              <w:spacing w:before="80"/>
              <w:ind w:left="41"/>
            </w:pPr>
            <w:r w:rsidRPr="0094007E">
              <w:t>Отдых (рекреация)</w:t>
            </w:r>
          </w:p>
        </w:tc>
        <w:tc>
          <w:tcPr>
            <w:tcW w:w="1121" w:type="dxa"/>
            <w:vAlign w:val="center"/>
          </w:tcPr>
          <w:p w14:paraId="0074AA29" w14:textId="61DF87D5" w:rsidR="00651048" w:rsidRPr="0094007E" w:rsidRDefault="00651048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6B0A8FC" w14:textId="576ACF05" w:rsidR="00651048" w:rsidRPr="0094007E" w:rsidRDefault="00651048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24F86F8" w14:textId="3794C816" w:rsidR="00651048" w:rsidRPr="0094007E" w:rsidRDefault="00651048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0FF998A6" w14:textId="61CCC297" w:rsidR="00651048" w:rsidRPr="0094007E" w:rsidRDefault="00651048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561CB24" w14:textId="07520974" w:rsidR="00651048" w:rsidRPr="0094007E" w:rsidRDefault="00651048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43BB1A6D" w14:textId="71415E83" w:rsidR="00651048" w:rsidRPr="0094007E" w:rsidRDefault="00651048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4DBC407D" w14:textId="77777777" w:rsidTr="00BD503F">
        <w:trPr>
          <w:gridAfter w:val="1"/>
          <w:wAfter w:w="6" w:type="dxa"/>
          <w:trHeight w:val="816"/>
        </w:trPr>
        <w:tc>
          <w:tcPr>
            <w:tcW w:w="704" w:type="dxa"/>
            <w:vAlign w:val="center"/>
          </w:tcPr>
          <w:p w14:paraId="210CED3E" w14:textId="504995FD" w:rsidR="003333DE" w:rsidRPr="0094007E" w:rsidRDefault="003333DE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5.1.2</w:t>
            </w:r>
          </w:p>
        </w:tc>
        <w:tc>
          <w:tcPr>
            <w:tcW w:w="1736" w:type="dxa"/>
            <w:vAlign w:val="center"/>
          </w:tcPr>
          <w:p w14:paraId="07F62C6F" w14:textId="7EBDC8E3" w:rsidR="003333DE" w:rsidRPr="0094007E" w:rsidRDefault="003333DE" w:rsidP="00191D24">
            <w:pPr>
              <w:pStyle w:val="TableParagraph"/>
              <w:spacing w:line="303" w:lineRule="exact"/>
              <w:ind w:left="41"/>
            </w:pPr>
            <w:r w:rsidRPr="0094007E">
              <w:t>Обеспечение занятий спортом в помещениях</w:t>
            </w:r>
          </w:p>
        </w:tc>
        <w:tc>
          <w:tcPr>
            <w:tcW w:w="1121" w:type="dxa"/>
            <w:vAlign w:val="center"/>
          </w:tcPr>
          <w:p w14:paraId="0A1347B0" w14:textId="6AB5FFCD" w:rsidR="003333DE" w:rsidRPr="0094007E" w:rsidRDefault="003333DE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0B1E89B" w14:textId="6323486B" w:rsidR="003333DE" w:rsidRPr="0094007E" w:rsidRDefault="003333DE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4354897" w14:textId="5B9E0EC1" w:rsidR="003333DE" w:rsidRPr="0094007E" w:rsidRDefault="003333DE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6B2EB13A" w14:textId="59A8F2CE" w:rsidR="003333DE" w:rsidRPr="0094007E" w:rsidRDefault="003333DE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951FF3E" w14:textId="4177A9DE" w:rsidR="003333DE" w:rsidRPr="0094007E" w:rsidRDefault="003333DE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59B9F36B" w14:textId="26BC8C1B" w:rsidR="003333DE" w:rsidRPr="0094007E" w:rsidRDefault="003333DE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6D242506" w14:textId="77777777" w:rsidTr="00BD503F">
        <w:trPr>
          <w:gridAfter w:val="1"/>
          <w:wAfter w:w="6" w:type="dxa"/>
          <w:trHeight w:val="481"/>
        </w:trPr>
        <w:tc>
          <w:tcPr>
            <w:tcW w:w="704" w:type="dxa"/>
            <w:vAlign w:val="center"/>
          </w:tcPr>
          <w:p w14:paraId="52B3A56D" w14:textId="44749006" w:rsidR="003333DE" w:rsidRPr="0094007E" w:rsidRDefault="003333DE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5.1.3</w:t>
            </w:r>
          </w:p>
        </w:tc>
        <w:tc>
          <w:tcPr>
            <w:tcW w:w="1736" w:type="dxa"/>
            <w:vAlign w:val="center"/>
          </w:tcPr>
          <w:p w14:paraId="50DE2143" w14:textId="46C61470" w:rsidR="003333DE" w:rsidRPr="0094007E" w:rsidRDefault="003333DE" w:rsidP="00191D24">
            <w:pPr>
              <w:pStyle w:val="TableParagraph"/>
              <w:spacing w:before="80"/>
              <w:ind w:left="41"/>
            </w:pPr>
            <w:r w:rsidRPr="0094007E">
              <w:t>Площадки для занятий спортом</w:t>
            </w:r>
          </w:p>
        </w:tc>
        <w:tc>
          <w:tcPr>
            <w:tcW w:w="1121" w:type="dxa"/>
            <w:vAlign w:val="center"/>
          </w:tcPr>
          <w:p w14:paraId="74AED8EF" w14:textId="4D20423C" w:rsidR="003333DE" w:rsidRPr="0094007E" w:rsidRDefault="003333DE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2C5419B" w14:textId="6999CE69" w:rsidR="003333DE" w:rsidRPr="0094007E" w:rsidRDefault="003333DE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472D005" w14:textId="4C909172" w:rsidR="003333DE" w:rsidRPr="0094007E" w:rsidRDefault="003333DE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13A31B46" w14:textId="6128B38E" w:rsidR="003333DE" w:rsidRPr="0094007E" w:rsidRDefault="003333DE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359FC88" w14:textId="717D3310" w:rsidR="003333DE" w:rsidRPr="0094007E" w:rsidRDefault="003333DE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5E39DEC5" w14:textId="6B1CDCE7" w:rsidR="003333DE" w:rsidRPr="0094007E" w:rsidRDefault="003333DE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3296230E" w14:textId="77777777" w:rsidTr="00BD503F">
        <w:trPr>
          <w:gridAfter w:val="1"/>
          <w:wAfter w:w="6" w:type="dxa"/>
          <w:trHeight w:val="399"/>
        </w:trPr>
        <w:tc>
          <w:tcPr>
            <w:tcW w:w="704" w:type="dxa"/>
            <w:vAlign w:val="center"/>
          </w:tcPr>
          <w:p w14:paraId="46CE7308" w14:textId="6AF63F2A" w:rsidR="0085376B" w:rsidRPr="0094007E" w:rsidRDefault="0085376B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6.8</w:t>
            </w:r>
          </w:p>
        </w:tc>
        <w:tc>
          <w:tcPr>
            <w:tcW w:w="1736" w:type="dxa"/>
            <w:vAlign w:val="center"/>
          </w:tcPr>
          <w:p w14:paraId="791FC608" w14:textId="0003DCF7" w:rsidR="0085376B" w:rsidRPr="0094007E" w:rsidRDefault="0085376B" w:rsidP="00191D24">
            <w:pPr>
              <w:pStyle w:val="TableParagraph"/>
              <w:spacing w:before="80"/>
              <w:ind w:left="41"/>
            </w:pPr>
            <w:r w:rsidRPr="0094007E">
              <w:t>Связь*****</w:t>
            </w:r>
          </w:p>
        </w:tc>
        <w:tc>
          <w:tcPr>
            <w:tcW w:w="1121" w:type="dxa"/>
            <w:vAlign w:val="center"/>
          </w:tcPr>
          <w:p w14:paraId="52FD0FB9" w14:textId="4A9928C0" w:rsidR="0085376B" w:rsidRPr="0094007E" w:rsidRDefault="0085376B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1511EEC" w14:textId="70BD2DCE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301C2119" w14:textId="249332CC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422E7BFF" w14:textId="3E10726F" w:rsidR="0085376B" w:rsidRPr="0094007E" w:rsidRDefault="0085376B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0C57BD28" w14:textId="1802DA41" w:rsidR="0085376B" w:rsidRPr="0094007E" w:rsidRDefault="0085376B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1D006101" w14:textId="407B9F7E" w:rsidR="0085376B" w:rsidRPr="0094007E" w:rsidRDefault="0085376B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3390A550" w14:textId="77777777" w:rsidTr="00BD503F">
        <w:trPr>
          <w:gridAfter w:val="1"/>
          <w:wAfter w:w="6" w:type="dxa"/>
          <w:trHeight w:val="843"/>
        </w:trPr>
        <w:tc>
          <w:tcPr>
            <w:tcW w:w="704" w:type="dxa"/>
            <w:vAlign w:val="center"/>
          </w:tcPr>
          <w:p w14:paraId="76556F5B" w14:textId="00DAC6FE" w:rsidR="00A00F6B" w:rsidRPr="0094007E" w:rsidRDefault="00A00F6B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8.3</w:t>
            </w:r>
          </w:p>
        </w:tc>
        <w:tc>
          <w:tcPr>
            <w:tcW w:w="1736" w:type="dxa"/>
            <w:vAlign w:val="center"/>
          </w:tcPr>
          <w:p w14:paraId="469DF8CF" w14:textId="513F3ED2" w:rsidR="00A00F6B" w:rsidRPr="0094007E" w:rsidRDefault="00A00F6B" w:rsidP="00191D24">
            <w:pPr>
              <w:pStyle w:val="TableParagraph"/>
              <w:tabs>
                <w:tab w:val="left" w:pos="2343"/>
              </w:tabs>
              <w:spacing w:line="303" w:lineRule="exact"/>
              <w:ind w:left="41"/>
            </w:pPr>
            <w:r w:rsidRPr="0094007E">
              <w:t>Обеспечение внутреннего правопорядка</w:t>
            </w:r>
          </w:p>
        </w:tc>
        <w:tc>
          <w:tcPr>
            <w:tcW w:w="1121" w:type="dxa"/>
            <w:vAlign w:val="center"/>
          </w:tcPr>
          <w:p w14:paraId="355EF5B1" w14:textId="0F1E6C30" w:rsidR="00A00F6B" w:rsidRPr="0094007E" w:rsidRDefault="00A00F6B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7044EA3" w14:textId="1D292C61" w:rsidR="00A00F6B" w:rsidRPr="0094007E" w:rsidRDefault="00A00F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B4973B2" w14:textId="4F984EE4" w:rsidR="00A00F6B" w:rsidRPr="0094007E" w:rsidRDefault="00A00F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6BE83B25" w14:textId="21176FE0" w:rsidR="00A00F6B" w:rsidRPr="0094007E" w:rsidRDefault="00A00F6B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4731DF38" w14:textId="1B2B9F32" w:rsidR="00A00F6B" w:rsidRPr="0094007E" w:rsidRDefault="00A00F6B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5F4D4D05" w14:textId="73870B31" w:rsidR="00A00F6B" w:rsidRPr="0094007E" w:rsidRDefault="00A00F6B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3714BC64" w14:textId="77777777" w:rsidTr="00BD503F">
        <w:trPr>
          <w:gridAfter w:val="1"/>
          <w:wAfter w:w="6" w:type="dxa"/>
          <w:trHeight w:val="1197"/>
        </w:trPr>
        <w:tc>
          <w:tcPr>
            <w:tcW w:w="704" w:type="dxa"/>
            <w:vAlign w:val="center"/>
          </w:tcPr>
          <w:p w14:paraId="017D295B" w14:textId="2558ACFA" w:rsidR="0085376B" w:rsidRPr="0094007E" w:rsidRDefault="0085376B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12.0</w:t>
            </w:r>
          </w:p>
        </w:tc>
        <w:tc>
          <w:tcPr>
            <w:tcW w:w="1736" w:type="dxa"/>
            <w:vAlign w:val="center"/>
          </w:tcPr>
          <w:p w14:paraId="39A828F4" w14:textId="5F8D6565" w:rsidR="0085376B" w:rsidRPr="0094007E" w:rsidRDefault="0085376B" w:rsidP="00191D24">
            <w:pPr>
              <w:pStyle w:val="TableParagraph"/>
              <w:tabs>
                <w:tab w:val="left" w:pos="2871"/>
              </w:tabs>
              <w:spacing w:line="305" w:lineRule="exact"/>
              <w:ind w:left="41"/>
            </w:pPr>
            <w:r w:rsidRPr="0094007E">
              <w:t xml:space="preserve">Земельные участки (территории) </w:t>
            </w:r>
            <w:r w:rsidRPr="0094007E">
              <w:rPr>
                <w:spacing w:val="-4"/>
              </w:rPr>
              <w:t xml:space="preserve">общего </w:t>
            </w:r>
            <w:r w:rsidRPr="0094007E">
              <w:t>пользования</w:t>
            </w:r>
          </w:p>
        </w:tc>
        <w:tc>
          <w:tcPr>
            <w:tcW w:w="1121" w:type="dxa"/>
            <w:vAlign w:val="center"/>
          </w:tcPr>
          <w:p w14:paraId="0337E885" w14:textId="45682B45" w:rsidR="0085376B" w:rsidRPr="0094007E" w:rsidRDefault="0085376B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2DFE706" w14:textId="4850C4D1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32AE8735" w14:textId="5D9B5C18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6C85C54E" w14:textId="2C28DA37" w:rsidR="0085376B" w:rsidRPr="0094007E" w:rsidRDefault="0085376B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2EF455C" w14:textId="36482D1F" w:rsidR="0085376B" w:rsidRPr="0094007E" w:rsidRDefault="0085376B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1044B65D" w14:textId="09F7E07F" w:rsidR="0085376B" w:rsidRPr="0094007E" w:rsidRDefault="0085376B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0DA2A1E4" w14:textId="77777777" w:rsidTr="00BD503F">
        <w:trPr>
          <w:gridAfter w:val="1"/>
          <w:wAfter w:w="6" w:type="dxa"/>
          <w:trHeight w:val="142"/>
        </w:trPr>
        <w:tc>
          <w:tcPr>
            <w:tcW w:w="704" w:type="dxa"/>
            <w:vAlign w:val="center"/>
          </w:tcPr>
          <w:p w14:paraId="26CF1C0D" w14:textId="61E8FDCB" w:rsidR="0085376B" w:rsidRPr="0094007E" w:rsidRDefault="0085376B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12.3</w:t>
            </w:r>
          </w:p>
        </w:tc>
        <w:tc>
          <w:tcPr>
            <w:tcW w:w="1736" w:type="dxa"/>
            <w:vAlign w:val="center"/>
          </w:tcPr>
          <w:p w14:paraId="7273E168" w14:textId="425D4537" w:rsidR="0085376B" w:rsidRPr="0094007E" w:rsidRDefault="0085376B" w:rsidP="00191D24">
            <w:pPr>
              <w:pStyle w:val="TableParagraph"/>
              <w:spacing w:before="80"/>
              <w:ind w:left="41"/>
            </w:pPr>
            <w:r w:rsidRPr="0094007E">
              <w:t>Запас</w:t>
            </w:r>
          </w:p>
        </w:tc>
        <w:tc>
          <w:tcPr>
            <w:tcW w:w="1121" w:type="dxa"/>
            <w:vAlign w:val="center"/>
          </w:tcPr>
          <w:p w14:paraId="629B45F2" w14:textId="4B999652" w:rsidR="0085376B" w:rsidRPr="0094007E" w:rsidRDefault="0085376B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9D735CB" w14:textId="5E28ADD7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037A7A1" w14:textId="59A1FA14" w:rsidR="0085376B" w:rsidRPr="0094007E" w:rsidRDefault="008537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0226A123" w14:textId="3603BD77" w:rsidR="0085376B" w:rsidRPr="0094007E" w:rsidRDefault="0085376B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F00606F" w14:textId="48883CCC" w:rsidR="0085376B" w:rsidRPr="0094007E" w:rsidRDefault="0085376B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6C8035F3" w14:textId="2D912B49" w:rsidR="0085376B" w:rsidRPr="0094007E" w:rsidRDefault="0085376B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7370F7C2" w14:textId="77777777" w:rsidTr="00BD503F">
        <w:trPr>
          <w:gridAfter w:val="1"/>
          <w:wAfter w:w="6" w:type="dxa"/>
          <w:trHeight w:val="516"/>
        </w:trPr>
        <w:tc>
          <w:tcPr>
            <w:tcW w:w="704" w:type="dxa"/>
            <w:vAlign w:val="center"/>
          </w:tcPr>
          <w:p w14:paraId="09EC9486" w14:textId="0D845B7F" w:rsidR="00A00F6B" w:rsidRPr="0094007E" w:rsidRDefault="00A00F6B" w:rsidP="002C1B53">
            <w:pPr>
              <w:pStyle w:val="TableParagraph"/>
              <w:spacing w:before="80"/>
              <w:ind w:left="27" w:right="13"/>
              <w:jc w:val="center"/>
            </w:pPr>
            <w:r w:rsidRPr="0094007E">
              <w:t>13.0</w:t>
            </w:r>
          </w:p>
        </w:tc>
        <w:tc>
          <w:tcPr>
            <w:tcW w:w="1736" w:type="dxa"/>
            <w:vAlign w:val="center"/>
          </w:tcPr>
          <w:p w14:paraId="540A8064" w14:textId="4D537FEE" w:rsidR="00A00F6B" w:rsidRPr="0094007E" w:rsidRDefault="00A00F6B" w:rsidP="00191D24">
            <w:pPr>
              <w:pStyle w:val="TableParagraph"/>
              <w:spacing w:before="80"/>
              <w:ind w:left="41"/>
            </w:pPr>
            <w:r w:rsidRPr="0094007E">
              <w:t>Земельные</w:t>
            </w:r>
            <w:r w:rsidRPr="0094007E">
              <w:tab/>
              <w:t>участки</w:t>
            </w:r>
            <w:r w:rsidRPr="0094007E">
              <w:tab/>
              <w:t xml:space="preserve"> общего назначения</w:t>
            </w:r>
          </w:p>
        </w:tc>
        <w:tc>
          <w:tcPr>
            <w:tcW w:w="1121" w:type="dxa"/>
            <w:vAlign w:val="center"/>
          </w:tcPr>
          <w:p w14:paraId="31EC6082" w14:textId="2F7FC995" w:rsidR="00A00F6B" w:rsidRPr="0094007E" w:rsidRDefault="00A00F6B" w:rsidP="002C1B53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43F2F72" w14:textId="54651B24" w:rsidR="00A00F6B" w:rsidRPr="0094007E" w:rsidRDefault="00A00F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70C088D" w14:textId="45CF0EE4" w:rsidR="00A00F6B" w:rsidRPr="0094007E" w:rsidRDefault="00A00F6B" w:rsidP="002C1B53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43B0BE6C" w14:textId="337B205D" w:rsidR="00A00F6B" w:rsidRPr="0094007E" w:rsidRDefault="00A00F6B" w:rsidP="002C1B53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E860DB9" w14:textId="159559F8" w:rsidR="00A00F6B" w:rsidRPr="0094007E" w:rsidRDefault="00A00F6B" w:rsidP="002C1B53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27C95FE7" w14:textId="1DA92BD4" w:rsidR="00A00F6B" w:rsidRPr="0094007E" w:rsidRDefault="00A00F6B" w:rsidP="002C1B53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444AA8CC" w14:textId="77777777" w:rsidTr="00BD503F">
        <w:trPr>
          <w:trHeight w:val="65"/>
        </w:trPr>
        <w:tc>
          <w:tcPr>
            <w:tcW w:w="10127" w:type="dxa"/>
            <w:gridSpan w:val="9"/>
            <w:vAlign w:val="center"/>
          </w:tcPr>
          <w:p w14:paraId="415DBDE4" w14:textId="5DFCB470" w:rsidR="007F799B" w:rsidRPr="0094007E" w:rsidRDefault="007F799B" w:rsidP="00E331E6">
            <w:pPr>
              <w:pStyle w:val="TableParagraph"/>
              <w:spacing w:before="80"/>
              <w:ind w:left="80" w:right="60"/>
              <w:jc w:val="center"/>
            </w:pPr>
            <w:r w:rsidRPr="0094007E">
              <w:t>УСЛОВНО</w:t>
            </w:r>
            <w:r w:rsidRPr="0094007E">
              <w:rPr>
                <w:spacing w:val="-3"/>
              </w:rPr>
              <w:t xml:space="preserve"> </w:t>
            </w:r>
            <w:r w:rsidRPr="0094007E">
              <w:t>РАЗРЕШЕННЫЕ</w:t>
            </w:r>
          </w:p>
        </w:tc>
      </w:tr>
      <w:tr w:rsidR="00C312FF" w:rsidRPr="0094007E" w14:paraId="1555ED7D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2C1C248D" w14:textId="46116728" w:rsidR="0094007E" w:rsidRPr="0094007E" w:rsidRDefault="0094007E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3.2</w:t>
            </w:r>
          </w:p>
        </w:tc>
        <w:tc>
          <w:tcPr>
            <w:tcW w:w="1736" w:type="dxa"/>
            <w:vAlign w:val="center"/>
          </w:tcPr>
          <w:p w14:paraId="4EB30B77" w14:textId="24AF567B" w:rsidR="0094007E" w:rsidRPr="0094007E" w:rsidRDefault="0094007E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Социальное обслуживание</w:t>
            </w:r>
          </w:p>
        </w:tc>
        <w:tc>
          <w:tcPr>
            <w:tcW w:w="1121" w:type="dxa"/>
            <w:vAlign w:val="center"/>
          </w:tcPr>
          <w:p w14:paraId="45CBB0B1" w14:textId="5C371043" w:rsidR="0094007E" w:rsidRPr="0094007E" w:rsidRDefault="0094007E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324655B0" w14:textId="4777CACF" w:rsidR="0094007E" w:rsidRPr="0094007E" w:rsidRDefault="0094007E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4F51FD2E" w14:textId="59AC3353" w:rsidR="0094007E" w:rsidRPr="0094007E" w:rsidRDefault="0094007E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176AA90D" w14:textId="3E39E5F9" w:rsidR="0094007E" w:rsidRPr="0094007E" w:rsidRDefault="0094007E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1E41B4E" w14:textId="4E384DBC" w:rsidR="0094007E" w:rsidRPr="0094007E" w:rsidRDefault="0094007E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56F87965" w14:textId="610AFBB0" w:rsidR="0094007E" w:rsidRPr="0094007E" w:rsidRDefault="0094007E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24F69D6E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0F519F67" w14:textId="3B5E9233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lastRenderedPageBreak/>
              <w:t>3.3</w:t>
            </w:r>
          </w:p>
        </w:tc>
        <w:tc>
          <w:tcPr>
            <w:tcW w:w="1736" w:type="dxa"/>
            <w:vAlign w:val="center"/>
          </w:tcPr>
          <w:p w14:paraId="495CF34E" w14:textId="361B8286" w:rsidR="00A00F6B" w:rsidRPr="0094007E" w:rsidRDefault="00A00F6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Бытовое обслуживание</w:t>
            </w:r>
          </w:p>
        </w:tc>
        <w:tc>
          <w:tcPr>
            <w:tcW w:w="1121" w:type="dxa"/>
            <w:vAlign w:val="center"/>
          </w:tcPr>
          <w:p w14:paraId="0DEEDCB8" w14:textId="017F0714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r w:rsidRPr="0094007E">
              <w:rPr>
                <w:highlight w:val="white"/>
              </w:rPr>
              <w:t>н.у</w:t>
            </w:r>
            <w:proofErr w:type="spellEnd"/>
            <w:r w:rsidRPr="0094007E">
              <w:rPr>
                <w:highlight w:val="white"/>
              </w:rPr>
              <w:t>/2500</w:t>
            </w:r>
          </w:p>
        </w:tc>
        <w:tc>
          <w:tcPr>
            <w:tcW w:w="1260" w:type="dxa"/>
            <w:vAlign w:val="center"/>
          </w:tcPr>
          <w:p w14:paraId="1F96291B" w14:textId="013F3A13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EB3B55E" w14:textId="71A39A08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r w:rsidRPr="0094007E">
              <w:rPr>
                <w:highlight w:val="white"/>
              </w:rPr>
              <w:t>70</w:t>
            </w:r>
          </w:p>
        </w:tc>
        <w:tc>
          <w:tcPr>
            <w:tcW w:w="1257" w:type="dxa"/>
            <w:vAlign w:val="center"/>
          </w:tcPr>
          <w:p w14:paraId="2F41B8B5" w14:textId="2C5913E9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r w:rsidRPr="0094007E">
              <w:rPr>
                <w:highlight w:val="white"/>
              </w:rPr>
              <w:t>2</w:t>
            </w:r>
          </w:p>
        </w:tc>
        <w:tc>
          <w:tcPr>
            <w:tcW w:w="1260" w:type="dxa"/>
            <w:vAlign w:val="center"/>
          </w:tcPr>
          <w:p w14:paraId="0757BE44" w14:textId="705DABA1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r w:rsidRPr="0094007E">
              <w:rPr>
                <w:highlight w:val="white"/>
              </w:rPr>
              <w:t>7</w:t>
            </w:r>
          </w:p>
        </w:tc>
        <w:tc>
          <w:tcPr>
            <w:tcW w:w="1523" w:type="dxa"/>
            <w:vAlign w:val="center"/>
          </w:tcPr>
          <w:p w14:paraId="4C2AE742" w14:textId="548E4576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r w:rsidRPr="0094007E">
              <w:rPr>
                <w:highlight w:val="white"/>
              </w:rPr>
              <w:t>3/</w:t>
            </w: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37013E35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1808B0E1" w14:textId="688A54E9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3.4.1</w:t>
            </w:r>
          </w:p>
        </w:tc>
        <w:tc>
          <w:tcPr>
            <w:tcW w:w="1736" w:type="dxa"/>
            <w:vAlign w:val="center"/>
          </w:tcPr>
          <w:p w14:paraId="2076566C" w14:textId="5D719A7B" w:rsidR="00A00F6B" w:rsidRPr="0094007E" w:rsidRDefault="00A00F6B" w:rsidP="00BD503F">
            <w:pPr>
              <w:pStyle w:val="TableParagraph"/>
              <w:spacing w:line="303" w:lineRule="exact"/>
              <w:ind w:left="41"/>
              <w:jc w:val="both"/>
            </w:pPr>
            <w:r w:rsidRPr="0094007E">
              <w:t>Амбулаторно-поликлиническое</w:t>
            </w:r>
            <w:r w:rsidR="00D12DE6" w:rsidRPr="0094007E">
              <w:t xml:space="preserve"> </w:t>
            </w:r>
            <w:r w:rsidRPr="0094007E">
              <w:t>обслуживание******</w:t>
            </w:r>
          </w:p>
        </w:tc>
        <w:tc>
          <w:tcPr>
            <w:tcW w:w="1121" w:type="dxa"/>
            <w:vAlign w:val="center"/>
          </w:tcPr>
          <w:p w14:paraId="76DE26ED" w14:textId="3ABB7966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43884D0E" w14:textId="452D223C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F00EEC5" w14:textId="6F872C04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41D4EFDB" w14:textId="2FB07596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1027ACE" w14:textId="1F9BD722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772DE6EE" w14:textId="3898EC73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60FD99EC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445DC636" w14:textId="15D4FD10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3.5.2</w:t>
            </w:r>
          </w:p>
        </w:tc>
        <w:tc>
          <w:tcPr>
            <w:tcW w:w="1736" w:type="dxa"/>
            <w:vAlign w:val="center"/>
          </w:tcPr>
          <w:p w14:paraId="5C89D9AF" w14:textId="26FD0224" w:rsidR="00A00F6B" w:rsidRPr="0094007E" w:rsidRDefault="00A00F6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Среднее</w:t>
            </w:r>
            <w:r w:rsidRPr="0094007E">
              <w:tab/>
              <w:t>и</w:t>
            </w:r>
            <w:r w:rsidRPr="0094007E">
              <w:tab/>
            </w:r>
            <w:r w:rsidRPr="0094007E">
              <w:rPr>
                <w:spacing w:val="-4"/>
              </w:rPr>
              <w:t xml:space="preserve">высшее </w:t>
            </w:r>
            <w:r w:rsidRPr="0094007E">
              <w:t>профессиональное</w:t>
            </w:r>
            <w:r w:rsidRPr="0094007E">
              <w:rPr>
                <w:spacing w:val="-6"/>
              </w:rPr>
              <w:t xml:space="preserve"> </w:t>
            </w:r>
            <w:r w:rsidRPr="0094007E">
              <w:t>образование</w:t>
            </w:r>
          </w:p>
        </w:tc>
        <w:tc>
          <w:tcPr>
            <w:tcW w:w="1121" w:type="dxa"/>
            <w:vAlign w:val="center"/>
          </w:tcPr>
          <w:p w14:paraId="2F710723" w14:textId="426F3DD3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r w:rsidRPr="0094007E">
              <w:rPr>
                <w:highlight w:val="white"/>
              </w:rPr>
              <w:t>400/</w:t>
            </w: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E2B8729" w14:textId="40A3B13A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06ECE147" w14:textId="62D2D549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r w:rsidRPr="0094007E">
              <w:rPr>
                <w:highlight w:val="white"/>
              </w:rPr>
              <w:t>70</w:t>
            </w:r>
          </w:p>
        </w:tc>
        <w:tc>
          <w:tcPr>
            <w:tcW w:w="1257" w:type="dxa"/>
            <w:vAlign w:val="center"/>
          </w:tcPr>
          <w:p w14:paraId="488B08CE" w14:textId="4D4D3BD8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r w:rsidRPr="0094007E">
              <w:rPr>
                <w:highlight w:val="white"/>
              </w:rPr>
              <w:t>2</w:t>
            </w:r>
          </w:p>
        </w:tc>
        <w:tc>
          <w:tcPr>
            <w:tcW w:w="1260" w:type="dxa"/>
            <w:vAlign w:val="center"/>
          </w:tcPr>
          <w:p w14:paraId="18DDA087" w14:textId="26FD9DA5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r w:rsidRPr="0094007E">
              <w:rPr>
                <w:highlight w:val="white"/>
              </w:rPr>
              <w:t>7</w:t>
            </w:r>
          </w:p>
        </w:tc>
        <w:tc>
          <w:tcPr>
            <w:tcW w:w="1523" w:type="dxa"/>
            <w:vAlign w:val="center"/>
          </w:tcPr>
          <w:p w14:paraId="09641EC8" w14:textId="6A95840D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r w:rsidRPr="0094007E">
              <w:rPr>
                <w:highlight w:val="white"/>
              </w:rPr>
              <w:t>3/</w:t>
            </w: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51BA1DEE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153C4731" w14:textId="73FAC9DB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3.6</w:t>
            </w:r>
          </w:p>
        </w:tc>
        <w:tc>
          <w:tcPr>
            <w:tcW w:w="1736" w:type="dxa"/>
            <w:vAlign w:val="center"/>
          </w:tcPr>
          <w:p w14:paraId="4483EDF4" w14:textId="771EC72C" w:rsidR="00A00F6B" w:rsidRPr="0094007E" w:rsidRDefault="00A00F6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Культурное развитие</w:t>
            </w:r>
          </w:p>
        </w:tc>
        <w:tc>
          <w:tcPr>
            <w:tcW w:w="1121" w:type="dxa"/>
            <w:vAlign w:val="center"/>
          </w:tcPr>
          <w:p w14:paraId="144C8A9A" w14:textId="25865DD4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76DEB12" w14:textId="2ECA5B7E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EDFE310" w14:textId="2424C392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5E16A844" w14:textId="316F86DD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6420F2C" w14:textId="1E95A96C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4F4CD5FD" w14:textId="6E91659B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A04E29" w:rsidRPr="0094007E" w14:paraId="0BF4B4C0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51BCB0A0" w14:textId="2D60C3A4" w:rsidR="00A04E29" w:rsidRPr="00A04E29" w:rsidRDefault="00A04E29" w:rsidP="00BD503F">
            <w:pPr>
              <w:pStyle w:val="TableParagraph"/>
              <w:spacing w:before="80"/>
              <w:ind w:left="27" w:right="13"/>
              <w:jc w:val="center"/>
            </w:pPr>
            <w:r w:rsidRPr="00A04E29">
              <w:t>4.0</w:t>
            </w:r>
          </w:p>
        </w:tc>
        <w:tc>
          <w:tcPr>
            <w:tcW w:w="1736" w:type="dxa"/>
            <w:vAlign w:val="center"/>
          </w:tcPr>
          <w:p w14:paraId="4ED0C8C2" w14:textId="743E4636" w:rsidR="00A04E29" w:rsidRPr="00A04E29" w:rsidRDefault="00A04E29" w:rsidP="00BD503F">
            <w:pPr>
              <w:pStyle w:val="TableParagraph"/>
              <w:spacing w:before="80"/>
              <w:ind w:left="41"/>
              <w:jc w:val="both"/>
            </w:pPr>
            <w:r w:rsidRPr="00A04E29">
              <w:t>Предпринимательство</w:t>
            </w:r>
          </w:p>
        </w:tc>
        <w:tc>
          <w:tcPr>
            <w:tcW w:w="1121" w:type="dxa"/>
            <w:vAlign w:val="center"/>
          </w:tcPr>
          <w:p w14:paraId="3AB2A420" w14:textId="256165CD" w:rsidR="00A04E29" w:rsidRPr="0094007E" w:rsidRDefault="00A04E29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724F3DCF" w14:textId="248B3574" w:rsidR="00A04E29" w:rsidRPr="0094007E" w:rsidRDefault="00A04E29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5031466" w14:textId="0B8E5DAA" w:rsidR="00A04E29" w:rsidRPr="0094007E" w:rsidRDefault="00A04E29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423283F7" w14:textId="6FABF0E9" w:rsidR="00A04E29" w:rsidRPr="0094007E" w:rsidRDefault="00A04E29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6FD7EB0" w14:textId="324616A7" w:rsidR="00A04E29" w:rsidRPr="0094007E" w:rsidRDefault="00A04E29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65F1E540" w14:textId="45DFCFD2" w:rsidR="00A04E29" w:rsidRPr="0094007E" w:rsidRDefault="00A04E29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08224E6D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38473237" w14:textId="7659A1B2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4.6</w:t>
            </w:r>
          </w:p>
        </w:tc>
        <w:tc>
          <w:tcPr>
            <w:tcW w:w="1736" w:type="dxa"/>
            <w:vAlign w:val="center"/>
          </w:tcPr>
          <w:p w14:paraId="1E5E2E6A" w14:textId="679D121D" w:rsidR="00A00F6B" w:rsidRPr="0094007E" w:rsidRDefault="00A00F6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Общественное питание</w:t>
            </w:r>
          </w:p>
        </w:tc>
        <w:tc>
          <w:tcPr>
            <w:tcW w:w="1121" w:type="dxa"/>
            <w:vAlign w:val="center"/>
          </w:tcPr>
          <w:p w14:paraId="1E276875" w14:textId="5196A554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r w:rsidRPr="0094007E">
              <w:rPr>
                <w:highlight w:val="white"/>
              </w:rPr>
              <w:t>400/2500</w:t>
            </w:r>
          </w:p>
        </w:tc>
        <w:tc>
          <w:tcPr>
            <w:tcW w:w="1260" w:type="dxa"/>
            <w:vAlign w:val="center"/>
          </w:tcPr>
          <w:p w14:paraId="68DF2313" w14:textId="1B517763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351702F" w14:textId="1F5DCBB6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r w:rsidRPr="0094007E">
              <w:rPr>
                <w:highlight w:val="white"/>
              </w:rPr>
              <w:t>70</w:t>
            </w:r>
          </w:p>
        </w:tc>
        <w:tc>
          <w:tcPr>
            <w:tcW w:w="1257" w:type="dxa"/>
            <w:vAlign w:val="center"/>
          </w:tcPr>
          <w:p w14:paraId="7649A492" w14:textId="6C5CC82D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r w:rsidRPr="0094007E">
              <w:rPr>
                <w:highlight w:val="white"/>
              </w:rPr>
              <w:t>2</w:t>
            </w:r>
          </w:p>
        </w:tc>
        <w:tc>
          <w:tcPr>
            <w:tcW w:w="1260" w:type="dxa"/>
            <w:vAlign w:val="center"/>
          </w:tcPr>
          <w:p w14:paraId="023B6BA8" w14:textId="3E7855FE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r w:rsidRPr="0094007E">
              <w:rPr>
                <w:highlight w:val="white"/>
              </w:rPr>
              <w:t>7</w:t>
            </w:r>
          </w:p>
        </w:tc>
        <w:tc>
          <w:tcPr>
            <w:tcW w:w="1523" w:type="dxa"/>
            <w:vAlign w:val="center"/>
          </w:tcPr>
          <w:p w14:paraId="3C9DADD3" w14:textId="2987BDA1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r w:rsidRPr="0094007E">
              <w:rPr>
                <w:highlight w:val="white"/>
              </w:rPr>
              <w:t>3/</w:t>
            </w: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22752BD6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6939CA23" w14:textId="5BA983AC" w:rsidR="009A119B" w:rsidRPr="0094007E" w:rsidRDefault="009A119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4.9</w:t>
            </w:r>
          </w:p>
        </w:tc>
        <w:tc>
          <w:tcPr>
            <w:tcW w:w="1736" w:type="dxa"/>
            <w:vAlign w:val="center"/>
          </w:tcPr>
          <w:p w14:paraId="690C9514" w14:textId="75B6DF88" w:rsidR="009A119B" w:rsidRPr="0094007E" w:rsidRDefault="009A119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Служебные гаражи****</w:t>
            </w:r>
          </w:p>
        </w:tc>
        <w:tc>
          <w:tcPr>
            <w:tcW w:w="1121" w:type="dxa"/>
            <w:vAlign w:val="center"/>
          </w:tcPr>
          <w:p w14:paraId="22BFFD7B" w14:textId="6E832004" w:rsidR="009A119B" w:rsidRPr="0094007E" w:rsidRDefault="009A119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3A6C09A9" w14:textId="37702FD7" w:rsidR="009A119B" w:rsidRPr="0094007E" w:rsidRDefault="009A119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DBB7827" w14:textId="65E824A5" w:rsidR="009A119B" w:rsidRPr="0094007E" w:rsidRDefault="009A119B" w:rsidP="00BD503F">
            <w:pPr>
              <w:pStyle w:val="TableParagraph"/>
              <w:spacing w:before="80"/>
              <w:ind w:left="361" w:right="345"/>
              <w:jc w:val="center"/>
            </w:pPr>
            <w:r w:rsidRPr="0094007E">
              <w:t>80</w:t>
            </w:r>
          </w:p>
        </w:tc>
        <w:tc>
          <w:tcPr>
            <w:tcW w:w="1257" w:type="dxa"/>
            <w:vAlign w:val="center"/>
          </w:tcPr>
          <w:p w14:paraId="7BFD4F40" w14:textId="15D2AA1B" w:rsidR="009A119B" w:rsidRPr="0094007E" w:rsidRDefault="009A119B" w:rsidP="00BD503F">
            <w:pPr>
              <w:pStyle w:val="TableParagraph"/>
              <w:spacing w:before="80"/>
              <w:ind w:left="15"/>
              <w:jc w:val="center"/>
            </w:pPr>
            <w:r w:rsidRPr="0094007E">
              <w:t>2</w:t>
            </w:r>
          </w:p>
        </w:tc>
        <w:tc>
          <w:tcPr>
            <w:tcW w:w="1260" w:type="dxa"/>
            <w:vAlign w:val="center"/>
          </w:tcPr>
          <w:p w14:paraId="3FD63759" w14:textId="4DD49152" w:rsidR="009A119B" w:rsidRPr="0094007E" w:rsidRDefault="009A119B" w:rsidP="00BD503F">
            <w:pPr>
              <w:pStyle w:val="TableParagraph"/>
              <w:spacing w:before="80"/>
              <w:ind w:left="362" w:right="344"/>
              <w:jc w:val="center"/>
            </w:pPr>
            <w:r w:rsidRPr="0094007E">
              <w:t>7</w:t>
            </w:r>
          </w:p>
        </w:tc>
        <w:tc>
          <w:tcPr>
            <w:tcW w:w="1523" w:type="dxa"/>
            <w:vAlign w:val="center"/>
          </w:tcPr>
          <w:p w14:paraId="181616CB" w14:textId="6ED7C383" w:rsidR="009A119B" w:rsidRPr="0094007E" w:rsidRDefault="009A119B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6DDCF416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5DDC02BF" w14:textId="0B99D9EF" w:rsidR="009A119B" w:rsidRPr="0094007E" w:rsidRDefault="009A119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7.2.2</w:t>
            </w:r>
          </w:p>
        </w:tc>
        <w:tc>
          <w:tcPr>
            <w:tcW w:w="1736" w:type="dxa"/>
            <w:vAlign w:val="center"/>
          </w:tcPr>
          <w:p w14:paraId="5C62334D" w14:textId="54F72258" w:rsidR="009A119B" w:rsidRPr="0094007E" w:rsidRDefault="009A119B" w:rsidP="00BD503F">
            <w:pPr>
              <w:pStyle w:val="TableParagraph"/>
              <w:tabs>
                <w:tab w:val="left" w:pos="2968"/>
              </w:tabs>
              <w:spacing w:line="303" w:lineRule="exact"/>
              <w:ind w:left="41"/>
              <w:jc w:val="both"/>
            </w:pPr>
            <w:r w:rsidRPr="0094007E">
              <w:t>Обслуживание</w:t>
            </w:r>
            <w:r w:rsidR="00D12DE6" w:rsidRPr="0094007E">
              <w:t xml:space="preserve"> </w:t>
            </w:r>
            <w:r w:rsidRPr="0094007E">
              <w:t>перевозок</w:t>
            </w:r>
            <w:r w:rsidR="00D12DE6" w:rsidRPr="0094007E">
              <w:t xml:space="preserve"> </w:t>
            </w:r>
            <w:proofErr w:type="spellStart"/>
            <w:r w:rsidRPr="0094007E">
              <w:t>ассажиров</w:t>
            </w:r>
            <w:proofErr w:type="spellEnd"/>
          </w:p>
        </w:tc>
        <w:tc>
          <w:tcPr>
            <w:tcW w:w="1121" w:type="dxa"/>
            <w:vAlign w:val="center"/>
          </w:tcPr>
          <w:p w14:paraId="3E56E99D" w14:textId="58F74C06" w:rsidR="009A119B" w:rsidRPr="0094007E" w:rsidRDefault="009A119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74D014E" w14:textId="222C6C21" w:rsidR="009A119B" w:rsidRPr="0094007E" w:rsidRDefault="009A119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037DBEF" w14:textId="1D3D01B0" w:rsidR="009A119B" w:rsidRPr="0094007E" w:rsidRDefault="009A119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09FD4E6C" w14:textId="48766C4B" w:rsidR="009A119B" w:rsidRPr="0094007E" w:rsidRDefault="009A119B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5B63C9B" w14:textId="02254B4C" w:rsidR="009A119B" w:rsidRPr="0094007E" w:rsidRDefault="009A119B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4B3FE910" w14:textId="6BC6521D" w:rsidR="009A119B" w:rsidRPr="0094007E" w:rsidRDefault="009A119B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13C342F1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1B3D29E2" w14:textId="6EC8D632" w:rsidR="00A00F6B" w:rsidRPr="0094007E" w:rsidRDefault="00A00F6B" w:rsidP="00BD503F">
            <w:pPr>
              <w:pStyle w:val="TableParagraph"/>
              <w:spacing w:before="80"/>
              <w:ind w:left="27" w:right="13"/>
              <w:jc w:val="center"/>
            </w:pPr>
            <w:r w:rsidRPr="0094007E">
              <w:t>11.0</w:t>
            </w:r>
          </w:p>
        </w:tc>
        <w:tc>
          <w:tcPr>
            <w:tcW w:w="1736" w:type="dxa"/>
            <w:vAlign w:val="center"/>
          </w:tcPr>
          <w:p w14:paraId="147C87BD" w14:textId="29CE407D" w:rsidR="00A00F6B" w:rsidRPr="0094007E" w:rsidRDefault="00A00F6B" w:rsidP="00BD503F">
            <w:pPr>
              <w:pStyle w:val="TableParagraph"/>
              <w:spacing w:before="80"/>
              <w:ind w:left="41"/>
              <w:jc w:val="both"/>
            </w:pPr>
            <w:r w:rsidRPr="0094007E">
              <w:t>Водные объекты</w:t>
            </w:r>
          </w:p>
        </w:tc>
        <w:tc>
          <w:tcPr>
            <w:tcW w:w="1121" w:type="dxa"/>
            <w:vAlign w:val="center"/>
          </w:tcPr>
          <w:p w14:paraId="08701FD3" w14:textId="15A1B307" w:rsidR="00A00F6B" w:rsidRPr="0094007E" w:rsidRDefault="00A00F6B" w:rsidP="00BD503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081A40A" w14:textId="775DC285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87EEAED" w14:textId="62FC643F" w:rsidR="00A00F6B" w:rsidRPr="0094007E" w:rsidRDefault="00A00F6B" w:rsidP="00BD503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58075106" w14:textId="079EAF83" w:rsidR="00A00F6B" w:rsidRPr="0094007E" w:rsidRDefault="00A00F6B" w:rsidP="00BD503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BBC4599" w14:textId="6DBFFA45" w:rsidR="00A00F6B" w:rsidRPr="0094007E" w:rsidRDefault="00A00F6B" w:rsidP="00BD503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70C6C011" w14:textId="78F1266B" w:rsidR="00A00F6B" w:rsidRPr="0094007E" w:rsidRDefault="00A00F6B" w:rsidP="00BD503F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C312FF" w:rsidRPr="0094007E" w14:paraId="70A63473" w14:textId="77777777" w:rsidTr="00BD503F">
        <w:trPr>
          <w:trHeight w:val="83"/>
        </w:trPr>
        <w:tc>
          <w:tcPr>
            <w:tcW w:w="10127" w:type="dxa"/>
            <w:gridSpan w:val="9"/>
            <w:vAlign w:val="center"/>
          </w:tcPr>
          <w:p w14:paraId="73326DAB" w14:textId="7DE9A47D" w:rsidR="004539FD" w:rsidRPr="0094007E" w:rsidRDefault="004539FD" w:rsidP="004539FD">
            <w:pPr>
              <w:pStyle w:val="TableParagraph"/>
              <w:spacing w:before="80"/>
              <w:ind w:left="80" w:right="60"/>
              <w:jc w:val="center"/>
            </w:pPr>
            <w:r w:rsidRPr="0094007E">
              <w:t>ВСПОМОГАТЕЛЬНЫЕ</w:t>
            </w:r>
          </w:p>
        </w:tc>
      </w:tr>
      <w:tr w:rsidR="00C312FF" w:rsidRPr="0094007E" w14:paraId="07E5BE9D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0281F837" w14:textId="5FB3C0E3" w:rsidR="0085376B" w:rsidRPr="0094007E" w:rsidRDefault="0085376B" w:rsidP="0017191D">
            <w:pPr>
              <w:pStyle w:val="TableParagraph"/>
              <w:spacing w:before="80"/>
              <w:ind w:left="27" w:right="13"/>
              <w:jc w:val="center"/>
            </w:pPr>
            <w:r w:rsidRPr="0094007E">
              <w:t>2.7.1</w:t>
            </w:r>
          </w:p>
        </w:tc>
        <w:tc>
          <w:tcPr>
            <w:tcW w:w="1736" w:type="dxa"/>
            <w:vAlign w:val="center"/>
          </w:tcPr>
          <w:p w14:paraId="4F1C07CF" w14:textId="0DFBAA85" w:rsidR="0085376B" w:rsidRPr="0094007E" w:rsidRDefault="0085376B" w:rsidP="0017191D">
            <w:pPr>
              <w:pStyle w:val="TableParagraph"/>
              <w:spacing w:before="80"/>
              <w:ind w:left="40"/>
              <w:jc w:val="both"/>
            </w:pPr>
            <w:r w:rsidRPr="0094007E">
              <w:t>Хранение автотранспорта</w:t>
            </w:r>
          </w:p>
        </w:tc>
        <w:tc>
          <w:tcPr>
            <w:tcW w:w="1121" w:type="dxa"/>
            <w:vAlign w:val="center"/>
          </w:tcPr>
          <w:p w14:paraId="01646207" w14:textId="4970DCF9" w:rsidR="0085376B" w:rsidRPr="0094007E" w:rsidRDefault="0085376B" w:rsidP="0017191D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03115826" w14:textId="09DA0D15" w:rsidR="0085376B" w:rsidRPr="0094007E" w:rsidRDefault="0085376B" w:rsidP="0017191D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4B6F66B9" w14:textId="0D34A331" w:rsidR="0085376B" w:rsidRPr="0094007E" w:rsidRDefault="0085376B" w:rsidP="0017191D">
            <w:pPr>
              <w:pStyle w:val="TableParagraph"/>
              <w:spacing w:before="80"/>
              <w:ind w:left="361" w:right="345"/>
              <w:jc w:val="center"/>
            </w:pPr>
            <w:r w:rsidRPr="0094007E">
              <w:t>80</w:t>
            </w:r>
          </w:p>
        </w:tc>
        <w:tc>
          <w:tcPr>
            <w:tcW w:w="1257" w:type="dxa"/>
            <w:vAlign w:val="center"/>
          </w:tcPr>
          <w:p w14:paraId="0BC4A009" w14:textId="376549FF" w:rsidR="0085376B" w:rsidRPr="0094007E" w:rsidRDefault="0085376B" w:rsidP="0017191D">
            <w:pPr>
              <w:pStyle w:val="TableParagraph"/>
              <w:spacing w:before="80"/>
              <w:ind w:left="15"/>
              <w:jc w:val="center"/>
            </w:pPr>
            <w:r w:rsidRPr="0094007E">
              <w:t>2</w:t>
            </w:r>
          </w:p>
        </w:tc>
        <w:tc>
          <w:tcPr>
            <w:tcW w:w="1260" w:type="dxa"/>
            <w:vAlign w:val="center"/>
          </w:tcPr>
          <w:p w14:paraId="113C35D1" w14:textId="43D48225" w:rsidR="0085376B" w:rsidRPr="0094007E" w:rsidRDefault="0085376B" w:rsidP="0017191D">
            <w:pPr>
              <w:pStyle w:val="TableParagraph"/>
              <w:spacing w:before="80"/>
              <w:ind w:left="362" w:right="344"/>
              <w:jc w:val="center"/>
            </w:pPr>
            <w:r w:rsidRPr="0094007E">
              <w:t>7</w:t>
            </w:r>
          </w:p>
        </w:tc>
        <w:tc>
          <w:tcPr>
            <w:tcW w:w="1523" w:type="dxa"/>
            <w:vAlign w:val="center"/>
          </w:tcPr>
          <w:p w14:paraId="4DE93D69" w14:textId="4A919C5C" w:rsidR="0085376B" w:rsidRPr="0094007E" w:rsidRDefault="0085376B" w:rsidP="0017191D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7F910290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6B50648D" w14:textId="5F3CDDF3" w:rsidR="001E5C93" w:rsidRPr="0094007E" w:rsidRDefault="001E5C93" w:rsidP="0017191D">
            <w:pPr>
              <w:pStyle w:val="TableParagraph"/>
              <w:spacing w:before="80"/>
              <w:ind w:left="27" w:right="13"/>
              <w:jc w:val="center"/>
            </w:pPr>
            <w:r w:rsidRPr="0094007E">
              <w:t>4.9</w:t>
            </w:r>
          </w:p>
        </w:tc>
        <w:tc>
          <w:tcPr>
            <w:tcW w:w="1736" w:type="dxa"/>
            <w:vAlign w:val="center"/>
          </w:tcPr>
          <w:p w14:paraId="062E659E" w14:textId="2A285FBD" w:rsidR="001E5C93" w:rsidRPr="0094007E" w:rsidRDefault="001E5C93" w:rsidP="0017191D">
            <w:pPr>
              <w:pStyle w:val="TableParagraph"/>
              <w:spacing w:before="80"/>
              <w:ind w:left="40"/>
              <w:jc w:val="both"/>
            </w:pPr>
            <w:r w:rsidRPr="0094007E">
              <w:t>Служебные гаражи</w:t>
            </w:r>
          </w:p>
        </w:tc>
        <w:tc>
          <w:tcPr>
            <w:tcW w:w="1121" w:type="dxa"/>
            <w:vAlign w:val="center"/>
          </w:tcPr>
          <w:p w14:paraId="3CFD238F" w14:textId="66185D06" w:rsidR="001E5C93" w:rsidRPr="0094007E" w:rsidRDefault="001E5C93" w:rsidP="0017191D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5649F186" w14:textId="4FB59ED2" w:rsidR="001E5C93" w:rsidRPr="0094007E" w:rsidRDefault="001E5C93" w:rsidP="0017191D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DC393F1" w14:textId="059AD0DC" w:rsidR="001E5C93" w:rsidRPr="0094007E" w:rsidRDefault="001E5C93" w:rsidP="0017191D">
            <w:pPr>
              <w:pStyle w:val="TableParagraph"/>
              <w:spacing w:before="80"/>
              <w:ind w:left="361" w:right="345"/>
              <w:jc w:val="center"/>
            </w:pPr>
            <w:r w:rsidRPr="0094007E">
              <w:t>80</w:t>
            </w:r>
          </w:p>
        </w:tc>
        <w:tc>
          <w:tcPr>
            <w:tcW w:w="1257" w:type="dxa"/>
            <w:vAlign w:val="center"/>
          </w:tcPr>
          <w:p w14:paraId="030F84D5" w14:textId="1F4B30FC" w:rsidR="001E5C93" w:rsidRPr="0094007E" w:rsidRDefault="001E5C93" w:rsidP="0017191D">
            <w:pPr>
              <w:pStyle w:val="TableParagraph"/>
              <w:spacing w:before="80"/>
              <w:ind w:left="15"/>
              <w:jc w:val="center"/>
            </w:pPr>
            <w:r w:rsidRPr="0094007E">
              <w:t>2</w:t>
            </w:r>
          </w:p>
        </w:tc>
        <w:tc>
          <w:tcPr>
            <w:tcW w:w="1260" w:type="dxa"/>
            <w:vAlign w:val="center"/>
          </w:tcPr>
          <w:p w14:paraId="056791A9" w14:textId="22A2FBB4" w:rsidR="001E5C93" w:rsidRPr="0094007E" w:rsidRDefault="001E5C93" w:rsidP="0017191D">
            <w:pPr>
              <w:pStyle w:val="TableParagraph"/>
              <w:spacing w:before="80"/>
              <w:ind w:left="362" w:right="344"/>
              <w:jc w:val="center"/>
            </w:pPr>
            <w:r w:rsidRPr="0094007E">
              <w:t>7</w:t>
            </w:r>
          </w:p>
        </w:tc>
        <w:tc>
          <w:tcPr>
            <w:tcW w:w="1523" w:type="dxa"/>
            <w:vAlign w:val="center"/>
          </w:tcPr>
          <w:p w14:paraId="714BAF4D" w14:textId="619EFF28" w:rsidR="001E5C93" w:rsidRPr="0094007E" w:rsidRDefault="001E5C93" w:rsidP="0017191D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217ED841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26445B75" w14:textId="68E7933E" w:rsidR="0085376B" w:rsidRPr="0094007E" w:rsidRDefault="0085376B" w:rsidP="0017191D">
            <w:pPr>
              <w:pStyle w:val="TableParagraph"/>
              <w:spacing w:before="80"/>
              <w:ind w:left="27" w:right="13"/>
              <w:jc w:val="center"/>
            </w:pPr>
            <w:r w:rsidRPr="0094007E">
              <w:t>12.0.2</w:t>
            </w:r>
          </w:p>
        </w:tc>
        <w:tc>
          <w:tcPr>
            <w:tcW w:w="1736" w:type="dxa"/>
            <w:vAlign w:val="center"/>
          </w:tcPr>
          <w:p w14:paraId="27754C8E" w14:textId="1708A1FE" w:rsidR="0085376B" w:rsidRPr="0094007E" w:rsidRDefault="0085376B" w:rsidP="0017191D">
            <w:pPr>
              <w:pStyle w:val="TableParagraph"/>
              <w:spacing w:before="80"/>
              <w:ind w:left="40"/>
              <w:jc w:val="both"/>
            </w:pPr>
            <w:r w:rsidRPr="0094007E">
              <w:t>Благоустройство территории</w:t>
            </w:r>
          </w:p>
        </w:tc>
        <w:tc>
          <w:tcPr>
            <w:tcW w:w="1121" w:type="dxa"/>
            <w:vAlign w:val="center"/>
          </w:tcPr>
          <w:p w14:paraId="5A06AE23" w14:textId="0E3CF33A" w:rsidR="0085376B" w:rsidRPr="0094007E" w:rsidRDefault="0085376B" w:rsidP="0017191D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4D536AA7" w14:textId="534BC399" w:rsidR="0085376B" w:rsidRPr="0094007E" w:rsidRDefault="0085376B" w:rsidP="0017191D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142F5EC3" w14:textId="1C9BA205" w:rsidR="0085376B" w:rsidRPr="0094007E" w:rsidRDefault="0085376B" w:rsidP="0017191D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57" w:type="dxa"/>
            <w:vAlign w:val="center"/>
          </w:tcPr>
          <w:p w14:paraId="78532D5D" w14:textId="19A360B4" w:rsidR="0085376B" w:rsidRPr="0094007E" w:rsidRDefault="0085376B" w:rsidP="0017191D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2A00306A" w14:textId="2BC1866D" w:rsidR="0085376B" w:rsidRPr="0094007E" w:rsidRDefault="0085376B" w:rsidP="0017191D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  <w:tc>
          <w:tcPr>
            <w:tcW w:w="1523" w:type="dxa"/>
            <w:vAlign w:val="center"/>
          </w:tcPr>
          <w:p w14:paraId="644E0E13" w14:textId="3A4EBD71" w:rsidR="0085376B" w:rsidRPr="0094007E" w:rsidRDefault="0085376B" w:rsidP="0017191D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t>н.у</w:t>
            </w:r>
            <w:proofErr w:type="spellEnd"/>
            <w:proofErr w:type="gramEnd"/>
          </w:p>
        </w:tc>
      </w:tr>
      <w:tr w:rsidR="00C312FF" w:rsidRPr="0094007E" w14:paraId="79605436" w14:textId="77777777" w:rsidTr="00BD503F">
        <w:trPr>
          <w:gridAfter w:val="1"/>
          <w:wAfter w:w="6" w:type="dxa"/>
          <w:trHeight w:val="83"/>
        </w:trPr>
        <w:tc>
          <w:tcPr>
            <w:tcW w:w="704" w:type="dxa"/>
            <w:vAlign w:val="center"/>
          </w:tcPr>
          <w:p w14:paraId="0E7E3435" w14:textId="4384CD18" w:rsidR="009A119B" w:rsidRPr="0094007E" w:rsidRDefault="009A119B" w:rsidP="0017191D">
            <w:pPr>
              <w:pStyle w:val="TableParagraph"/>
              <w:spacing w:before="80"/>
              <w:ind w:left="27" w:right="13"/>
              <w:jc w:val="center"/>
            </w:pPr>
            <w:r w:rsidRPr="0094007E">
              <w:t>13.2</w:t>
            </w:r>
          </w:p>
        </w:tc>
        <w:tc>
          <w:tcPr>
            <w:tcW w:w="1736" w:type="dxa"/>
            <w:vAlign w:val="center"/>
          </w:tcPr>
          <w:p w14:paraId="1AA598D8" w14:textId="58BCF496" w:rsidR="009A119B" w:rsidRPr="0094007E" w:rsidRDefault="009A119B" w:rsidP="0017191D">
            <w:pPr>
              <w:pStyle w:val="TableParagraph"/>
              <w:spacing w:before="80"/>
              <w:ind w:left="40"/>
              <w:jc w:val="both"/>
            </w:pPr>
            <w:r w:rsidRPr="0094007E">
              <w:t>Ведение садоводства</w:t>
            </w:r>
          </w:p>
        </w:tc>
        <w:tc>
          <w:tcPr>
            <w:tcW w:w="1121" w:type="dxa"/>
            <w:vAlign w:val="center"/>
          </w:tcPr>
          <w:p w14:paraId="5DE543CD" w14:textId="0A864B7B" w:rsidR="009A119B" w:rsidRPr="0094007E" w:rsidRDefault="009A119B" w:rsidP="0017191D">
            <w:pPr>
              <w:pStyle w:val="TableParagraph"/>
              <w:spacing w:before="80"/>
              <w:ind w:left="31" w:right="92"/>
              <w:jc w:val="center"/>
            </w:pPr>
            <w:r w:rsidRPr="0094007E">
              <w:rPr>
                <w:highlight w:val="white"/>
              </w:rPr>
              <w:t>400/1500</w:t>
            </w:r>
          </w:p>
        </w:tc>
        <w:tc>
          <w:tcPr>
            <w:tcW w:w="1260" w:type="dxa"/>
            <w:vAlign w:val="center"/>
          </w:tcPr>
          <w:p w14:paraId="3F66E531" w14:textId="5D0A68BA" w:rsidR="009A119B" w:rsidRPr="0094007E" w:rsidRDefault="009A119B" w:rsidP="0017191D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14:paraId="69735AD8" w14:textId="73608680" w:rsidR="009A119B" w:rsidRPr="0094007E" w:rsidRDefault="009A119B" w:rsidP="0017191D">
            <w:pPr>
              <w:pStyle w:val="TableParagraph"/>
              <w:spacing w:before="80"/>
              <w:ind w:left="361" w:right="345"/>
              <w:jc w:val="center"/>
            </w:pPr>
            <w:r w:rsidRPr="0094007E">
              <w:rPr>
                <w:highlight w:val="white"/>
              </w:rPr>
              <w:t>0</w:t>
            </w:r>
          </w:p>
        </w:tc>
        <w:tc>
          <w:tcPr>
            <w:tcW w:w="1257" w:type="dxa"/>
            <w:vAlign w:val="center"/>
          </w:tcPr>
          <w:p w14:paraId="09710CB4" w14:textId="5914E205" w:rsidR="009A119B" w:rsidRPr="0094007E" w:rsidRDefault="009A119B" w:rsidP="0017191D">
            <w:pPr>
              <w:pStyle w:val="TableParagraph"/>
              <w:spacing w:before="80"/>
              <w:ind w:left="15"/>
              <w:jc w:val="center"/>
            </w:pPr>
            <w:r w:rsidRPr="0094007E">
              <w:rPr>
                <w:highlight w:val="white"/>
              </w:rPr>
              <w:t>0</w:t>
            </w:r>
          </w:p>
        </w:tc>
        <w:tc>
          <w:tcPr>
            <w:tcW w:w="1260" w:type="dxa"/>
            <w:vAlign w:val="center"/>
          </w:tcPr>
          <w:p w14:paraId="51010F03" w14:textId="112FCE09" w:rsidR="009A119B" w:rsidRPr="0094007E" w:rsidRDefault="009A119B" w:rsidP="0017191D">
            <w:pPr>
              <w:pStyle w:val="TableParagraph"/>
              <w:spacing w:before="80"/>
              <w:ind w:left="362" w:right="344"/>
              <w:jc w:val="center"/>
            </w:pPr>
            <w:r w:rsidRPr="0094007E">
              <w:rPr>
                <w:highlight w:val="white"/>
              </w:rPr>
              <w:t>0</w:t>
            </w:r>
          </w:p>
        </w:tc>
        <w:tc>
          <w:tcPr>
            <w:tcW w:w="1523" w:type="dxa"/>
            <w:vAlign w:val="center"/>
          </w:tcPr>
          <w:p w14:paraId="30A9B3B8" w14:textId="71FFD82D" w:rsidR="009A119B" w:rsidRPr="0094007E" w:rsidRDefault="009A119B" w:rsidP="0017191D">
            <w:pPr>
              <w:pStyle w:val="TableParagraph"/>
              <w:spacing w:before="80"/>
              <w:ind w:left="80" w:right="60"/>
              <w:jc w:val="center"/>
            </w:pPr>
            <w:proofErr w:type="spellStart"/>
            <w:proofErr w:type="gramStart"/>
            <w:r w:rsidRPr="0094007E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</w:tbl>
    <w:p w14:paraId="3263D05F" w14:textId="3A3D8CC3" w:rsidR="00582A65" w:rsidRPr="002F7686" w:rsidRDefault="00582A65"/>
    <w:p w14:paraId="51599F43" w14:textId="5C7E69AC" w:rsidR="00582A65" w:rsidRPr="0094007E" w:rsidRDefault="00582A65" w:rsidP="00582A65">
      <w:pPr>
        <w:pStyle w:val="a3"/>
        <w:ind w:left="222" w:right="504" w:firstLine="566"/>
        <w:jc w:val="both"/>
      </w:pPr>
      <w:r w:rsidRPr="0094007E">
        <w:t>Вид разрешенного использования, отмеченный знаком *, относятся к основным видам разрешенного использования при условии использования только для «Индивидуального жилищного строительства (код 2.1)» и «Блокированная жилая застройка (код 2.3)». В иных случаях - вид разрешенного использования относится к условно разрешенным видам использования.</w:t>
      </w:r>
    </w:p>
    <w:p w14:paraId="50D89644" w14:textId="018F25D3" w:rsidR="00582A65" w:rsidRPr="002F7686" w:rsidRDefault="00582A65" w:rsidP="00582A65">
      <w:pPr>
        <w:pStyle w:val="a3"/>
        <w:ind w:left="222" w:right="504" w:firstLine="566"/>
        <w:jc w:val="both"/>
      </w:pPr>
      <w:r w:rsidRPr="0094007E">
        <w:t>Объекты видов разрешенного использования, которые отмечены</w:t>
      </w:r>
      <w:r w:rsidRPr="0094007E">
        <w:rPr>
          <w:spacing w:val="54"/>
        </w:rPr>
        <w:t xml:space="preserve"> </w:t>
      </w:r>
      <w:r w:rsidRPr="0094007E">
        <w:t>знаком **, могут размещаться на земельных участках, при отсутствии норм законодательства, запрещающих их размещение, за исключением объектов - стоянок, гаражей и мастерских для обслуживания уборной и аварийной техники; объектов - очистки, уборки объектов</w:t>
      </w:r>
      <w:r w:rsidRPr="0094007E">
        <w:rPr>
          <w:spacing w:val="-11"/>
        </w:rPr>
        <w:t xml:space="preserve"> </w:t>
      </w:r>
      <w:r w:rsidRPr="0094007E">
        <w:t>недвижимости.</w:t>
      </w:r>
    </w:p>
    <w:p w14:paraId="15FCD7A5" w14:textId="53F1DC2B" w:rsidR="00582A65" w:rsidRPr="0094007E" w:rsidRDefault="00582A65" w:rsidP="00582A65">
      <w:pPr>
        <w:pStyle w:val="a3"/>
        <w:spacing w:before="1"/>
        <w:ind w:left="222" w:right="503" w:firstLine="566"/>
        <w:jc w:val="both"/>
      </w:pPr>
      <w:r w:rsidRPr="0094007E">
        <w:t xml:space="preserve">Вид разрешенного использования, отмеченный знаком ***, относятся к основным видам разрешенного использования при условии, что общая площадь соответствующих земельных участков не превышает 200 </w:t>
      </w:r>
      <w:proofErr w:type="spellStart"/>
      <w:proofErr w:type="gramStart"/>
      <w:r w:rsidRPr="0094007E">
        <w:t>кв.м</w:t>
      </w:r>
      <w:proofErr w:type="spellEnd"/>
      <w:proofErr w:type="gramEnd"/>
      <w:r w:rsidRPr="0094007E">
        <w:t xml:space="preserve">, с целью  реализации товаров первой необходимости. В случае, если общая площадь соответствующих земельных участков от 200 </w:t>
      </w:r>
      <w:proofErr w:type="spellStart"/>
      <w:proofErr w:type="gramStart"/>
      <w:r w:rsidRPr="0094007E">
        <w:t>кв.м</w:t>
      </w:r>
      <w:proofErr w:type="spellEnd"/>
      <w:proofErr w:type="gramEnd"/>
      <w:r w:rsidRPr="0094007E">
        <w:t xml:space="preserve"> и более, то вид разрешенного использования относится к условно разрешенным видам использования. </w:t>
      </w:r>
    </w:p>
    <w:p w14:paraId="701BD1D7" w14:textId="6BF32BC2" w:rsidR="00582A65" w:rsidRPr="0094007E" w:rsidRDefault="00582A65" w:rsidP="00582A65">
      <w:pPr>
        <w:pStyle w:val="a3"/>
        <w:spacing w:before="1"/>
        <w:ind w:left="222" w:right="503" w:firstLine="566"/>
        <w:jc w:val="both"/>
      </w:pPr>
      <w:r w:rsidRPr="0094007E">
        <w:t>Объекты видов разрешенного использования, которые отмечены</w:t>
      </w:r>
      <w:r w:rsidRPr="0094007E">
        <w:rPr>
          <w:spacing w:val="56"/>
        </w:rPr>
        <w:t xml:space="preserve"> </w:t>
      </w:r>
      <w:r w:rsidRPr="0094007E">
        <w:t>знаком ****,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764E1472" w14:textId="77777777" w:rsidR="00582A65" w:rsidRPr="0094007E" w:rsidRDefault="00582A65" w:rsidP="00582A65">
      <w:pPr>
        <w:pStyle w:val="a3"/>
        <w:spacing w:before="1" w:line="310" w:lineRule="exact"/>
        <w:ind w:left="788"/>
        <w:jc w:val="both"/>
      </w:pPr>
      <w:r w:rsidRPr="0094007E">
        <w:lastRenderedPageBreak/>
        <w:t>Объекты видов разрешенного использования, которые отмечены</w:t>
      </w:r>
      <w:r w:rsidRPr="0094007E">
        <w:rPr>
          <w:spacing w:val="56"/>
        </w:rPr>
        <w:t xml:space="preserve"> </w:t>
      </w:r>
      <w:r w:rsidRPr="0094007E">
        <w:t>знаком</w:t>
      </w:r>
    </w:p>
    <w:p w14:paraId="2C73569F" w14:textId="151AC542" w:rsidR="00582A65" w:rsidRPr="0094007E" w:rsidRDefault="00582A65" w:rsidP="00582A65">
      <w:pPr>
        <w:pStyle w:val="a3"/>
        <w:ind w:left="222" w:right="503"/>
        <w:jc w:val="both"/>
      </w:pPr>
      <w:r w:rsidRPr="0094007E">
        <w:t>*****,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94007E">
        <w:rPr>
          <w:spacing w:val="-2"/>
        </w:rPr>
        <w:t xml:space="preserve"> </w:t>
      </w:r>
      <w:r w:rsidRPr="0094007E">
        <w:t>связи.</w:t>
      </w:r>
    </w:p>
    <w:p w14:paraId="5FCED951" w14:textId="2096D4C2" w:rsidR="00582A65" w:rsidRPr="002F7686" w:rsidRDefault="00582A65" w:rsidP="00582A65">
      <w:pPr>
        <w:pStyle w:val="a3"/>
        <w:ind w:left="222" w:right="502" w:firstLine="566"/>
        <w:jc w:val="both"/>
      </w:pPr>
      <w:r w:rsidRPr="0094007E">
        <w:t>Вид разрешенного использования, отмеченный знаком ******, относятся к условно разрешенным видам использования при условии, что общая площадь соответствующих земельных участков не превышает 600</w:t>
      </w:r>
      <w:r w:rsidRPr="0094007E">
        <w:rPr>
          <w:spacing w:val="-6"/>
        </w:rPr>
        <w:t xml:space="preserve"> </w:t>
      </w:r>
      <w:proofErr w:type="spellStart"/>
      <w:r w:rsidRPr="0094007E">
        <w:t>кв.м</w:t>
      </w:r>
      <w:proofErr w:type="spellEnd"/>
      <w:r w:rsidRPr="0094007E">
        <w:t>.</w:t>
      </w:r>
    </w:p>
    <w:p w14:paraId="73EA4DD3" w14:textId="77777777" w:rsidR="004E0A6F" w:rsidRPr="00D75C2A" w:rsidRDefault="004E0A6F" w:rsidP="004E0A6F">
      <w:pPr>
        <w:keepNext/>
        <w:keepLines/>
        <w:widowControl/>
        <w:pBdr>
          <w:top w:val="none" w:sz="0" w:space="3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</w:tabs>
        <w:autoSpaceDE/>
        <w:autoSpaceDN/>
        <w:jc w:val="center"/>
        <w:outlineLvl w:val="2"/>
        <w:rPr>
          <w:b/>
          <w:sz w:val="28"/>
          <w:szCs w:val="28"/>
          <w:lang w:eastAsia="ru-RU"/>
        </w:rPr>
      </w:pPr>
      <w:r w:rsidRPr="00D75C2A">
        <w:rPr>
          <w:b/>
          <w:sz w:val="28"/>
          <w:szCs w:val="28"/>
          <w:lang w:eastAsia="ru-RU"/>
        </w:rPr>
        <w:t xml:space="preserve">2. Зона застройки малоэтажными и </w:t>
      </w:r>
      <w:proofErr w:type="spellStart"/>
      <w:r w:rsidRPr="00D75C2A">
        <w:rPr>
          <w:b/>
          <w:sz w:val="28"/>
          <w:szCs w:val="28"/>
          <w:lang w:eastAsia="ru-RU"/>
        </w:rPr>
        <w:t>среднеэтажными</w:t>
      </w:r>
      <w:proofErr w:type="spellEnd"/>
      <w:r w:rsidRPr="00D75C2A">
        <w:rPr>
          <w:b/>
          <w:sz w:val="28"/>
          <w:szCs w:val="28"/>
          <w:lang w:eastAsia="ru-RU"/>
        </w:rPr>
        <w:t xml:space="preserve"> жилыми домами (Ж-2)</w:t>
      </w:r>
    </w:p>
    <w:p w14:paraId="7EB88053" w14:textId="77777777" w:rsidR="004E0A6F" w:rsidRDefault="004E0A6F" w:rsidP="004E0A6F"/>
    <w:tbl>
      <w:tblPr>
        <w:tblStyle w:val="TableNormal"/>
        <w:tblW w:w="1006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"/>
        <w:gridCol w:w="1631"/>
        <w:gridCol w:w="141"/>
        <w:gridCol w:w="993"/>
        <w:gridCol w:w="141"/>
        <w:gridCol w:w="1135"/>
        <w:gridCol w:w="141"/>
        <w:gridCol w:w="1277"/>
        <w:gridCol w:w="141"/>
        <w:gridCol w:w="992"/>
        <w:gridCol w:w="141"/>
        <w:gridCol w:w="1135"/>
        <w:gridCol w:w="141"/>
        <w:gridCol w:w="1135"/>
        <w:gridCol w:w="141"/>
      </w:tblGrid>
      <w:tr w:rsidR="004E0A6F" w:rsidRPr="003F3020" w14:paraId="569B34F8" w14:textId="77777777" w:rsidTr="004E0A6F">
        <w:trPr>
          <w:gridAfter w:val="1"/>
          <w:wAfter w:w="141" w:type="dxa"/>
          <w:trHeight w:val="337"/>
          <w:jc w:val="center"/>
        </w:trPr>
        <w:tc>
          <w:tcPr>
            <w:tcW w:w="2410" w:type="dxa"/>
            <w:gridSpan w:val="3"/>
            <w:vAlign w:val="center"/>
          </w:tcPr>
          <w:p w14:paraId="071FE6EB" w14:textId="77777777" w:rsidR="004E0A6F" w:rsidRPr="003F3020" w:rsidRDefault="004E0A6F" w:rsidP="004E0A6F">
            <w:pPr>
              <w:pStyle w:val="TableParagraph"/>
              <w:spacing w:before="80"/>
              <w:ind w:left="40"/>
              <w:jc w:val="center"/>
              <w:rPr>
                <w:highlight w:val="red"/>
              </w:rPr>
            </w:pPr>
            <w:r w:rsidRPr="003F3020">
              <w:t>Виды разрешенного использования</w:t>
            </w:r>
          </w:p>
        </w:tc>
        <w:tc>
          <w:tcPr>
            <w:tcW w:w="7513" w:type="dxa"/>
            <w:gridSpan w:val="12"/>
            <w:vAlign w:val="center"/>
          </w:tcPr>
          <w:p w14:paraId="6DEA751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Предельные размеры земельных участков (</w:t>
            </w:r>
            <w:proofErr w:type="spellStart"/>
            <w:r w:rsidRPr="003F3020">
              <w:t>з.у</w:t>
            </w:r>
            <w:proofErr w:type="spellEnd"/>
            <w:r w:rsidRPr="003F3020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4E0A6F" w:rsidRPr="003F3020" w14:paraId="3C062E7F" w14:textId="77777777" w:rsidTr="004E0A6F">
        <w:trPr>
          <w:gridAfter w:val="1"/>
          <w:wAfter w:w="141" w:type="dxa"/>
          <w:trHeight w:val="337"/>
          <w:jc w:val="center"/>
        </w:trPr>
        <w:tc>
          <w:tcPr>
            <w:tcW w:w="779" w:type="dxa"/>
            <w:gridSpan w:val="2"/>
            <w:vMerge w:val="restart"/>
            <w:vAlign w:val="center"/>
          </w:tcPr>
          <w:p w14:paraId="1B4BF5B9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  <w:rPr>
                <w:highlight w:val="red"/>
              </w:rPr>
            </w:pPr>
            <w:r w:rsidRPr="003F3020">
              <w:t>Код</w:t>
            </w:r>
          </w:p>
        </w:tc>
        <w:tc>
          <w:tcPr>
            <w:tcW w:w="1631" w:type="dxa"/>
            <w:vMerge w:val="restart"/>
            <w:vAlign w:val="center"/>
          </w:tcPr>
          <w:p w14:paraId="4C1E75B3" w14:textId="77777777" w:rsidR="004E0A6F" w:rsidRPr="003F3020" w:rsidRDefault="004E0A6F" w:rsidP="004E0A6F">
            <w:pPr>
              <w:pStyle w:val="TableParagraph"/>
              <w:spacing w:before="80"/>
              <w:ind w:left="40"/>
              <w:jc w:val="center"/>
              <w:rPr>
                <w:highlight w:val="red"/>
              </w:rPr>
            </w:pPr>
            <w:r w:rsidRPr="003F3020">
              <w:t>Наименование</w:t>
            </w:r>
          </w:p>
        </w:tc>
        <w:tc>
          <w:tcPr>
            <w:tcW w:w="1134" w:type="dxa"/>
            <w:gridSpan w:val="2"/>
            <w:vAlign w:val="center"/>
          </w:tcPr>
          <w:p w14:paraId="47963668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r w:rsidRPr="003F3020">
              <w:t>Площадь</w:t>
            </w:r>
            <w:r w:rsidRPr="003F3020">
              <w:rPr>
                <w:spacing w:val="-52"/>
              </w:rPr>
              <w:t xml:space="preserve"> </w:t>
            </w:r>
            <w:proofErr w:type="spellStart"/>
            <w:r w:rsidRPr="003F3020">
              <w:t>з.у</w:t>
            </w:r>
            <w:proofErr w:type="spellEnd"/>
            <w:r w:rsidRPr="003F3020">
              <w:t>.</w:t>
            </w:r>
            <w:r w:rsidRPr="003F3020">
              <w:rPr>
                <w:spacing w:val="1"/>
              </w:rPr>
              <w:t xml:space="preserve"> </w:t>
            </w:r>
            <w:r w:rsidRPr="003F3020">
              <w:t>(</w:t>
            </w:r>
            <w:proofErr w:type="spellStart"/>
            <w:proofErr w:type="gramStart"/>
            <w:r w:rsidRPr="003F3020">
              <w:t>кв.м</w:t>
            </w:r>
            <w:proofErr w:type="spellEnd"/>
            <w:proofErr w:type="gramEnd"/>
            <w:r w:rsidRPr="003F3020"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68B22093" w14:textId="77777777" w:rsidR="004E0A6F" w:rsidRPr="003F3020" w:rsidRDefault="004E0A6F" w:rsidP="004E0A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3F3020">
              <w:t>Ширина</w:t>
            </w:r>
            <w:r w:rsidRPr="003F3020">
              <w:rPr>
                <w:spacing w:val="1"/>
              </w:rPr>
              <w:t xml:space="preserve"> </w:t>
            </w:r>
            <w:r w:rsidRPr="003F3020">
              <w:t>передней</w:t>
            </w:r>
            <w:r w:rsidRPr="003F3020">
              <w:rPr>
                <w:spacing w:val="1"/>
              </w:rPr>
              <w:t xml:space="preserve"> </w:t>
            </w:r>
            <w:r w:rsidRPr="003F3020">
              <w:t xml:space="preserve">границы </w:t>
            </w:r>
            <w:proofErr w:type="spellStart"/>
            <w:r w:rsidRPr="003F3020">
              <w:t>з.у</w:t>
            </w:r>
            <w:proofErr w:type="spellEnd"/>
          </w:p>
          <w:p w14:paraId="14989DB8" w14:textId="77777777" w:rsidR="004E0A6F" w:rsidRPr="003F3020" w:rsidRDefault="004E0A6F" w:rsidP="004E0A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3F3020">
              <w:t>(м)</w:t>
            </w:r>
          </w:p>
        </w:tc>
        <w:tc>
          <w:tcPr>
            <w:tcW w:w="1418" w:type="dxa"/>
            <w:gridSpan w:val="2"/>
            <w:vAlign w:val="center"/>
          </w:tcPr>
          <w:p w14:paraId="3DE7480D" w14:textId="77777777" w:rsidR="004E0A6F" w:rsidRPr="003F3020" w:rsidRDefault="004E0A6F" w:rsidP="004E0A6F">
            <w:pPr>
              <w:pStyle w:val="TableParagraph"/>
              <w:spacing w:before="204"/>
              <w:ind w:left="26" w:right="44"/>
              <w:jc w:val="center"/>
            </w:pPr>
            <w:r w:rsidRPr="003F3020">
              <w:t>Процент</w:t>
            </w:r>
            <w:r w:rsidRPr="003F3020">
              <w:rPr>
                <w:spacing w:val="1"/>
              </w:rPr>
              <w:t xml:space="preserve"> </w:t>
            </w:r>
            <w:r w:rsidRPr="003F3020">
              <w:t>застройки в</w:t>
            </w:r>
            <w:r w:rsidRPr="003F3020">
              <w:rPr>
                <w:spacing w:val="1"/>
              </w:rPr>
              <w:t xml:space="preserve"> </w:t>
            </w:r>
            <w:r w:rsidRPr="003F3020">
              <w:t>границах</w:t>
            </w:r>
            <w:r w:rsidRPr="003F3020">
              <w:rPr>
                <w:spacing w:val="-11"/>
              </w:rPr>
              <w:t xml:space="preserve"> </w:t>
            </w:r>
            <w:proofErr w:type="spellStart"/>
            <w:r w:rsidRPr="003F3020">
              <w:t>з.у</w:t>
            </w:r>
            <w:proofErr w:type="spellEnd"/>
          </w:p>
          <w:p w14:paraId="6CC3FB0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r w:rsidRPr="003F3020">
              <w:t>(%)</w:t>
            </w:r>
          </w:p>
        </w:tc>
        <w:tc>
          <w:tcPr>
            <w:tcW w:w="1133" w:type="dxa"/>
            <w:gridSpan w:val="2"/>
            <w:vAlign w:val="center"/>
          </w:tcPr>
          <w:p w14:paraId="35813EDD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t>Количество</w:t>
            </w:r>
            <w:r w:rsidRPr="003F3020">
              <w:rPr>
                <w:spacing w:val="-52"/>
              </w:rPr>
              <w:t xml:space="preserve"> </w:t>
            </w:r>
            <w:r w:rsidRPr="003F3020">
              <w:t>надземных</w:t>
            </w:r>
            <w:r w:rsidRPr="003F3020">
              <w:rPr>
                <w:spacing w:val="1"/>
              </w:rPr>
              <w:t xml:space="preserve"> </w:t>
            </w:r>
            <w:r w:rsidRPr="003F3020">
              <w:t>этажей</w:t>
            </w:r>
            <w:r w:rsidRPr="003F3020">
              <w:rPr>
                <w:spacing w:val="2"/>
              </w:rPr>
              <w:t xml:space="preserve"> </w:t>
            </w:r>
            <w:r w:rsidRPr="003F3020">
              <w:t>(</w:t>
            </w:r>
            <w:proofErr w:type="spellStart"/>
            <w:r w:rsidRPr="003F3020">
              <w:t>эт</w:t>
            </w:r>
            <w:proofErr w:type="spellEnd"/>
            <w:r w:rsidRPr="003F3020">
              <w:t>.)</w:t>
            </w:r>
          </w:p>
        </w:tc>
        <w:tc>
          <w:tcPr>
            <w:tcW w:w="1276" w:type="dxa"/>
            <w:gridSpan w:val="2"/>
            <w:vAlign w:val="center"/>
          </w:tcPr>
          <w:p w14:paraId="3A557489" w14:textId="77777777" w:rsidR="004E0A6F" w:rsidRPr="003F3020" w:rsidRDefault="004E0A6F" w:rsidP="004E0A6F">
            <w:pPr>
              <w:pStyle w:val="TableParagraph"/>
              <w:spacing w:before="77"/>
              <w:ind w:right="263"/>
              <w:jc w:val="center"/>
            </w:pPr>
            <w:r w:rsidRPr="003F3020">
              <w:t>Высота</w:t>
            </w:r>
            <w:r w:rsidRPr="003F3020">
              <w:rPr>
                <w:spacing w:val="-52"/>
              </w:rPr>
              <w:t xml:space="preserve"> </w:t>
            </w:r>
            <w:r w:rsidRPr="003F3020">
              <w:t>зданий,</w:t>
            </w:r>
          </w:p>
          <w:p w14:paraId="7B6473D9" w14:textId="77777777" w:rsidR="004E0A6F" w:rsidRPr="003F3020" w:rsidRDefault="004E0A6F" w:rsidP="004E0A6F">
            <w:pPr>
              <w:pStyle w:val="TableParagraph"/>
              <w:spacing w:before="1"/>
              <w:ind w:left="39" w:right="45"/>
              <w:jc w:val="center"/>
            </w:pPr>
            <w:r w:rsidRPr="003F3020">
              <w:t>строений,</w:t>
            </w:r>
            <w:r w:rsidRPr="003F3020">
              <w:rPr>
                <w:spacing w:val="1"/>
              </w:rPr>
              <w:t xml:space="preserve"> </w:t>
            </w:r>
            <w:r w:rsidRPr="003F3020">
              <w:t>сооружений</w:t>
            </w:r>
          </w:p>
          <w:p w14:paraId="57BD41F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r w:rsidRPr="003F3020">
              <w:t>(м)</w:t>
            </w:r>
          </w:p>
        </w:tc>
        <w:tc>
          <w:tcPr>
            <w:tcW w:w="1276" w:type="dxa"/>
            <w:gridSpan w:val="2"/>
            <w:vAlign w:val="center"/>
          </w:tcPr>
          <w:p w14:paraId="12999859" w14:textId="77777777" w:rsidR="004E0A6F" w:rsidRPr="003F3020" w:rsidRDefault="004E0A6F" w:rsidP="004E0A6F">
            <w:pPr>
              <w:pStyle w:val="TableParagraph"/>
              <w:spacing w:before="77"/>
              <w:ind w:right="95"/>
              <w:jc w:val="center"/>
            </w:pPr>
            <w:r w:rsidRPr="003F3020">
              <w:t>Отступы</w:t>
            </w:r>
            <w:r w:rsidRPr="003F3020">
              <w:rPr>
                <w:spacing w:val="-14"/>
              </w:rPr>
              <w:t xml:space="preserve"> </w:t>
            </w:r>
            <w:r w:rsidRPr="003F3020">
              <w:t>ОКС</w:t>
            </w:r>
            <w:r w:rsidRPr="003F3020">
              <w:rPr>
                <w:spacing w:val="-52"/>
              </w:rPr>
              <w:t xml:space="preserve"> </w:t>
            </w:r>
            <w:r w:rsidRPr="003F3020">
              <w:t>от передней/</w:t>
            </w:r>
            <w:r w:rsidRPr="003F3020">
              <w:rPr>
                <w:spacing w:val="1"/>
              </w:rPr>
              <w:t xml:space="preserve"> </w:t>
            </w:r>
            <w:r w:rsidRPr="003F3020">
              <w:t>иных границ</w:t>
            </w:r>
            <w:r w:rsidRPr="003F3020">
              <w:rPr>
                <w:spacing w:val="1"/>
              </w:rPr>
              <w:t xml:space="preserve"> </w:t>
            </w:r>
            <w:proofErr w:type="spellStart"/>
            <w:r w:rsidRPr="003F3020">
              <w:t>з.у</w:t>
            </w:r>
            <w:proofErr w:type="spellEnd"/>
            <w:r w:rsidRPr="003F3020">
              <w:t>.</w:t>
            </w:r>
          </w:p>
          <w:p w14:paraId="29765777" w14:textId="77777777" w:rsidR="004E0A6F" w:rsidRPr="003F3020" w:rsidRDefault="004E0A6F" w:rsidP="004E0A6F">
            <w:pPr>
              <w:pStyle w:val="TableParagraph"/>
              <w:spacing w:before="77"/>
              <w:ind w:right="95"/>
              <w:jc w:val="center"/>
            </w:pPr>
            <w:r w:rsidRPr="003F3020">
              <w:t>(м)</w:t>
            </w:r>
          </w:p>
        </w:tc>
      </w:tr>
      <w:tr w:rsidR="004E0A6F" w:rsidRPr="003F3020" w14:paraId="6B7B4083" w14:textId="77777777" w:rsidTr="004E0A6F">
        <w:trPr>
          <w:gridAfter w:val="1"/>
          <w:wAfter w:w="141" w:type="dxa"/>
          <w:trHeight w:val="337"/>
          <w:jc w:val="center"/>
        </w:trPr>
        <w:tc>
          <w:tcPr>
            <w:tcW w:w="779" w:type="dxa"/>
            <w:gridSpan w:val="2"/>
            <w:vMerge/>
            <w:vAlign w:val="center"/>
          </w:tcPr>
          <w:p w14:paraId="543295CD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  <w:rPr>
                <w:highlight w:val="red"/>
              </w:rPr>
            </w:pPr>
          </w:p>
        </w:tc>
        <w:tc>
          <w:tcPr>
            <w:tcW w:w="1631" w:type="dxa"/>
            <w:vMerge/>
            <w:vAlign w:val="center"/>
          </w:tcPr>
          <w:p w14:paraId="33A9C73E" w14:textId="77777777" w:rsidR="004E0A6F" w:rsidRPr="003F3020" w:rsidRDefault="004E0A6F" w:rsidP="004E0A6F">
            <w:pPr>
              <w:pStyle w:val="TableParagraph"/>
              <w:spacing w:before="80"/>
              <w:ind w:left="40"/>
              <w:jc w:val="center"/>
              <w:rPr>
                <w:highlight w:val="red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4D7356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r w:rsidRPr="003F3020">
              <w:t>мин./макс</w:t>
            </w:r>
          </w:p>
        </w:tc>
        <w:tc>
          <w:tcPr>
            <w:tcW w:w="1276" w:type="dxa"/>
            <w:gridSpan w:val="2"/>
            <w:vAlign w:val="center"/>
          </w:tcPr>
          <w:p w14:paraId="1D4E6D9B" w14:textId="77777777" w:rsidR="004E0A6F" w:rsidRPr="003F3020" w:rsidRDefault="004E0A6F" w:rsidP="004E0A6F">
            <w:pPr>
              <w:pStyle w:val="TableParagraph"/>
              <w:spacing w:before="80"/>
              <w:ind w:right="-12"/>
              <w:jc w:val="center"/>
            </w:pPr>
            <w:r w:rsidRPr="003F3020">
              <w:t>мин.</w:t>
            </w:r>
          </w:p>
        </w:tc>
        <w:tc>
          <w:tcPr>
            <w:tcW w:w="1418" w:type="dxa"/>
            <w:gridSpan w:val="2"/>
            <w:vAlign w:val="center"/>
          </w:tcPr>
          <w:p w14:paraId="64CF9219" w14:textId="77777777" w:rsidR="004E0A6F" w:rsidRPr="003F3020" w:rsidRDefault="004E0A6F" w:rsidP="004E0A6F">
            <w:pPr>
              <w:pStyle w:val="TableParagraph"/>
              <w:spacing w:before="80"/>
              <w:ind w:right="345"/>
              <w:jc w:val="center"/>
              <w:rPr>
                <w:highlight w:val="white"/>
              </w:rPr>
            </w:pPr>
            <w:r w:rsidRPr="003F3020">
              <w:t>макс.</w:t>
            </w:r>
          </w:p>
        </w:tc>
        <w:tc>
          <w:tcPr>
            <w:tcW w:w="1133" w:type="dxa"/>
            <w:gridSpan w:val="2"/>
            <w:vAlign w:val="center"/>
          </w:tcPr>
          <w:p w14:paraId="0A24AB2B" w14:textId="77777777" w:rsidR="004E0A6F" w:rsidRPr="003F3020" w:rsidRDefault="004E0A6F" w:rsidP="004E0A6F">
            <w:pPr>
              <w:pStyle w:val="TableParagraph"/>
              <w:spacing w:before="80"/>
              <w:jc w:val="center"/>
            </w:pPr>
            <w:r w:rsidRPr="003F3020">
              <w:t>макс.</w:t>
            </w:r>
          </w:p>
        </w:tc>
        <w:tc>
          <w:tcPr>
            <w:tcW w:w="1276" w:type="dxa"/>
            <w:gridSpan w:val="2"/>
            <w:vAlign w:val="center"/>
          </w:tcPr>
          <w:p w14:paraId="3BC73B2E" w14:textId="77777777" w:rsidR="004E0A6F" w:rsidRPr="003F3020" w:rsidRDefault="004E0A6F" w:rsidP="004E0A6F">
            <w:pPr>
              <w:pStyle w:val="TableParagraph"/>
              <w:spacing w:before="80"/>
              <w:ind w:right="1"/>
              <w:jc w:val="center"/>
              <w:rPr>
                <w:highlight w:val="white"/>
              </w:rPr>
            </w:pPr>
            <w:r w:rsidRPr="003F3020">
              <w:t>макс.</w:t>
            </w:r>
          </w:p>
        </w:tc>
        <w:tc>
          <w:tcPr>
            <w:tcW w:w="1276" w:type="dxa"/>
            <w:gridSpan w:val="2"/>
            <w:vAlign w:val="center"/>
          </w:tcPr>
          <w:p w14:paraId="65363424" w14:textId="77777777" w:rsidR="004E0A6F" w:rsidRPr="003F3020" w:rsidRDefault="004E0A6F" w:rsidP="004E0A6F">
            <w:pPr>
              <w:pStyle w:val="TableParagraph"/>
              <w:spacing w:before="80"/>
              <w:jc w:val="center"/>
            </w:pPr>
            <w:r w:rsidRPr="003F3020">
              <w:rPr>
                <w:highlight w:val="white"/>
              </w:rPr>
              <w:t>мин.</w:t>
            </w:r>
          </w:p>
        </w:tc>
      </w:tr>
      <w:tr w:rsidR="004E0A6F" w:rsidRPr="003F3020" w14:paraId="6D44D945" w14:textId="77777777" w:rsidTr="004E0A6F">
        <w:trPr>
          <w:gridAfter w:val="1"/>
          <w:wAfter w:w="141" w:type="dxa"/>
          <w:trHeight w:val="337"/>
          <w:jc w:val="center"/>
        </w:trPr>
        <w:tc>
          <w:tcPr>
            <w:tcW w:w="9923" w:type="dxa"/>
            <w:gridSpan w:val="15"/>
            <w:vAlign w:val="center"/>
          </w:tcPr>
          <w:p w14:paraId="7266CFF5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bCs/>
              </w:rPr>
            </w:pPr>
            <w:r w:rsidRPr="003F3020">
              <w:rPr>
                <w:bCs/>
              </w:rPr>
              <w:t>ОСНОВНЫЕ</w:t>
            </w:r>
          </w:p>
        </w:tc>
      </w:tr>
      <w:tr w:rsidR="004E0A6F" w:rsidRPr="003F3020" w14:paraId="1C52811B" w14:textId="77777777" w:rsidTr="004E0A6F">
        <w:trPr>
          <w:gridAfter w:val="1"/>
          <w:wAfter w:w="141" w:type="dxa"/>
          <w:trHeight w:val="782"/>
          <w:jc w:val="center"/>
        </w:trPr>
        <w:tc>
          <w:tcPr>
            <w:tcW w:w="779" w:type="dxa"/>
            <w:gridSpan w:val="2"/>
            <w:vAlign w:val="center"/>
          </w:tcPr>
          <w:p w14:paraId="0550223B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2.1.1</w:t>
            </w:r>
          </w:p>
        </w:tc>
        <w:tc>
          <w:tcPr>
            <w:tcW w:w="1631" w:type="dxa"/>
            <w:vAlign w:val="center"/>
          </w:tcPr>
          <w:p w14:paraId="6E3DF624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Малоэтажная многоквартирная</w:t>
            </w:r>
            <w:r w:rsidRPr="003F3020">
              <w:tab/>
            </w:r>
            <w:r w:rsidRPr="003F3020">
              <w:rPr>
                <w:spacing w:val="-4"/>
              </w:rPr>
              <w:t xml:space="preserve">жилая </w:t>
            </w:r>
            <w:r w:rsidRPr="003F3020">
              <w:t>застройка</w:t>
            </w:r>
          </w:p>
        </w:tc>
        <w:tc>
          <w:tcPr>
            <w:tcW w:w="1134" w:type="dxa"/>
            <w:gridSpan w:val="2"/>
            <w:vAlign w:val="center"/>
          </w:tcPr>
          <w:p w14:paraId="5A18B292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rPr>
                <w:highlight w:val="white"/>
              </w:rPr>
              <w:t>1000/</w:t>
            </w: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0876FAC" w14:textId="77777777" w:rsidR="004E0A6F" w:rsidRPr="003F3020" w:rsidRDefault="004E0A6F" w:rsidP="004E0A6F">
            <w:pPr>
              <w:pStyle w:val="TableParagraph"/>
              <w:spacing w:before="80"/>
              <w:ind w:right="-1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6D3CAC9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50</w:t>
            </w:r>
          </w:p>
        </w:tc>
        <w:tc>
          <w:tcPr>
            <w:tcW w:w="1133" w:type="dxa"/>
            <w:gridSpan w:val="2"/>
            <w:vAlign w:val="center"/>
          </w:tcPr>
          <w:p w14:paraId="66176ECA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2C0224A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94522BC" w14:textId="77777777" w:rsidR="004E0A6F" w:rsidRPr="003F3020" w:rsidRDefault="004E0A6F" w:rsidP="004E0A6F">
            <w:pPr>
              <w:pStyle w:val="TableParagraph"/>
              <w:spacing w:before="80"/>
              <w:ind w:right="1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4E0A6F" w:rsidRPr="003F3020" w14:paraId="13F47EF3" w14:textId="77777777" w:rsidTr="004E0A6F">
        <w:trPr>
          <w:gridAfter w:val="1"/>
          <w:wAfter w:w="141" w:type="dxa"/>
          <w:trHeight w:val="121"/>
          <w:jc w:val="center"/>
        </w:trPr>
        <w:tc>
          <w:tcPr>
            <w:tcW w:w="779" w:type="dxa"/>
            <w:gridSpan w:val="2"/>
            <w:vAlign w:val="center"/>
          </w:tcPr>
          <w:p w14:paraId="242FB77C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2.5</w:t>
            </w:r>
          </w:p>
        </w:tc>
        <w:tc>
          <w:tcPr>
            <w:tcW w:w="1631" w:type="dxa"/>
            <w:vAlign w:val="center"/>
          </w:tcPr>
          <w:p w14:paraId="559EDF3F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proofErr w:type="spellStart"/>
            <w:r w:rsidRPr="003F3020">
              <w:t>Среднеэтажная</w:t>
            </w:r>
            <w:proofErr w:type="spellEnd"/>
            <w:r w:rsidRPr="003F3020">
              <w:tab/>
            </w:r>
            <w:r w:rsidRPr="003F3020">
              <w:rPr>
                <w:spacing w:val="-5"/>
              </w:rPr>
              <w:t xml:space="preserve">жилая </w:t>
            </w:r>
            <w:r w:rsidRPr="003F3020">
              <w:t>застройка</w:t>
            </w:r>
          </w:p>
        </w:tc>
        <w:tc>
          <w:tcPr>
            <w:tcW w:w="1134" w:type="dxa"/>
            <w:gridSpan w:val="2"/>
            <w:vAlign w:val="center"/>
          </w:tcPr>
          <w:p w14:paraId="4AE74D80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t>2000/</w:t>
            </w: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6950AA2" w14:textId="77777777" w:rsidR="004E0A6F" w:rsidRPr="003F3020" w:rsidRDefault="004E0A6F" w:rsidP="004E0A6F">
            <w:pPr>
              <w:pStyle w:val="TableParagraph"/>
              <w:spacing w:before="80"/>
              <w:ind w:right="-1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3EC5A83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50</w:t>
            </w:r>
          </w:p>
        </w:tc>
        <w:tc>
          <w:tcPr>
            <w:tcW w:w="1133" w:type="dxa"/>
            <w:gridSpan w:val="2"/>
            <w:vAlign w:val="center"/>
          </w:tcPr>
          <w:p w14:paraId="3FD41FA0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7CE1371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7CCB97B" w14:textId="77777777" w:rsidR="004E0A6F" w:rsidRPr="003F3020" w:rsidRDefault="004E0A6F" w:rsidP="004E0A6F">
            <w:pPr>
              <w:pStyle w:val="TableParagraph"/>
              <w:spacing w:before="80"/>
              <w:ind w:right="1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4E0A6F" w:rsidRPr="003F3020" w14:paraId="67FF9F0B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25B6ECE5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2.6</w:t>
            </w:r>
          </w:p>
        </w:tc>
        <w:tc>
          <w:tcPr>
            <w:tcW w:w="1631" w:type="dxa"/>
            <w:vAlign w:val="center"/>
          </w:tcPr>
          <w:p w14:paraId="75AAE501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 xml:space="preserve">Многоэтажная </w:t>
            </w:r>
            <w:r w:rsidRPr="003F3020">
              <w:tab/>
            </w:r>
            <w:r w:rsidRPr="003F3020">
              <w:tab/>
            </w:r>
            <w:r w:rsidRPr="003F3020">
              <w:rPr>
                <w:spacing w:val="-4"/>
              </w:rPr>
              <w:t xml:space="preserve">жилая </w:t>
            </w:r>
            <w:r w:rsidRPr="003F3020">
              <w:t>застройка</w:t>
            </w:r>
            <w:r w:rsidRPr="003F3020">
              <w:tab/>
              <w:t xml:space="preserve"> </w:t>
            </w:r>
            <w:r w:rsidRPr="003F3020">
              <w:rPr>
                <w:spacing w:val="-3"/>
              </w:rPr>
              <w:t xml:space="preserve">(высотная </w:t>
            </w:r>
            <w:r w:rsidRPr="003F3020">
              <w:t>застройка)</w:t>
            </w:r>
          </w:p>
        </w:tc>
        <w:tc>
          <w:tcPr>
            <w:tcW w:w="1134" w:type="dxa"/>
            <w:gridSpan w:val="2"/>
            <w:vAlign w:val="center"/>
          </w:tcPr>
          <w:p w14:paraId="38205312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t>1800/</w:t>
            </w: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B1FAF2F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t>48</w:t>
            </w:r>
          </w:p>
        </w:tc>
        <w:tc>
          <w:tcPr>
            <w:tcW w:w="1418" w:type="dxa"/>
            <w:gridSpan w:val="2"/>
            <w:vAlign w:val="center"/>
          </w:tcPr>
          <w:p w14:paraId="1990692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t>30</w:t>
            </w:r>
          </w:p>
        </w:tc>
        <w:tc>
          <w:tcPr>
            <w:tcW w:w="1133" w:type="dxa"/>
            <w:gridSpan w:val="2"/>
            <w:vAlign w:val="center"/>
          </w:tcPr>
          <w:p w14:paraId="541ED728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E30F924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30</w:t>
            </w:r>
          </w:p>
        </w:tc>
        <w:tc>
          <w:tcPr>
            <w:tcW w:w="1276" w:type="dxa"/>
            <w:gridSpan w:val="2"/>
            <w:vAlign w:val="center"/>
          </w:tcPr>
          <w:p w14:paraId="77D2AB3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3</w:t>
            </w:r>
          </w:p>
        </w:tc>
      </w:tr>
      <w:tr w:rsidR="004E0A6F" w:rsidRPr="003F3020" w14:paraId="40D49E1B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54855438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3.1</w:t>
            </w:r>
          </w:p>
        </w:tc>
        <w:tc>
          <w:tcPr>
            <w:tcW w:w="1631" w:type="dxa"/>
            <w:vAlign w:val="center"/>
          </w:tcPr>
          <w:p w14:paraId="19FCBF6A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Коммунальное обслуживание*</w:t>
            </w:r>
          </w:p>
        </w:tc>
        <w:tc>
          <w:tcPr>
            <w:tcW w:w="1134" w:type="dxa"/>
            <w:gridSpan w:val="2"/>
            <w:vAlign w:val="center"/>
          </w:tcPr>
          <w:p w14:paraId="1047FB89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48968D3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6872705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59F09F6A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F2092F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FB3691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D4FFF56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37C25577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3.2.2</w:t>
            </w:r>
          </w:p>
        </w:tc>
        <w:tc>
          <w:tcPr>
            <w:tcW w:w="1631" w:type="dxa"/>
            <w:vAlign w:val="center"/>
          </w:tcPr>
          <w:p w14:paraId="35558009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Оказание социальной помощи населению</w:t>
            </w:r>
          </w:p>
        </w:tc>
        <w:tc>
          <w:tcPr>
            <w:tcW w:w="1134" w:type="dxa"/>
            <w:gridSpan w:val="2"/>
            <w:vAlign w:val="center"/>
          </w:tcPr>
          <w:p w14:paraId="2C1DAFE3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rPr>
                <w:highlight w:val="white"/>
              </w:rPr>
              <w:t>400/</w:t>
            </w: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9F17069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0E72109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48F2226E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0C1F9FB2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rPr>
                <w:highlight w:val="white"/>
              </w:rPr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343E18F3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EDFE7F9" w14:textId="77777777" w:rsidTr="004E0A6F">
        <w:trPr>
          <w:gridAfter w:val="1"/>
          <w:wAfter w:w="141" w:type="dxa"/>
          <w:trHeight w:val="140"/>
          <w:jc w:val="center"/>
        </w:trPr>
        <w:tc>
          <w:tcPr>
            <w:tcW w:w="779" w:type="dxa"/>
            <w:gridSpan w:val="2"/>
            <w:vAlign w:val="center"/>
          </w:tcPr>
          <w:p w14:paraId="11037703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3.2.3</w:t>
            </w:r>
          </w:p>
        </w:tc>
        <w:tc>
          <w:tcPr>
            <w:tcW w:w="1631" w:type="dxa"/>
            <w:vAlign w:val="center"/>
          </w:tcPr>
          <w:p w14:paraId="4CF96FBA" w14:textId="77777777" w:rsidR="004E0A6F" w:rsidRPr="003F3020" w:rsidRDefault="004E0A6F" w:rsidP="004E0A6F">
            <w:pPr>
              <w:pStyle w:val="TableParagraph"/>
              <w:spacing w:line="303" w:lineRule="exact"/>
              <w:ind w:left="40"/>
            </w:pPr>
            <w:r w:rsidRPr="003F3020">
              <w:t>Оказание услуг связи</w:t>
            </w:r>
          </w:p>
        </w:tc>
        <w:tc>
          <w:tcPr>
            <w:tcW w:w="1134" w:type="dxa"/>
            <w:gridSpan w:val="2"/>
            <w:vAlign w:val="center"/>
          </w:tcPr>
          <w:p w14:paraId="184010E8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rPr>
                <w:highlight w:val="white"/>
              </w:rPr>
              <w:t>400/</w:t>
            </w: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CD5620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11FA1C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458D4DE4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8F2096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rPr>
                <w:highlight w:val="white"/>
              </w:rPr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5860A67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65A69950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3ED2F7C6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3.3</w:t>
            </w:r>
          </w:p>
        </w:tc>
        <w:tc>
          <w:tcPr>
            <w:tcW w:w="1631" w:type="dxa"/>
            <w:vAlign w:val="center"/>
          </w:tcPr>
          <w:p w14:paraId="3E78493C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Бытовое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279E68A0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r w:rsidRPr="003F3020">
              <w:rPr>
                <w:highlight w:val="white"/>
              </w:rPr>
              <w:t>н.у</w:t>
            </w:r>
            <w:proofErr w:type="spellEnd"/>
            <w:r w:rsidRPr="003F3020">
              <w:rPr>
                <w:highlight w:val="white"/>
              </w:rPr>
              <w:t>/2500</w:t>
            </w:r>
          </w:p>
        </w:tc>
        <w:tc>
          <w:tcPr>
            <w:tcW w:w="1276" w:type="dxa"/>
            <w:gridSpan w:val="2"/>
            <w:vAlign w:val="center"/>
          </w:tcPr>
          <w:p w14:paraId="03209633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42ECE5D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62AF833A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024A36D2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rPr>
                <w:highlight w:val="white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7425B53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7E64220E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tcBorders>
              <w:bottom w:val="single" w:sz="6" w:space="0" w:color="000000"/>
            </w:tcBorders>
            <w:vAlign w:val="center"/>
          </w:tcPr>
          <w:p w14:paraId="43546CCD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3.4.1</w:t>
            </w:r>
          </w:p>
        </w:tc>
        <w:tc>
          <w:tcPr>
            <w:tcW w:w="1631" w:type="dxa"/>
            <w:vAlign w:val="center"/>
          </w:tcPr>
          <w:p w14:paraId="18DECD0A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Амбулаторно- поликлиническое обслуживание**</w:t>
            </w:r>
          </w:p>
        </w:tc>
        <w:tc>
          <w:tcPr>
            <w:tcW w:w="1134" w:type="dxa"/>
            <w:gridSpan w:val="2"/>
            <w:vAlign w:val="center"/>
          </w:tcPr>
          <w:p w14:paraId="366CC6EF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618918D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77946FB6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148EA0BE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EB943C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46B2B2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58C2890C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tcBorders>
              <w:bottom w:val="single" w:sz="4" w:space="0" w:color="auto"/>
            </w:tcBorders>
            <w:vAlign w:val="center"/>
          </w:tcPr>
          <w:p w14:paraId="627B6294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3.5</w:t>
            </w:r>
          </w:p>
        </w:tc>
        <w:tc>
          <w:tcPr>
            <w:tcW w:w="1631" w:type="dxa"/>
            <w:vAlign w:val="center"/>
          </w:tcPr>
          <w:p w14:paraId="3281AC65" w14:textId="77777777" w:rsidR="004E0A6F" w:rsidRPr="003F3020" w:rsidRDefault="004E0A6F" w:rsidP="004E0A6F">
            <w:pPr>
              <w:pStyle w:val="TableParagraph"/>
              <w:tabs>
                <w:tab w:val="left" w:pos="2343"/>
              </w:tabs>
              <w:spacing w:line="303" w:lineRule="exact"/>
              <w:ind w:left="40"/>
            </w:pPr>
            <w:r w:rsidRPr="003F3020">
              <w:t>Образование и просвещение</w:t>
            </w:r>
          </w:p>
        </w:tc>
        <w:tc>
          <w:tcPr>
            <w:tcW w:w="1134" w:type="dxa"/>
            <w:gridSpan w:val="2"/>
            <w:vAlign w:val="center"/>
          </w:tcPr>
          <w:p w14:paraId="33BF765C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32C6ED4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AA498D3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4787C060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DEC0807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2FCD6A0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1E7B35B6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tcBorders>
              <w:top w:val="single" w:sz="4" w:space="0" w:color="auto"/>
            </w:tcBorders>
            <w:vAlign w:val="center"/>
          </w:tcPr>
          <w:p w14:paraId="3A1071CB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3.6.1</w:t>
            </w:r>
          </w:p>
        </w:tc>
        <w:tc>
          <w:tcPr>
            <w:tcW w:w="1631" w:type="dxa"/>
            <w:vAlign w:val="center"/>
          </w:tcPr>
          <w:p w14:paraId="23EA49D2" w14:textId="77777777" w:rsidR="004E0A6F" w:rsidRPr="003F3020" w:rsidRDefault="004E0A6F" w:rsidP="004E0A6F">
            <w:pPr>
              <w:pStyle w:val="TableParagraph"/>
              <w:tabs>
                <w:tab w:val="left" w:pos="2871"/>
              </w:tabs>
              <w:spacing w:line="305" w:lineRule="exact"/>
              <w:ind w:left="40"/>
            </w:pPr>
            <w:r w:rsidRPr="003F3020">
              <w:t>Объекты культурно- досуговой деятельности</w:t>
            </w:r>
          </w:p>
        </w:tc>
        <w:tc>
          <w:tcPr>
            <w:tcW w:w="1134" w:type="dxa"/>
            <w:gridSpan w:val="2"/>
            <w:vAlign w:val="center"/>
          </w:tcPr>
          <w:p w14:paraId="6E1EC54B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D83BD7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320760CF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6019A6FC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327FDD1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04126D3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50D665DC" w14:textId="77777777" w:rsidTr="004E0A6F">
        <w:trPr>
          <w:gridAfter w:val="1"/>
          <w:wAfter w:w="141" w:type="dxa"/>
          <w:trHeight w:val="142"/>
          <w:jc w:val="center"/>
        </w:trPr>
        <w:tc>
          <w:tcPr>
            <w:tcW w:w="779" w:type="dxa"/>
            <w:gridSpan w:val="2"/>
            <w:vAlign w:val="center"/>
          </w:tcPr>
          <w:p w14:paraId="77C83E69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lastRenderedPageBreak/>
              <w:t>4.1</w:t>
            </w:r>
          </w:p>
        </w:tc>
        <w:tc>
          <w:tcPr>
            <w:tcW w:w="1631" w:type="dxa"/>
            <w:vAlign w:val="center"/>
          </w:tcPr>
          <w:p w14:paraId="580F444B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Деловое управление</w:t>
            </w:r>
          </w:p>
        </w:tc>
        <w:tc>
          <w:tcPr>
            <w:tcW w:w="1134" w:type="dxa"/>
            <w:gridSpan w:val="2"/>
            <w:vAlign w:val="center"/>
          </w:tcPr>
          <w:p w14:paraId="5CBBDEB7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t>400/</w:t>
            </w: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E5BFAC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9B09E8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27BD7828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2AB76056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57F799D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2D25B430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4C0E9A10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4.3</w:t>
            </w:r>
          </w:p>
        </w:tc>
        <w:tc>
          <w:tcPr>
            <w:tcW w:w="1631" w:type="dxa"/>
            <w:vAlign w:val="center"/>
          </w:tcPr>
          <w:p w14:paraId="67393C4A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Рынки***</w:t>
            </w:r>
          </w:p>
        </w:tc>
        <w:tc>
          <w:tcPr>
            <w:tcW w:w="1134" w:type="dxa"/>
            <w:gridSpan w:val="2"/>
            <w:vAlign w:val="center"/>
          </w:tcPr>
          <w:p w14:paraId="19CAD2FA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t>400/2500</w:t>
            </w:r>
          </w:p>
        </w:tc>
        <w:tc>
          <w:tcPr>
            <w:tcW w:w="1276" w:type="dxa"/>
            <w:gridSpan w:val="2"/>
            <w:vAlign w:val="center"/>
          </w:tcPr>
          <w:p w14:paraId="150C9079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E0F28A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46977F6F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D00AD53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E06277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119DDE4B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1A7E5DBF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4.4</w:t>
            </w:r>
          </w:p>
        </w:tc>
        <w:tc>
          <w:tcPr>
            <w:tcW w:w="1631" w:type="dxa"/>
            <w:vAlign w:val="center"/>
          </w:tcPr>
          <w:p w14:paraId="7CDF26B9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Магазины****</w:t>
            </w:r>
          </w:p>
        </w:tc>
        <w:tc>
          <w:tcPr>
            <w:tcW w:w="1134" w:type="dxa"/>
            <w:gridSpan w:val="2"/>
            <w:vAlign w:val="center"/>
          </w:tcPr>
          <w:p w14:paraId="17DD8C35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r w:rsidRPr="003F3020">
              <w:rPr>
                <w:highlight w:val="white"/>
              </w:rPr>
              <w:t>н.у</w:t>
            </w:r>
            <w:proofErr w:type="spellEnd"/>
            <w:r w:rsidRPr="003F3020">
              <w:rPr>
                <w:highlight w:val="white"/>
              </w:rPr>
              <w:t>/7500</w:t>
            </w:r>
          </w:p>
        </w:tc>
        <w:tc>
          <w:tcPr>
            <w:tcW w:w="1276" w:type="dxa"/>
            <w:gridSpan w:val="2"/>
            <w:vAlign w:val="center"/>
          </w:tcPr>
          <w:p w14:paraId="2958909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45B0BC3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28305F85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62CD423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772FE97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5CBCE748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7065AB66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4.6</w:t>
            </w:r>
          </w:p>
        </w:tc>
        <w:tc>
          <w:tcPr>
            <w:tcW w:w="1631" w:type="dxa"/>
            <w:vAlign w:val="center"/>
          </w:tcPr>
          <w:p w14:paraId="076D6530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Общественное питание</w:t>
            </w:r>
          </w:p>
        </w:tc>
        <w:tc>
          <w:tcPr>
            <w:tcW w:w="1134" w:type="dxa"/>
            <w:gridSpan w:val="2"/>
            <w:vAlign w:val="center"/>
          </w:tcPr>
          <w:p w14:paraId="0ACFA31B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t>400/2500</w:t>
            </w:r>
          </w:p>
        </w:tc>
        <w:tc>
          <w:tcPr>
            <w:tcW w:w="1276" w:type="dxa"/>
            <w:gridSpan w:val="2"/>
            <w:vAlign w:val="center"/>
          </w:tcPr>
          <w:p w14:paraId="5AB0ECE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07DD05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05AF1CDC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29F2E9A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20</w:t>
            </w:r>
          </w:p>
        </w:tc>
        <w:tc>
          <w:tcPr>
            <w:tcW w:w="1276" w:type="dxa"/>
            <w:gridSpan w:val="2"/>
            <w:vAlign w:val="center"/>
          </w:tcPr>
          <w:p w14:paraId="66FB962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5434A881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56019211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5.0</w:t>
            </w:r>
          </w:p>
        </w:tc>
        <w:tc>
          <w:tcPr>
            <w:tcW w:w="1631" w:type="dxa"/>
            <w:vAlign w:val="center"/>
          </w:tcPr>
          <w:p w14:paraId="154D7902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Отдых (рекреация)</w:t>
            </w:r>
          </w:p>
        </w:tc>
        <w:tc>
          <w:tcPr>
            <w:tcW w:w="1134" w:type="dxa"/>
            <w:gridSpan w:val="2"/>
            <w:vAlign w:val="center"/>
          </w:tcPr>
          <w:p w14:paraId="58280B9B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35216E6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4F452402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2A83523F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AF6F57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F344B2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1414279E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03314EAF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6.8</w:t>
            </w:r>
          </w:p>
        </w:tc>
        <w:tc>
          <w:tcPr>
            <w:tcW w:w="1631" w:type="dxa"/>
            <w:vAlign w:val="center"/>
          </w:tcPr>
          <w:p w14:paraId="15A43FAE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Связь******</w:t>
            </w:r>
          </w:p>
        </w:tc>
        <w:tc>
          <w:tcPr>
            <w:tcW w:w="1134" w:type="dxa"/>
            <w:gridSpan w:val="2"/>
            <w:vAlign w:val="center"/>
          </w:tcPr>
          <w:p w14:paraId="592BC137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EA0450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5841206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16B4684B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211BF3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DE277A1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572313B1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6440A0DA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12.0</w:t>
            </w:r>
          </w:p>
        </w:tc>
        <w:tc>
          <w:tcPr>
            <w:tcW w:w="1631" w:type="dxa"/>
            <w:vAlign w:val="center"/>
          </w:tcPr>
          <w:p w14:paraId="1E67BDD7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 xml:space="preserve">Земельные участки (территории) </w:t>
            </w:r>
            <w:r w:rsidRPr="003F3020">
              <w:rPr>
                <w:spacing w:val="-4"/>
              </w:rPr>
              <w:t xml:space="preserve">общего </w:t>
            </w:r>
            <w:r w:rsidRPr="003F3020">
              <w:t>пользования</w:t>
            </w:r>
          </w:p>
        </w:tc>
        <w:tc>
          <w:tcPr>
            <w:tcW w:w="1134" w:type="dxa"/>
            <w:gridSpan w:val="2"/>
            <w:vAlign w:val="center"/>
          </w:tcPr>
          <w:p w14:paraId="0CEA9123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DCEAFC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D392FE5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35EF212F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1D8DC5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78AE93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3235F6D9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779" w:type="dxa"/>
            <w:gridSpan w:val="2"/>
            <w:vAlign w:val="center"/>
          </w:tcPr>
          <w:p w14:paraId="77B7462A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12.3</w:t>
            </w:r>
          </w:p>
        </w:tc>
        <w:tc>
          <w:tcPr>
            <w:tcW w:w="1631" w:type="dxa"/>
            <w:vAlign w:val="center"/>
          </w:tcPr>
          <w:p w14:paraId="4D0BA36E" w14:textId="77777777" w:rsidR="004E0A6F" w:rsidRPr="003F3020" w:rsidRDefault="004E0A6F" w:rsidP="004E0A6F">
            <w:pPr>
              <w:pStyle w:val="TableParagraph"/>
              <w:spacing w:before="80"/>
              <w:ind w:left="40"/>
            </w:pPr>
            <w:r w:rsidRPr="003F3020">
              <w:t>Запас</w:t>
            </w:r>
          </w:p>
        </w:tc>
        <w:tc>
          <w:tcPr>
            <w:tcW w:w="1134" w:type="dxa"/>
            <w:gridSpan w:val="2"/>
            <w:vAlign w:val="center"/>
          </w:tcPr>
          <w:p w14:paraId="52899BA3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4248C8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0930593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1EDA2BC1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2CD5020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9879A45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3780553" w14:textId="77777777" w:rsidTr="004E0A6F">
        <w:trPr>
          <w:gridAfter w:val="1"/>
          <w:wAfter w:w="141" w:type="dxa"/>
          <w:trHeight w:val="65"/>
          <w:jc w:val="center"/>
        </w:trPr>
        <w:tc>
          <w:tcPr>
            <w:tcW w:w="9923" w:type="dxa"/>
            <w:gridSpan w:val="15"/>
            <w:vAlign w:val="center"/>
          </w:tcPr>
          <w:p w14:paraId="5B4BBBF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УСЛОВНО</w:t>
            </w:r>
            <w:r w:rsidRPr="003F3020">
              <w:rPr>
                <w:spacing w:val="-3"/>
              </w:rPr>
              <w:t xml:space="preserve"> </w:t>
            </w:r>
            <w:r w:rsidRPr="003F3020">
              <w:t>РАЗРЕШЕННЫЕ</w:t>
            </w:r>
          </w:p>
        </w:tc>
      </w:tr>
      <w:tr w:rsidR="004E0A6F" w:rsidRPr="003F3020" w14:paraId="52C08791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2E70F2E8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2.3</w:t>
            </w:r>
          </w:p>
        </w:tc>
        <w:tc>
          <w:tcPr>
            <w:tcW w:w="1631" w:type="dxa"/>
            <w:vAlign w:val="center"/>
          </w:tcPr>
          <w:p w14:paraId="3E237923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Блокированная жилая застройка</w:t>
            </w:r>
          </w:p>
        </w:tc>
        <w:tc>
          <w:tcPr>
            <w:tcW w:w="1134" w:type="dxa"/>
            <w:gridSpan w:val="2"/>
            <w:vAlign w:val="center"/>
          </w:tcPr>
          <w:p w14:paraId="71EAF8CC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r w:rsidRPr="003F3020">
              <w:rPr>
                <w:highlight w:val="white"/>
              </w:rPr>
              <w:t>1000/2500</w:t>
            </w:r>
          </w:p>
        </w:tc>
        <w:tc>
          <w:tcPr>
            <w:tcW w:w="1276" w:type="dxa"/>
            <w:gridSpan w:val="2"/>
            <w:vAlign w:val="center"/>
          </w:tcPr>
          <w:p w14:paraId="5E579614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12573BA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r w:rsidRPr="003F3020">
              <w:rPr>
                <w:highlight w:val="white"/>
              </w:rPr>
              <w:t>60</w:t>
            </w:r>
          </w:p>
        </w:tc>
        <w:tc>
          <w:tcPr>
            <w:tcW w:w="1133" w:type="dxa"/>
            <w:gridSpan w:val="2"/>
            <w:vAlign w:val="center"/>
          </w:tcPr>
          <w:p w14:paraId="74D58713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r w:rsidRPr="003F3020">
              <w:rPr>
                <w:highlight w:val="white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14:paraId="3EABE24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r w:rsidRPr="003F3020">
              <w:rPr>
                <w:highlight w:val="white"/>
              </w:rPr>
              <w:t>13</w:t>
            </w:r>
          </w:p>
        </w:tc>
        <w:tc>
          <w:tcPr>
            <w:tcW w:w="1276" w:type="dxa"/>
            <w:gridSpan w:val="2"/>
            <w:vAlign w:val="center"/>
          </w:tcPr>
          <w:p w14:paraId="6315B4A8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299918A1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3F1DAD27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3.2</w:t>
            </w:r>
          </w:p>
        </w:tc>
        <w:tc>
          <w:tcPr>
            <w:tcW w:w="1631" w:type="dxa"/>
            <w:vAlign w:val="center"/>
          </w:tcPr>
          <w:p w14:paraId="70888516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Социальное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4066879E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86D7E2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B8DA27D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639F8D12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AF3C872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55DC69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1559D5D6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715296C0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3.4.2</w:t>
            </w:r>
          </w:p>
        </w:tc>
        <w:tc>
          <w:tcPr>
            <w:tcW w:w="1631" w:type="dxa"/>
            <w:vAlign w:val="center"/>
          </w:tcPr>
          <w:p w14:paraId="086E41C8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Стационарное медицинское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08DE5D37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5AACC5D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46EED45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7E912F9A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2DC285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304AC7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1FF42786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326D1CA1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3.8</w:t>
            </w:r>
          </w:p>
        </w:tc>
        <w:tc>
          <w:tcPr>
            <w:tcW w:w="1631" w:type="dxa"/>
            <w:vAlign w:val="center"/>
          </w:tcPr>
          <w:p w14:paraId="1EF01492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Общественное управление</w:t>
            </w:r>
          </w:p>
        </w:tc>
        <w:tc>
          <w:tcPr>
            <w:tcW w:w="1134" w:type="dxa"/>
            <w:gridSpan w:val="2"/>
            <w:vAlign w:val="center"/>
          </w:tcPr>
          <w:p w14:paraId="7B51F4D6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22AA0B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08655B3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336802D3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8412FF2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7D921D8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B54C706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749D012A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4.7</w:t>
            </w:r>
          </w:p>
        </w:tc>
        <w:tc>
          <w:tcPr>
            <w:tcW w:w="1631" w:type="dxa"/>
            <w:vAlign w:val="center"/>
          </w:tcPr>
          <w:p w14:paraId="46429F05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Гостиничное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04DB58EA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r w:rsidRPr="003F3020">
              <w:rPr>
                <w:highlight w:val="white"/>
              </w:rPr>
              <w:t>400/2500</w:t>
            </w:r>
          </w:p>
        </w:tc>
        <w:tc>
          <w:tcPr>
            <w:tcW w:w="1276" w:type="dxa"/>
            <w:gridSpan w:val="2"/>
            <w:vAlign w:val="center"/>
          </w:tcPr>
          <w:p w14:paraId="6DEEB12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790FA63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6869A0D1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r w:rsidRPr="003F3020">
              <w:rPr>
                <w:highlight w:val="white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74B5B5A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r w:rsidRPr="003F3020">
              <w:rPr>
                <w:highlight w:val="white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60FC54F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202EFC0B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0E64009B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4.9</w:t>
            </w:r>
          </w:p>
        </w:tc>
        <w:tc>
          <w:tcPr>
            <w:tcW w:w="1631" w:type="dxa"/>
            <w:vAlign w:val="center"/>
          </w:tcPr>
          <w:p w14:paraId="2D780277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Служебные гаражи*****</w:t>
            </w:r>
          </w:p>
        </w:tc>
        <w:tc>
          <w:tcPr>
            <w:tcW w:w="1134" w:type="dxa"/>
            <w:gridSpan w:val="2"/>
            <w:vAlign w:val="center"/>
          </w:tcPr>
          <w:p w14:paraId="700365FF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D6CCE83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23B609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r w:rsidRPr="003F3020">
              <w:t>80</w:t>
            </w:r>
          </w:p>
        </w:tc>
        <w:tc>
          <w:tcPr>
            <w:tcW w:w="1133" w:type="dxa"/>
            <w:gridSpan w:val="2"/>
            <w:vAlign w:val="center"/>
          </w:tcPr>
          <w:p w14:paraId="1AF46083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r w:rsidRPr="003F3020"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2C274028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r w:rsidRPr="003F3020"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78D50BB4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B0B9A90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4587EB04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7.2.2</w:t>
            </w:r>
          </w:p>
        </w:tc>
        <w:tc>
          <w:tcPr>
            <w:tcW w:w="1631" w:type="dxa"/>
            <w:vAlign w:val="center"/>
          </w:tcPr>
          <w:p w14:paraId="0A4FDB10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Обслуживание перевозок пассажиров</w:t>
            </w:r>
          </w:p>
        </w:tc>
        <w:tc>
          <w:tcPr>
            <w:tcW w:w="1134" w:type="dxa"/>
            <w:gridSpan w:val="2"/>
            <w:vAlign w:val="center"/>
          </w:tcPr>
          <w:p w14:paraId="3493A9CA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FE56DF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3FB896CA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277D991A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8674C7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DEE53A4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A8AFA33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779" w:type="dxa"/>
            <w:gridSpan w:val="2"/>
            <w:vAlign w:val="center"/>
          </w:tcPr>
          <w:p w14:paraId="173553F1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8.3</w:t>
            </w:r>
          </w:p>
        </w:tc>
        <w:tc>
          <w:tcPr>
            <w:tcW w:w="1631" w:type="dxa"/>
            <w:vAlign w:val="center"/>
          </w:tcPr>
          <w:p w14:paraId="73E1FEEB" w14:textId="77777777" w:rsidR="004E0A6F" w:rsidRPr="003F3020" w:rsidRDefault="004E0A6F" w:rsidP="004E0A6F">
            <w:pPr>
              <w:pStyle w:val="TableParagraph"/>
              <w:spacing w:before="80"/>
              <w:ind w:left="4"/>
            </w:pPr>
            <w:r w:rsidRPr="003F3020">
              <w:t>Обеспечение внутреннего правопорядка</w:t>
            </w:r>
          </w:p>
        </w:tc>
        <w:tc>
          <w:tcPr>
            <w:tcW w:w="1134" w:type="dxa"/>
            <w:gridSpan w:val="2"/>
            <w:vAlign w:val="center"/>
          </w:tcPr>
          <w:p w14:paraId="3FFD6A51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7E48375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4941E23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1154D74B" w14:textId="77777777" w:rsidR="004E0A6F" w:rsidRPr="003F3020" w:rsidRDefault="004E0A6F" w:rsidP="004E0A6F">
            <w:pPr>
              <w:pStyle w:val="TableParagraph"/>
              <w:spacing w:before="80"/>
              <w:ind w:left="15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ED42305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B5081A9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23755D62" w14:textId="77777777" w:rsidTr="004E0A6F">
        <w:trPr>
          <w:gridAfter w:val="1"/>
          <w:wAfter w:w="141" w:type="dxa"/>
          <w:trHeight w:val="83"/>
          <w:jc w:val="center"/>
        </w:trPr>
        <w:tc>
          <w:tcPr>
            <w:tcW w:w="9923" w:type="dxa"/>
            <w:gridSpan w:val="15"/>
            <w:vAlign w:val="center"/>
          </w:tcPr>
          <w:p w14:paraId="50AD4D25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t>ВСПОМОГАТЕЛЬНЫЕ</w:t>
            </w:r>
          </w:p>
        </w:tc>
      </w:tr>
      <w:tr w:rsidR="004E0A6F" w:rsidRPr="003F3020" w14:paraId="4B328820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688C4361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3.1</w:t>
            </w:r>
          </w:p>
        </w:tc>
        <w:tc>
          <w:tcPr>
            <w:tcW w:w="1843" w:type="dxa"/>
            <w:gridSpan w:val="3"/>
            <w:vAlign w:val="center"/>
          </w:tcPr>
          <w:p w14:paraId="6801C4B7" w14:textId="77777777" w:rsidR="004E0A6F" w:rsidRPr="003F3020" w:rsidRDefault="004E0A6F" w:rsidP="004E0A6F">
            <w:pPr>
              <w:pStyle w:val="TableParagraph"/>
              <w:tabs>
                <w:tab w:val="left" w:pos="3278"/>
              </w:tabs>
              <w:ind w:left="71" w:right="98"/>
              <w:jc w:val="both"/>
            </w:pPr>
            <w:r w:rsidRPr="003F3020">
              <w:t>Коммунальное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26E49093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98B270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A65FAC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1552BB6D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1ED063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D150A22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C6D300F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6C9D224B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3.1.2</w:t>
            </w:r>
          </w:p>
        </w:tc>
        <w:tc>
          <w:tcPr>
            <w:tcW w:w="1843" w:type="dxa"/>
            <w:gridSpan w:val="3"/>
            <w:vAlign w:val="center"/>
          </w:tcPr>
          <w:p w14:paraId="63397BF3" w14:textId="77777777" w:rsidR="004E0A6F" w:rsidRPr="003F3020" w:rsidRDefault="004E0A6F" w:rsidP="004E0A6F">
            <w:pPr>
              <w:pStyle w:val="TableParagraph"/>
              <w:tabs>
                <w:tab w:val="left" w:pos="3278"/>
              </w:tabs>
              <w:ind w:left="71" w:right="98"/>
              <w:jc w:val="both"/>
            </w:pPr>
            <w:r w:rsidRPr="003F3020">
              <w:t xml:space="preserve">Административные </w:t>
            </w:r>
            <w:r w:rsidRPr="003F3020">
              <w:rPr>
                <w:spacing w:val="-4"/>
              </w:rPr>
              <w:t xml:space="preserve">здания </w:t>
            </w:r>
            <w:r w:rsidRPr="003F3020">
              <w:t>организаций, обеспечивающих предоставление</w:t>
            </w:r>
            <w:r w:rsidRPr="003F3020">
              <w:rPr>
                <w:spacing w:val="49"/>
              </w:rPr>
              <w:t xml:space="preserve"> </w:t>
            </w:r>
            <w:r w:rsidRPr="003F3020">
              <w:t>коммунальных услуг</w:t>
            </w:r>
          </w:p>
        </w:tc>
        <w:tc>
          <w:tcPr>
            <w:tcW w:w="1134" w:type="dxa"/>
            <w:gridSpan w:val="2"/>
            <w:vAlign w:val="center"/>
          </w:tcPr>
          <w:p w14:paraId="2F54F7EA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rPr>
                <w:highlight w:val="white"/>
              </w:rPr>
              <w:t>400/</w:t>
            </w: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9B78F4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42010E6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3D93782A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5D75B3C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rPr>
                <w:highlight w:val="white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077FC9C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96E3ED5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13D99BF3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3.2.2</w:t>
            </w:r>
          </w:p>
        </w:tc>
        <w:tc>
          <w:tcPr>
            <w:tcW w:w="1843" w:type="dxa"/>
            <w:gridSpan w:val="3"/>
            <w:vAlign w:val="center"/>
          </w:tcPr>
          <w:p w14:paraId="1E406D5B" w14:textId="77777777" w:rsidR="004E0A6F" w:rsidRPr="003F3020" w:rsidRDefault="004E0A6F" w:rsidP="004E0A6F">
            <w:pPr>
              <w:pStyle w:val="TableParagraph"/>
              <w:tabs>
                <w:tab w:val="left" w:pos="3278"/>
              </w:tabs>
              <w:ind w:left="71" w:right="98"/>
              <w:jc w:val="both"/>
            </w:pPr>
            <w:r w:rsidRPr="003F3020">
              <w:t>Оказание социальной помощи населению</w:t>
            </w:r>
          </w:p>
        </w:tc>
        <w:tc>
          <w:tcPr>
            <w:tcW w:w="1134" w:type="dxa"/>
            <w:gridSpan w:val="2"/>
            <w:vAlign w:val="center"/>
          </w:tcPr>
          <w:p w14:paraId="28AFF8C1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400/</w:t>
            </w: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1E6BC8A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0BDBA4FF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04557A39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E3E8DE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20D794A5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BCCF72B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656D3064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3.3</w:t>
            </w:r>
          </w:p>
        </w:tc>
        <w:tc>
          <w:tcPr>
            <w:tcW w:w="1843" w:type="dxa"/>
            <w:gridSpan w:val="3"/>
            <w:vAlign w:val="center"/>
          </w:tcPr>
          <w:p w14:paraId="28E66351" w14:textId="77777777" w:rsidR="004E0A6F" w:rsidRPr="003F3020" w:rsidRDefault="004E0A6F" w:rsidP="004E0A6F">
            <w:pPr>
              <w:pStyle w:val="TableParagraph"/>
              <w:tabs>
                <w:tab w:val="left" w:pos="3278"/>
              </w:tabs>
              <w:ind w:left="71" w:right="98"/>
              <w:jc w:val="both"/>
            </w:pPr>
            <w:r w:rsidRPr="003F3020">
              <w:t>Бытовое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297CDEFD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r w:rsidRPr="003F3020">
              <w:rPr>
                <w:highlight w:val="white"/>
              </w:rPr>
              <w:t>н.у</w:t>
            </w:r>
            <w:proofErr w:type="spellEnd"/>
            <w:r w:rsidRPr="003F3020">
              <w:rPr>
                <w:highlight w:val="white"/>
              </w:rPr>
              <w:t>/2500</w:t>
            </w:r>
          </w:p>
        </w:tc>
        <w:tc>
          <w:tcPr>
            <w:tcW w:w="1276" w:type="dxa"/>
            <w:gridSpan w:val="2"/>
            <w:vAlign w:val="center"/>
          </w:tcPr>
          <w:p w14:paraId="36834B1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5E5115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1FD62758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75B0296A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0231CE88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3B793571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11331C92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3.4.1</w:t>
            </w:r>
          </w:p>
        </w:tc>
        <w:tc>
          <w:tcPr>
            <w:tcW w:w="1843" w:type="dxa"/>
            <w:gridSpan w:val="3"/>
            <w:vAlign w:val="center"/>
          </w:tcPr>
          <w:p w14:paraId="70DBBF63" w14:textId="77777777" w:rsidR="004E0A6F" w:rsidRPr="003F3020" w:rsidRDefault="004E0A6F" w:rsidP="004E0A6F">
            <w:pPr>
              <w:pStyle w:val="TableParagraph"/>
              <w:tabs>
                <w:tab w:val="left" w:pos="3278"/>
              </w:tabs>
              <w:ind w:left="71" w:right="98"/>
              <w:jc w:val="both"/>
            </w:pPr>
            <w:r w:rsidRPr="003F3020">
              <w:t>Амбулаторно- поликлиническое обслуживание</w:t>
            </w:r>
          </w:p>
        </w:tc>
        <w:tc>
          <w:tcPr>
            <w:tcW w:w="1134" w:type="dxa"/>
            <w:gridSpan w:val="2"/>
            <w:vAlign w:val="center"/>
          </w:tcPr>
          <w:p w14:paraId="394A3B91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FDBF43A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4354B0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6B8B61F7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D3A438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F3E7E1F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8889304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34040326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lastRenderedPageBreak/>
              <w:t>3.5.1</w:t>
            </w:r>
          </w:p>
        </w:tc>
        <w:tc>
          <w:tcPr>
            <w:tcW w:w="1843" w:type="dxa"/>
            <w:gridSpan w:val="3"/>
            <w:vAlign w:val="center"/>
          </w:tcPr>
          <w:p w14:paraId="18F98D24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Дошкольное, начальное и среднее общее образование</w:t>
            </w:r>
          </w:p>
        </w:tc>
        <w:tc>
          <w:tcPr>
            <w:tcW w:w="1134" w:type="dxa"/>
            <w:gridSpan w:val="2"/>
            <w:vAlign w:val="center"/>
          </w:tcPr>
          <w:p w14:paraId="38A86ABB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0135ACE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718F66A0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25610781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669B19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FCF8E07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3BFB5DE6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7A7CA64A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4.4</w:t>
            </w:r>
          </w:p>
        </w:tc>
        <w:tc>
          <w:tcPr>
            <w:tcW w:w="1843" w:type="dxa"/>
            <w:gridSpan w:val="3"/>
            <w:vAlign w:val="center"/>
          </w:tcPr>
          <w:p w14:paraId="1B045AAC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Магазины</w:t>
            </w:r>
          </w:p>
        </w:tc>
        <w:tc>
          <w:tcPr>
            <w:tcW w:w="1134" w:type="dxa"/>
            <w:gridSpan w:val="2"/>
            <w:vAlign w:val="center"/>
          </w:tcPr>
          <w:p w14:paraId="111740A5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r w:rsidRPr="003F3020">
              <w:rPr>
                <w:highlight w:val="white"/>
              </w:rPr>
              <w:t>н.у</w:t>
            </w:r>
            <w:proofErr w:type="spellEnd"/>
            <w:r w:rsidRPr="003F3020">
              <w:rPr>
                <w:highlight w:val="white"/>
              </w:rPr>
              <w:t>/7500</w:t>
            </w:r>
          </w:p>
        </w:tc>
        <w:tc>
          <w:tcPr>
            <w:tcW w:w="1276" w:type="dxa"/>
            <w:gridSpan w:val="2"/>
            <w:vAlign w:val="center"/>
          </w:tcPr>
          <w:p w14:paraId="4417AA5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AEED8D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1801BF5F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r w:rsidRPr="003F3020">
              <w:rPr>
                <w:highlight w:val="white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16175E61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98C71E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A945AE8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354E215D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4.5</w:t>
            </w:r>
          </w:p>
        </w:tc>
        <w:tc>
          <w:tcPr>
            <w:tcW w:w="1843" w:type="dxa"/>
            <w:gridSpan w:val="3"/>
            <w:vAlign w:val="center"/>
          </w:tcPr>
          <w:p w14:paraId="1162BA57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Банковская и страховая деятельность</w:t>
            </w:r>
          </w:p>
        </w:tc>
        <w:tc>
          <w:tcPr>
            <w:tcW w:w="1134" w:type="dxa"/>
            <w:gridSpan w:val="2"/>
            <w:vAlign w:val="center"/>
          </w:tcPr>
          <w:p w14:paraId="13934F02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r w:rsidRPr="003F3020">
              <w:rPr>
                <w:highlight w:val="white"/>
              </w:rPr>
              <w:t>400/2500</w:t>
            </w:r>
          </w:p>
        </w:tc>
        <w:tc>
          <w:tcPr>
            <w:tcW w:w="1276" w:type="dxa"/>
            <w:gridSpan w:val="2"/>
            <w:vAlign w:val="center"/>
          </w:tcPr>
          <w:p w14:paraId="154ACA6F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7144BB7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r w:rsidRPr="003F3020">
              <w:rPr>
                <w:highlight w:val="white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14:paraId="74D8DECE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r w:rsidRPr="003F3020">
              <w:rPr>
                <w:highlight w:val="white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EE87A8C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r w:rsidRPr="003F3020">
              <w:rPr>
                <w:highlight w:val="white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77B2347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45669EA5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78703272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4.9</w:t>
            </w:r>
          </w:p>
        </w:tc>
        <w:tc>
          <w:tcPr>
            <w:tcW w:w="1843" w:type="dxa"/>
            <w:gridSpan w:val="3"/>
            <w:vAlign w:val="center"/>
          </w:tcPr>
          <w:p w14:paraId="034C3A27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Служебные гаражи</w:t>
            </w:r>
          </w:p>
        </w:tc>
        <w:tc>
          <w:tcPr>
            <w:tcW w:w="1134" w:type="dxa"/>
            <w:gridSpan w:val="2"/>
            <w:vAlign w:val="center"/>
          </w:tcPr>
          <w:p w14:paraId="1E5F8BAA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27DB3A7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3B61F5AB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r w:rsidRPr="003F3020">
              <w:t>80</w:t>
            </w:r>
          </w:p>
        </w:tc>
        <w:tc>
          <w:tcPr>
            <w:tcW w:w="1133" w:type="dxa"/>
            <w:gridSpan w:val="2"/>
            <w:vAlign w:val="center"/>
          </w:tcPr>
          <w:p w14:paraId="381A7F75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r w:rsidRPr="003F3020"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6B987947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r w:rsidRPr="003F3020"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53718776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606D40B4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0CE1058C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5.1.2</w:t>
            </w:r>
          </w:p>
        </w:tc>
        <w:tc>
          <w:tcPr>
            <w:tcW w:w="1843" w:type="dxa"/>
            <w:gridSpan w:val="3"/>
            <w:vAlign w:val="center"/>
          </w:tcPr>
          <w:p w14:paraId="2F9E8B06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Обеспечение занятий спортом в помещениях</w:t>
            </w:r>
          </w:p>
        </w:tc>
        <w:tc>
          <w:tcPr>
            <w:tcW w:w="1134" w:type="dxa"/>
            <w:gridSpan w:val="2"/>
            <w:vAlign w:val="center"/>
          </w:tcPr>
          <w:p w14:paraId="704843BD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1F5B8C58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623C7FD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75BBFB57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7A62EEB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4D62C004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0CCCCC07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5A581EC4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5.1.3</w:t>
            </w:r>
          </w:p>
        </w:tc>
        <w:tc>
          <w:tcPr>
            <w:tcW w:w="1843" w:type="dxa"/>
            <w:gridSpan w:val="3"/>
            <w:vAlign w:val="center"/>
          </w:tcPr>
          <w:p w14:paraId="01A13C32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Площадки для занятий спортом</w:t>
            </w:r>
          </w:p>
        </w:tc>
        <w:tc>
          <w:tcPr>
            <w:tcW w:w="1134" w:type="dxa"/>
            <w:gridSpan w:val="2"/>
            <w:vAlign w:val="center"/>
          </w:tcPr>
          <w:p w14:paraId="218EE85D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274F2FC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5B9A593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4B5C925E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396805FA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6BA1BE3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3EA14491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27BBE5FC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8.3</w:t>
            </w:r>
          </w:p>
        </w:tc>
        <w:tc>
          <w:tcPr>
            <w:tcW w:w="1843" w:type="dxa"/>
            <w:gridSpan w:val="3"/>
            <w:vAlign w:val="center"/>
          </w:tcPr>
          <w:p w14:paraId="6E72CC49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Обеспечение внутреннего правопорядка</w:t>
            </w:r>
          </w:p>
        </w:tc>
        <w:tc>
          <w:tcPr>
            <w:tcW w:w="1134" w:type="dxa"/>
            <w:gridSpan w:val="2"/>
            <w:vAlign w:val="center"/>
          </w:tcPr>
          <w:p w14:paraId="45140142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2B811AD1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12EE959A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65EDE7F8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2E909AE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71254A53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  <w:tr w:rsidR="004E0A6F" w:rsidRPr="003F3020" w14:paraId="6F57614D" w14:textId="77777777" w:rsidTr="004E0A6F">
        <w:trPr>
          <w:trHeight w:val="83"/>
          <w:jc w:val="center"/>
        </w:trPr>
        <w:tc>
          <w:tcPr>
            <w:tcW w:w="708" w:type="dxa"/>
            <w:vAlign w:val="center"/>
          </w:tcPr>
          <w:p w14:paraId="4BD0569A" w14:textId="77777777" w:rsidR="004E0A6F" w:rsidRPr="003F3020" w:rsidRDefault="004E0A6F" w:rsidP="004E0A6F">
            <w:pPr>
              <w:pStyle w:val="TableParagraph"/>
              <w:spacing w:before="80"/>
              <w:ind w:left="27" w:right="13"/>
              <w:jc w:val="center"/>
            </w:pPr>
            <w:r w:rsidRPr="003F3020">
              <w:t>12.0.2</w:t>
            </w:r>
          </w:p>
        </w:tc>
        <w:tc>
          <w:tcPr>
            <w:tcW w:w="1843" w:type="dxa"/>
            <w:gridSpan w:val="3"/>
            <w:vAlign w:val="center"/>
          </w:tcPr>
          <w:p w14:paraId="12972951" w14:textId="77777777" w:rsidR="004E0A6F" w:rsidRPr="003F3020" w:rsidRDefault="004E0A6F" w:rsidP="004E0A6F">
            <w:pPr>
              <w:pStyle w:val="TableParagraph"/>
              <w:spacing w:before="80"/>
              <w:ind w:left="71"/>
              <w:jc w:val="both"/>
            </w:pPr>
            <w:r w:rsidRPr="003F3020">
              <w:t>Благоустройство территории</w:t>
            </w:r>
          </w:p>
        </w:tc>
        <w:tc>
          <w:tcPr>
            <w:tcW w:w="1134" w:type="dxa"/>
            <w:gridSpan w:val="2"/>
            <w:vAlign w:val="center"/>
          </w:tcPr>
          <w:p w14:paraId="4C18B3F5" w14:textId="77777777" w:rsidR="004E0A6F" w:rsidRPr="003F3020" w:rsidRDefault="004E0A6F" w:rsidP="004E0A6F">
            <w:pPr>
              <w:pStyle w:val="TableParagraph"/>
              <w:spacing w:before="80"/>
              <w:ind w:left="31" w:right="92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6ABCAC4C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32AC7D5" w14:textId="77777777" w:rsidR="004E0A6F" w:rsidRPr="003F3020" w:rsidRDefault="004E0A6F" w:rsidP="004E0A6F">
            <w:pPr>
              <w:pStyle w:val="TableParagraph"/>
              <w:spacing w:before="80"/>
              <w:ind w:left="361" w:right="34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133" w:type="dxa"/>
            <w:gridSpan w:val="2"/>
            <w:vAlign w:val="center"/>
          </w:tcPr>
          <w:p w14:paraId="7B41299E" w14:textId="77777777" w:rsidR="004E0A6F" w:rsidRPr="003F3020" w:rsidRDefault="004E0A6F" w:rsidP="004E0A6F">
            <w:pPr>
              <w:pStyle w:val="TableParagraph"/>
              <w:spacing w:before="80"/>
              <w:ind w:left="15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0DE67A2D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</w:pPr>
            <w:proofErr w:type="spellStart"/>
            <w:proofErr w:type="gramStart"/>
            <w:r w:rsidRPr="003F3020">
              <w:rPr>
                <w:highlight w:val="white"/>
              </w:rPr>
              <w:t>н.у</w:t>
            </w:r>
            <w:proofErr w:type="spellEnd"/>
            <w:proofErr w:type="gramEnd"/>
          </w:p>
        </w:tc>
        <w:tc>
          <w:tcPr>
            <w:tcW w:w="1276" w:type="dxa"/>
            <w:gridSpan w:val="2"/>
            <w:vAlign w:val="center"/>
          </w:tcPr>
          <w:p w14:paraId="5DE9D9DA" w14:textId="77777777" w:rsidR="004E0A6F" w:rsidRPr="003F3020" w:rsidRDefault="004E0A6F" w:rsidP="004E0A6F">
            <w:pPr>
              <w:pStyle w:val="TableParagraph"/>
              <w:spacing w:before="80"/>
              <w:ind w:left="362" w:right="344"/>
              <w:jc w:val="center"/>
              <w:rPr>
                <w:highlight w:val="white"/>
              </w:rPr>
            </w:pPr>
            <w:proofErr w:type="spellStart"/>
            <w:proofErr w:type="gramStart"/>
            <w:r w:rsidRPr="003F3020">
              <w:t>н.у</w:t>
            </w:r>
            <w:proofErr w:type="spellEnd"/>
            <w:proofErr w:type="gramEnd"/>
          </w:p>
        </w:tc>
      </w:tr>
    </w:tbl>
    <w:p w14:paraId="063CB067" w14:textId="77777777" w:rsidR="004E0A6F" w:rsidRPr="002F7686" w:rsidRDefault="004E0A6F" w:rsidP="004E0A6F"/>
    <w:p w14:paraId="61480268" w14:textId="77777777" w:rsidR="004E0A6F" w:rsidRPr="00765CC9" w:rsidRDefault="004E0A6F" w:rsidP="004E0A6F">
      <w:pPr>
        <w:pStyle w:val="a3"/>
        <w:spacing w:before="89" w:line="310" w:lineRule="exact"/>
        <w:ind w:right="144" w:firstLine="851"/>
        <w:jc w:val="both"/>
      </w:pPr>
      <w:r w:rsidRPr="00765CC9">
        <w:t>Объекты видов разрешенного использования, которые отмечены</w:t>
      </w:r>
      <w:r w:rsidRPr="00765CC9">
        <w:rPr>
          <w:spacing w:val="54"/>
        </w:rPr>
        <w:t xml:space="preserve"> </w:t>
      </w:r>
      <w:r w:rsidRPr="00765CC9">
        <w:t>знаком</w:t>
      </w:r>
      <w:r>
        <w:t xml:space="preserve"> </w:t>
      </w:r>
      <w:r w:rsidRPr="00765CC9">
        <w:t>*, могут размещаться на земельных участках, при отсутствии норм законодательства, запрещающих их размещение, за исключением объектов – стоянок, гаражей и мастерских для обслуживания уборной и аварийной техники; объектов – очистки, уборки объектов</w:t>
      </w:r>
      <w:r w:rsidRPr="00765CC9">
        <w:rPr>
          <w:spacing w:val="-13"/>
        </w:rPr>
        <w:t xml:space="preserve"> </w:t>
      </w:r>
      <w:r w:rsidRPr="00765CC9">
        <w:t>недвижимости.</w:t>
      </w:r>
    </w:p>
    <w:p w14:paraId="22914951" w14:textId="77777777" w:rsidR="004E0A6F" w:rsidRPr="00765CC9" w:rsidRDefault="004E0A6F" w:rsidP="004E0A6F">
      <w:pPr>
        <w:pStyle w:val="a3"/>
        <w:spacing w:before="1" w:line="310" w:lineRule="exact"/>
        <w:ind w:right="144" w:firstLine="851"/>
        <w:jc w:val="both"/>
      </w:pPr>
      <w:r w:rsidRPr="00765CC9">
        <w:t>Объекты видов разрешенного использования, которые отмечены знаком</w:t>
      </w:r>
      <w:r>
        <w:t xml:space="preserve"> </w:t>
      </w:r>
      <w:r w:rsidRPr="00765CC9">
        <w:t xml:space="preserve">**, могут использоваться в помещениях. В остальных случаях, при условии, что общая площадь соответствующих земельных участков не превышает 600 </w:t>
      </w:r>
      <w:proofErr w:type="spellStart"/>
      <w:r w:rsidRPr="00765CC9">
        <w:t>кв.м</w:t>
      </w:r>
      <w:proofErr w:type="spellEnd"/>
      <w:r w:rsidRPr="00765CC9">
        <w:t>., то вид разрешенного использования относится к условно разрешенным видам использования земельных участков.</w:t>
      </w:r>
    </w:p>
    <w:p w14:paraId="3AB673BB" w14:textId="77777777" w:rsidR="004E0A6F" w:rsidRPr="00765CC9" w:rsidRDefault="004E0A6F" w:rsidP="004E0A6F">
      <w:pPr>
        <w:pStyle w:val="a3"/>
        <w:spacing w:line="310" w:lineRule="exact"/>
        <w:ind w:right="144" w:firstLine="851"/>
        <w:jc w:val="both"/>
      </w:pPr>
      <w:r w:rsidRPr="00765CC9">
        <w:t>Объекты видов разрешенного использования, которые отмечены</w:t>
      </w:r>
      <w:r w:rsidRPr="00765CC9">
        <w:rPr>
          <w:spacing w:val="54"/>
        </w:rPr>
        <w:t xml:space="preserve"> </w:t>
      </w:r>
      <w:r w:rsidRPr="00765CC9">
        <w:t>знаком</w:t>
      </w:r>
      <w:r>
        <w:t xml:space="preserve"> </w:t>
      </w:r>
      <w:r w:rsidRPr="00765CC9">
        <w:t>***, могут использоваться только для размещения объектов временной торговли.</w:t>
      </w:r>
    </w:p>
    <w:p w14:paraId="04829578" w14:textId="77777777" w:rsidR="004E0A6F" w:rsidRPr="00765CC9" w:rsidRDefault="004E0A6F" w:rsidP="004E0A6F">
      <w:pPr>
        <w:pStyle w:val="a3"/>
        <w:spacing w:before="1"/>
        <w:ind w:right="144" w:firstLine="851"/>
        <w:jc w:val="both"/>
      </w:pPr>
      <w:r w:rsidRPr="00765CC9">
        <w:t xml:space="preserve">Вид разрешенного использования, отмеченный знаком ****, относятся к основным видам разрешенного использования при условии, что общая площадь соответствующих земельных участков не превышает 200 </w:t>
      </w:r>
      <w:proofErr w:type="spellStart"/>
      <w:proofErr w:type="gramStart"/>
      <w:r w:rsidRPr="00765CC9">
        <w:t>кв.м</w:t>
      </w:r>
      <w:proofErr w:type="spellEnd"/>
      <w:proofErr w:type="gramEnd"/>
      <w:r w:rsidRPr="00765CC9">
        <w:t xml:space="preserve">, с целью реализации товаров первой необходимости. В случае, если общая площадь соответствующих земельных участков от 200 </w:t>
      </w:r>
      <w:proofErr w:type="spellStart"/>
      <w:proofErr w:type="gramStart"/>
      <w:r w:rsidRPr="00765CC9">
        <w:t>кв.м</w:t>
      </w:r>
      <w:proofErr w:type="spellEnd"/>
      <w:proofErr w:type="gramEnd"/>
      <w:r w:rsidRPr="00765CC9">
        <w:t xml:space="preserve"> и более, то вид разрешенного использования относится к условно разрешенным видам использования.</w:t>
      </w:r>
    </w:p>
    <w:p w14:paraId="20ACC97A" w14:textId="77777777" w:rsidR="004E0A6F" w:rsidRPr="00765CC9" w:rsidRDefault="004E0A6F" w:rsidP="004E0A6F">
      <w:pPr>
        <w:pStyle w:val="a3"/>
        <w:spacing w:line="310" w:lineRule="exact"/>
        <w:ind w:right="144" w:firstLine="851"/>
        <w:jc w:val="both"/>
      </w:pPr>
      <w:r w:rsidRPr="00765CC9">
        <w:t>Объекты видов разрешенного использования, которые отмечены</w:t>
      </w:r>
      <w:r w:rsidRPr="00765CC9">
        <w:rPr>
          <w:spacing w:val="54"/>
        </w:rPr>
        <w:t xml:space="preserve"> </w:t>
      </w:r>
      <w:r w:rsidRPr="00765CC9">
        <w:t>знаком</w:t>
      </w:r>
      <w:r>
        <w:t xml:space="preserve"> </w:t>
      </w:r>
      <w:r w:rsidRPr="00765CC9">
        <w:t>*****,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1FBA1F98" w14:textId="77777777" w:rsidR="004E0A6F" w:rsidRPr="002F7686" w:rsidRDefault="004E0A6F" w:rsidP="004E0A6F">
      <w:pPr>
        <w:pStyle w:val="a3"/>
        <w:spacing w:before="1" w:line="310" w:lineRule="exact"/>
        <w:ind w:right="144" w:firstLine="851"/>
        <w:jc w:val="both"/>
      </w:pPr>
      <w:r w:rsidRPr="00765CC9">
        <w:t>Объекты видов разрешенного использования, которые отмечены</w:t>
      </w:r>
      <w:r w:rsidRPr="00765CC9">
        <w:rPr>
          <w:spacing w:val="54"/>
        </w:rPr>
        <w:t xml:space="preserve"> </w:t>
      </w:r>
      <w:r w:rsidRPr="00765CC9">
        <w:t>знаком</w:t>
      </w:r>
      <w:r>
        <w:t xml:space="preserve"> </w:t>
      </w:r>
      <w:r w:rsidRPr="00765CC9">
        <w:t>******,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765CC9">
        <w:rPr>
          <w:spacing w:val="-2"/>
        </w:rPr>
        <w:t xml:space="preserve"> </w:t>
      </w:r>
      <w:r w:rsidRPr="00765CC9">
        <w:t>связи.</w:t>
      </w:r>
    </w:p>
    <w:p w14:paraId="425ACEA1" w14:textId="77777777" w:rsidR="004E0A6F" w:rsidRPr="00BE0181" w:rsidRDefault="004E0A6F" w:rsidP="004E0A6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sz w:val="28"/>
          <w:szCs w:val="28"/>
          <w:lang w:val="ru" w:eastAsia="ru-RU"/>
        </w:rPr>
      </w:pPr>
    </w:p>
    <w:p w14:paraId="51DD90E2" w14:textId="62E94FB8" w:rsidR="006F2245" w:rsidRPr="00BE0181" w:rsidRDefault="006F2245" w:rsidP="004E0A6F">
      <w:pPr>
        <w:pStyle w:val="0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3</w:t>
      </w:r>
      <w:r w:rsidRPr="00BE0181">
        <w:rPr>
          <w:color w:val="auto"/>
          <w:sz w:val="28"/>
          <w:szCs w:val="28"/>
        </w:rPr>
        <w:t>. Зона садоводств и огородничеств (СНТ)</w:t>
      </w:r>
    </w:p>
    <w:tbl>
      <w:tblPr>
        <w:tblW w:w="10064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68"/>
        <w:gridCol w:w="1559"/>
        <w:gridCol w:w="1843"/>
        <w:gridCol w:w="1701"/>
        <w:gridCol w:w="1984"/>
      </w:tblGrid>
      <w:tr w:rsidR="006F2245" w:rsidRPr="006E7512" w14:paraId="2858C8B9" w14:textId="77777777" w:rsidTr="00F43416">
        <w:trPr>
          <w:trHeight w:val="57"/>
          <w:tblHeader/>
          <w:jc w:val="center"/>
        </w:trPr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C0625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Виды разрешенного использования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7D5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Предельные размеры земельных участков (</w:t>
            </w:r>
            <w:proofErr w:type="spellStart"/>
            <w:r w:rsidRPr="006E7512">
              <w:t>з.у</w:t>
            </w:r>
            <w:proofErr w:type="spellEnd"/>
            <w:r w:rsidRPr="006E7512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6F2245" w:rsidRPr="006E7512" w14:paraId="20DF78B5" w14:textId="77777777" w:rsidTr="00F43416">
        <w:trPr>
          <w:trHeight w:val="57"/>
          <w:tblHeader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92670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Код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E49098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0571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 xml:space="preserve">Площадь </w:t>
            </w:r>
            <w:proofErr w:type="spellStart"/>
            <w:r w:rsidRPr="006E7512">
              <w:t>з.у</w:t>
            </w:r>
            <w:proofErr w:type="spellEnd"/>
            <w:r w:rsidRPr="006E7512">
              <w:t>.</w:t>
            </w:r>
          </w:p>
          <w:p w14:paraId="71B97B0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>(</w:t>
            </w:r>
            <w:proofErr w:type="spellStart"/>
            <w:proofErr w:type="gramStart"/>
            <w:r w:rsidRPr="006E7512">
              <w:t>кв.м</w:t>
            </w:r>
            <w:proofErr w:type="spellEnd"/>
            <w:proofErr w:type="gramEnd"/>
            <w:r w:rsidRPr="006E7512"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146C8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>Процент</w:t>
            </w:r>
          </w:p>
          <w:p w14:paraId="72F54A15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 xml:space="preserve">застройки в границах </w:t>
            </w:r>
            <w:proofErr w:type="spellStart"/>
            <w:proofErr w:type="gramStart"/>
            <w:r w:rsidRPr="006E7512">
              <w:t>з.у</w:t>
            </w:r>
            <w:proofErr w:type="spellEnd"/>
            <w:proofErr w:type="gramEnd"/>
            <w:r w:rsidRPr="006E7512">
              <w:br/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8095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>Количество надземных этажей</w:t>
            </w:r>
          </w:p>
          <w:p w14:paraId="65FAC58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>(</w:t>
            </w:r>
            <w:proofErr w:type="spellStart"/>
            <w:r w:rsidRPr="006E7512">
              <w:t>эт</w:t>
            </w:r>
            <w:proofErr w:type="spellEnd"/>
            <w:r w:rsidRPr="006E7512">
              <w:t>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919CB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contextualSpacing/>
              <w:jc w:val="center"/>
            </w:pPr>
            <w:r w:rsidRPr="006E7512">
              <w:t>Высота зданий, строений, сооружений (м)</w:t>
            </w:r>
          </w:p>
        </w:tc>
      </w:tr>
      <w:tr w:rsidR="006F2245" w:rsidRPr="006E7512" w14:paraId="28D470CD" w14:textId="77777777" w:rsidTr="00F43416">
        <w:trPr>
          <w:trHeight w:val="57"/>
          <w:tblHeader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68A2D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FB2B2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7220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мин./макс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1CF7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макс.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20A43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макс.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07EFD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макс.</w:t>
            </w:r>
          </w:p>
        </w:tc>
      </w:tr>
      <w:tr w:rsidR="006F2245" w:rsidRPr="006E7512" w14:paraId="630FB708" w14:textId="77777777" w:rsidTr="00F43416">
        <w:trPr>
          <w:trHeight w:val="57"/>
          <w:jc w:val="center"/>
        </w:trPr>
        <w:tc>
          <w:tcPr>
            <w:tcW w:w="10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8277C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ОСНОВНЫЕ</w:t>
            </w:r>
          </w:p>
        </w:tc>
      </w:tr>
      <w:tr w:rsidR="006F2245" w:rsidRPr="006E7512" w14:paraId="24DB05F3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ED98D4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3.1.1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CDE92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Предоставление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3740F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84861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D7E7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A65A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7C5239A4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7FF0EE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6.8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4A9009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Связь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847E3D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BCEC1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78326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F3C1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26A02ABC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7A343F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9.3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3355D6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Историко-культурная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0E3CF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059B7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E68F8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DC15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572ECBD6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4443D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11.0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0ABF1C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2850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6B1D1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A068F6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7442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0E947D3C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EA826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11.1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957C0B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Общее пользование водными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47B5B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CFEDF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A55F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03A2C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51D6D10D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512B4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11.2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FB6E29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Специальное пользование водными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E14F5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6AA6F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53D57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F045B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142F263C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1ED031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11.3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25B3ED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Гидротехнические 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479EB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5F8BA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3AE91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CD6F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3A97082C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A8C3C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12.0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42BBBB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Земельные участки (территории)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8B7F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77AEB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35592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6B7D4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175C7786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2156C0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12.0.1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9EAA0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Улично-дорожная сеть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AE507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FC68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00AD6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C5A2F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05552D51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20DDF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12.0.2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AF4B6" w14:textId="77777777" w:rsidR="006F2245" w:rsidRPr="006E7512" w:rsidRDefault="006F2245" w:rsidP="006E7512">
            <w:pPr>
              <w:ind w:left="27"/>
              <w:contextualSpacing/>
              <w:jc w:val="both"/>
            </w:pPr>
            <w:r w:rsidRPr="006E7512">
              <w:t>Благоустройство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AB5A5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75860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6481E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9A0A8" w14:textId="77777777" w:rsidR="006F2245" w:rsidRPr="006E7512" w:rsidRDefault="006F2245" w:rsidP="006E751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4650DA05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83FA3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12.3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6E276E" w14:textId="77777777" w:rsidR="006F2245" w:rsidRPr="006E7512" w:rsidRDefault="006F2245" w:rsidP="00F43416">
            <w:pPr>
              <w:contextualSpacing/>
            </w:pPr>
            <w:r w:rsidRPr="006E7512">
              <w:t>Запас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B9148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6DB2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4A06ED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893F4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2B252F09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C8DE9D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13.0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10FCFD" w14:textId="77777777" w:rsidR="006F2245" w:rsidRPr="006E7512" w:rsidRDefault="006F2245" w:rsidP="00F43416">
            <w:pPr>
              <w:contextualSpacing/>
            </w:pPr>
            <w:r w:rsidRPr="006E7512">
              <w:t>Земельные участки общего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6221E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7B92E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81A37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2773C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  <w:tr w:rsidR="006F2245" w:rsidRPr="006E7512" w14:paraId="64BC6AD6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8A37DF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13.1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8E4A6A" w14:textId="77777777" w:rsidR="006F2245" w:rsidRPr="006E7512" w:rsidRDefault="006F2245" w:rsidP="00F43416">
            <w:pPr>
              <w:contextualSpacing/>
            </w:pPr>
            <w:r w:rsidRPr="006E7512">
              <w:t>Ведение огородничества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9ADA3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400/1500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6F3B3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FD752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42E99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0</w:t>
            </w:r>
          </w:p>
        </w:tc>
      </w:tr>
      <w:tr w:rsidR="006F2245" w:rsidRPr="006E7512" w14:paraId="12EB4657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5B89FB" w14:textId="77777777" w:rsidR="006F2245" w:rsidRPr="006E7512" w:rsidRDefault="006F2245" w:rsidP="006E7512">
            <w:pPr>
              <w:contextualSpacing/>
              <w:jc w:val="center"/>
            </w:pPr>
            <w:r w:rsidRPr="006E7512">
              <w:t>13.2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C92DC9" w14:textId="77777777" w:rsidR="006F2245" w:rsidRPr="006E7512" w:rsidRDefault="006F2245" w:rsidP="00F43416">
            <w:pPr>
              <w:contextualSpacing/>
            </w:pPr>
            <w:r w:rsidRPr="006E7512">
              <w:t>Ведение садоводства*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E5C6C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400/1500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C845C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E9132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4E17D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13</w:t>
            </w:r>
          </w:p>
        </w:tc>
      </w:tr>
      <w:tr w:rsidR="006F2245" w:rsidRPr="006E7512" w14:paraId="0C559C83" w14:textId="77777777" w:rsidTr="00F43416">
        <w:trPr>
          <w:trHeight w:val="57"/>
          <w:jc w:val="center"/>
        </w:trPr>
        <w:tc>
          <w:tcPr>
            <w:tcW w:w="10064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F6277C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r w:rsidRPr="006E7512">
              <w:t>УСЛОВНО РАЗРЕШЕННЫЕ</w:t>
            </w:r>
          </w:p>
        </w:tc>
      </w:tr>
      <w:tr w:rsidR="006F2245" w:rsidRPr="006E7512" w14:paraId="571789CC" w14:textId="77777777" w:rsidTr="00F43416">
        <w:trPr>
          <w:trHeight w:val="57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62069C" w14:textId="77777777" w:rsidR="006F2245" w:rsidRPr="006E7512" w:rsidRDefault="006F2245" w:rsidP="00F43416">
            <w:pPr>
              <w:contextualSpacing/>
              <w:jc w:val="center"/>
            </w:pPr>
            <w:bookmarkStart w:id="5" w:name="_q9jhz2z4p14f" w:colFirst="0" w:colLast="0"/>
            <w:bookmarkEnd w:id="5"/>
            <w:r w:rsidRPr="006E7512">
              <w:t>7.1.1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A47148" w14:textId="77777777" w:rsidR="006F2245" w:rsidRPr="006E7512" w:rsidRDefault="006F2245" w:rsidP="00F43416">
            <w:pPr>
              <w:contextualSpacing/>
            </w:pPr>
            <w:r w:rsidRPr="006E7512">
              <w:t>Железнодорожные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A8C21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EB7F1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345E2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CC4D3" w14:textId="77777777" w:rsidR="006F2245" w:rsidRPr="006E7512" w:rsidRDefault="006F2245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contextualSpacing/>
              <w:jc w:val="center"/>
            </w:pPr>
            <w:proofErr w:type="spellStart"/>
            <w:proofErr w:type="gramStart"/>
            <w:r w:rsidRPr="006E7512">
              <w:t>н.у</w:t>
            </w:r>
            <w:proofErr w:type="spellEnd"/>
            <w:proofErr w:type="gramEnd"/>
          </w:p>
        </w:tc>
      </w:tr>
    </w:tbl>
    <w:p w14:paraId="3D0E4B53" w14:textId="77777777" w:rsidR="006F2245" w:rsidRPr="002F7686" w:rsidRDefault="006F2245" w:rsidP="006F22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bookmarkStart w:id="6" w:name="_wdg2qa5sxlh" w:colFirst="0" w:colLast="0"/>
      <w:bookmarkEnd w:id="6"/>
      <w:r w:rsidRPr="002F7686">
        <w:t>*Минимальный отступ от передней и иных границ земельного участка устанавливается равным 3 метрам.</w:t>
      </w:r>
    </w:p>
    <w:p w14:paraId="611A2072" w14:textId="77777777" w:rsidR="006F2245" w:rsidRPr="00F55A78" w:rsidRDefault="006F2245">
      <w:pPr>
        <w:rPr>
          <w:sz w:val="28"/>
          <w:szCs w:val="28"/>
        </w:rPr>
      </w:pPr>
    </w:p>
    <w:p w14:paraId="5A77F4C5" w14:textId="17126399" w:rsidR="002B3287" w:rsidRPr="00F55A78" w:rsidRDefault="00832FDB" w:rsidP="004E0A6F">
      <w:pPr>
        <w:pStyle w:val="0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B3287" w:rsidRPr="00F55A78">
        <w:rPr>
          <w:color w:val="auto"/>
          <w:sz w:val="28"/>
          <w:szCs w:val="28"/>
        </w:rPr>
        <w:t xml:space="preserve">. </w:t>
      </w:r>
      <w:r w:rsidR="003C53B0" w:rsidRPr="00F55A78">
        <w:rPr>
          <w:color w:val="auto"/>
          <w:sz w:val="28"/>
          <w:szCs w:val="28"/>
        </w:rPr>
        <w:t xml:space="preserve">Зона делового, общественного и коммерческого назначения </w:t>
      </w:r>
      <w:r w:rsidR="002B3287" w:rsidRPr="00F55A78">
        <w:rPr>
          <w:color w:val="auto"/>
          <w:sz w:val="28"/>
          <w:szCs w:val="28"/>
        </w:rPr>
        <w:t>(</w:t>
      </w:r>
      <w:r w:rsidR="003C53B0" w:rsidRPr="00F55A78">
        <w:rPr>
          <w:color w:val="auto"/>
          <w:sz w:val="28"/>
          <w:szCs w:val="28"/>
        </w:rPr>
        <w:t>ОД-1</w:t>
      </w:r>
      <w:r w:rsidR="002B3287" w:rsidRPr="00F55A78">
        <w:rPr>
          <w:color w:val="auto"/>
          <w:sz w:val="28"/>
          <w:szCs w:val="28"/>
        </w:rPr>
        <w:t>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843"/>
        <w:gridCol w:w="1701"/>
        <w:gridCol w:w="1701"/>
      </w:tblGrid>
      <w:tr w:rsidR="002D793D" w:rsidRPr="002F7686" w14:paraId="16175D60" w14:textId="77777777" w:rsidTr="002D793D">
        <w:trPr>
          <w:trHeight w:val="57"/>
          <w:tblHeader/>
        </w:trPr>
        <w:tc>
          <w:tcPr>
            <w:tcW w:w="3261" w:type="dxa"/>
            <w:gridSpan w:val="2"/>
            <w:vAlign w:val="center"/>
          </w:tcPr>
          <w:p w14:paraId="46F61D8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Виды разрешенного использования</w:t>
            </w:r>
          </w:p>
        </w:tc>
        <w:tc>
          <w:tcPr>
            <w:tcW w:w="6804" w:type="dxa"/>
            <w:gridSpan w:val="4"/>
            <w:vAlign w:val="center"/>
          </w:tcPr>
          <w:p w14:paraId="6AD8B151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Предельные размеры земельных участков (</w:t>
            </w:r>
            <w:proofErr w:type="spellStart"/>
            <w:r w:rsidRPr="002D793D">
              <w:t>з.у</w:t>
            </w:r>
            <w:proofErr w:type="spellEnd"/>
            <w:r w:rsidRPr="002D793D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2D793D" w:rsidRPr="002F7686" w14:paraId="04846C0E" w14:textId="77777777" w:rsidTr="002D793D">
        <w:trPr>
          <w:trHeight w:val="57"/>
          <w:tblHeader/>
        </w:trPr>
        <w:tc>
          <w:tcPr>
            <w:tcW w:w="709" w:type="dxa"/>
            <w:vMerge w:val="restart"/>
            <w:vAlign w:val="center"/>
          </w:tcPr>
          <w:p w14:paraId="1965E38D" w14:textId="77777777" w:rsidR="002B3287" w:rsidRPr="002D793D" w:rsidRDefault="002B3287" w:rsidP="00C65A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lastRenderedPageBreak/>
              <w:t>Код</w:t>
            </w:r>
          </w:p>
        </w:tc>
        <w:tc>
          <w:tcPr>
            <w:tcW w:w="2552" w:type="dxa"/>
            <w:vMerge w:val="restart"/>
            <w:vAlign w:val="center"/>
          </w:tcPr>
          <w:p w14:paraId="74D74A1F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Наименование</w:t>
            </w:r>
          </w:p>
        </w:tc>
        <w:tc>
          <w:tcPr>
            <w:tcW w:w="1559" w:type="dxa"/>
            <w:vAlign w:val="center"/>
          </w:tcPr>
          <w:p w14:paraId="0243866B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D793D">
              <w:t xml:space="preserve">Площадь </w:t>
            </w:r>
            <w:proofErr w:type="spellStart"/>
            <w:r w:rsidRPr="002D793D">
              <w:t>з.у</w:t>
            </w:r>
            <w:proofErr w:type="spellEnd"/>
            <w:r w:rsidRPr="002D793D">
              <w:t>.</w:t>
            </w:r>
          </w:p>
          <w:p w14:paraId="738873C9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D793D">
              <w:t>(</w:t>
            </w:r>
            <w:proofErr w:type="spellStart"/>
            <w:proofErr w:type="gramStart"/>
            <w:r w:rsidRPr="002D793D">
              <w:t>кв.м</w:t>
            </w:r>
            <w:proofErr w:type="spellEnd"/>
            <w:proofErr w:type="gramEnd"/>
            <w:r w:rsidRPr="002D793D">
              <w:t>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ED9B6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D793D">
              <w:t>Процент</w:t>
            </w:r>
          </w:p>
          <w:p w14:paraId="1E82F70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D793D">
              <w:t xml:space="preserve">застройки в границах </w:t>
            </w:r>
            <w:proofErr w:type="spellStart"/>
            <w:r w:rsidRPr="002D793D">
              <w:t>з.у</w:t>
            </w:r>
            <w:proofErr w:type="spellEnd"/>
            <w:r w:rsidRPr="002D793D">
              <w:t>.</w:t>
            </w:r>
            <w:r w:rsidRPr="002D793D">
              <w:br/>
              <w:t xml:space="preserve"> (%)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CA90F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2D793D">
              <w:t>Количество надземных этажей</w:t>
            </w:r>
          </w:p>
          <w:p w14:paraId="14FE572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2D793D">
              <w:t>(</w:t>
            </w:r>
            <w:proofErr w:type="spellStart"/>
            <w:r w:rsidRPr="002D793D">
              <w:t>эт</w:t>
            </w:r>
            <w:proofErr w:type="spellEnd"/>
            <w:r w:rsidRPr="002D793D">
              <w:t>.)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3320F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D793D">
              <w:t>Высота зданий, строений, сооружений (м)</w:t>
            </w:r>
          </w:p>
        </w:tc>
      </w:tr>
      <w:tr w:rsidR="002D793D" w:rsidRPr="002F7686" w14:paraId="4362BB3C" w14:textId="77777777" w:rsidTr="002D793D">
        <w:trPr>
          <w:trHeight w:val="57"/>
          <w:tblHeader/>
        </w:trPr>
        <w:tc>
          <w:tcPr>
            <w:tcW w:w="709" w:type="dxa"/>
            <w:vMerge/>
            <w:vAlign w:val="center"/>
          </w:tcPr>
          <w:p w14:paraId="6731F946" w14:textId="77777777" w:rsidR="002B3287" w:rsidRPr="002D793D" w:rsidRDefault="002B3287" w:rsidP="00C65A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552" w:type="dxa"/>
            <w:vMerge/>
            <w:vAlign w:val="center"/>
          </w:tcPr>
          <w:p w14:paraId="0334E85F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</w:p>
        </w:tc>
        <w:tc>
          <w:tcPr>
            <w:tcW w:w="1559" w:type="dxa"/>
            <w:vAlign w:val="center"/>
          </w:tcPr>
          <w:p w14:paraId="1FC3343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мин./макс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7FD0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3B3FE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CC9B3" w14:textId="77777777" w:rsidR="002B3287" w:rsidRPr="002D793D" w:rsidRDefault="002B3287" w:rsidP="009109A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макс.</w:t>
            </w:r>
          </w:p>
        </w:tc>
      </w:tr>
      <w:tr w:rsidR="002D793D" w:rsidRPr="002F7686" w14:paraId="7EA6CE82" w14:textId="77777777" w:rsidTr="002D793D">
        <w:trPr>
          <w:trHeight w:val="5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3DB5B328" w14:textId="77777777" w:rsidR="002B3287" w:rsidRPr="009109A3" w:rsidRDefault="002B3287" w:rsidP="00C65AD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9109A3">
              <w:rPr>
                <w:bCs/>
              </w:rPr>
              <w:t>ОСНОВНЫЕ</w:t>
            </w:r>
          </w:p>
        </w:tc>
      </w:tr>
      <w:tr w:rsidR="002D793D" w:rsidRPr="002F7686" w14:paraId="72AE187B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4D4E48" w14:textId="7AFE5EAC" w:rsidR="005169BA" w:rsidRPr="002D793D" w:rsidRDefault="005169BA" w:rsidP="00BB7B7D">
            <w:r w:rsidRPr="002D793D">
              <w:t>2.1.1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C10025" w14:textId="0B82D4F0" w:rsidR="005169BA" w:rsidRPr="002D793D" w:rsidRDefault="005169BA" w:rsidP="005169BA">
            <w:r w:rsidRPr="002D793D">
              <w:t>Малоэтажная многоквартирная жилая застройка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F32B4" w14:textId="402CEA97" w:rsidR="005169BA" w:rsidRPr="002D793D" w:rsidRDefault="005169B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1000/</w:t>
            </w: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9041F" w14:textId="16306CF6" w:rsidR="005169BA" w:rsidRPr="002D793D" w:rsidRDefault="005169B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50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00634" w14:textId="5AD0E57E" w:rsidR="005169BA" w:rsidRPr="002D793D" w:rsidRDefault="005169B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4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AFD24" w14:textId="1B010198" w:rsidR="005169BA" w:rsidRPr="002D793D" w:rsidRDefault="005169B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rPr>
                <w:highlight w:val="white"/>
              </w:rPr>
              <w:t>н.у</w:t>
            </w:r>
            <w:proofErr w:type="spellEnd"/>
            <w:proofErr w:type="gramEnd"/>
          </w:p>
        </w:tc>
      </w:tr>
      <w:tr w:rsidR="002D793D" w:rsidRPr="002F7686" w14:paraId="326DD29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EE0EB0" w14:textId="13500774" w:rsidR="00F6346B" w:rsidRPr="00DF4EDA" w:rsidRDefault="00F6346B" w:rsidP="00BB7B7D">
            <w:r w:rsidRPr="00DF4EDA">
              <w:t>3.0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B62DE9" w14:textId="4C588978" w:rsidR="00F6346B" w:rsidRPr="00DF4EDA" w:rsidRDefault="00F6346B" w:rsidP="00C65AD4">
            <w:pPr>
              <w:pStyle w:val="TableParagraph"/>
              <w:tabs>
                <w:tab w:val="left" w:pos="2144"/>
              </w:tabs>
              <w:spacing w:line="297" w:lineRule="exact"/>
            </w:pPr>
            <w:r w:rsidRPr="00DF4EDA">
              <w:t>Общественное</w:t>
            </w:r>
            <w:r w:rsidR="00C65AD4" w:rsidRPr="00DF4EDA">
              <w:t xml:space="preserve"> </w:t>
            </w:r>
            <w:r w:rsidRPr="00DF4EDA">
              <w:t>использование</w:t>
            </w:r>
            <w:r w:rsidR="00C65AD4" w:rsidRPr="00DF4EDA">
              <w:t xml:space="preserve"> </w:t>
            </w:r>
            <w:r w:rsidRPr="00DF4EDA">
              <w:t>объектов</w:t>
            </w:r>
            <w:r w:rsidR="00C65AD4" w:rsidRPr="00DF4EDA">
              <w:t xml:space="preserve"> </w:t>
            </w:r>
            <w:r w:rsidRPr="00DF4EDA">
              <w:rPr>
                <w:spacing w:val="-3"/>
              </w:rPr>
              <w:t xml:space="preserve">капитального </w:t>
            </w:r>
            <w:r w:rsidRPr="00DF4EDA">
              <w:t>строительства*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C116B" w14:textId="1BE4B4E6" w:rsidR="00F6346B" w:rsidRPr="002D793D" w:rsidRDefault="00DF4ED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52489" w14:textId="6FBD5C98" w:rsidR="00F6346B" w:rsidRPr="002D793D" w:rsidRDefault="00DF79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DF79E6">
              <w:t>60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7A6D5" w14:textId="2FFCA0B7" w:rsidR="00F6346B" w:rsidRPr="002D793D" w:rsidRDefault="00DF4ED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83E60" w14:textId="09AE5910" w:rsidR="00F6346B" w:rsidRPr="002D793D" w:rsidRDefault="00DF4EDA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0B3FC35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A0AB1E" w14:textId="1086E382" w:rsidR="002E4E66" w:rsidRPr="002D793D" w:rsidRDefault="002E4E66" w:rsidP="00BB7B7D">
            <w:r w:rsidRPr="002D793D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D14C80" w14:textId="101E5469" w:rsidR="002E4E66" w:rsidRPr="002D793D" w:rsidRDefault="002E4E66" w:rsidP="002E4E66">
            <w:pPr>
              <w:pStyle w:val="TableParagraph"/>
              <w:spacing w:line="297" w:lineRule="exact"/>
            </w:pPr>
            <w:r w:rsidRPr="002D793D">
              <w:t>Коммунальное обслуживание**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0C9F5" w14:textId="4F4699FA" w:rsidR="002E4E66" w:rsidRPr="002D793D" w:rsidRDefault="002E4E6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0855C" w14:textId="628DEBF4" w:rsidR="002E4E66" w:rsidRPr="002D793D" w:rsidRDefault="002E4E6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8ED98" w14:textId="79A1CB33" w:rsidR="002E4E66" w:rsidRPr="002D793D" w:rsidRDefault="002E4E6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FAB85" w14:textId="4EFD6261" w:rsidR="002E4E66" w:rsidRPr="002D793D" w:rsidRDefault="002E4E6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6993B44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DE8BE0" w14:textId="3FD15EE9" w:rsidR="004552E6" w:rsidRPr="002D793D" w:rsidRDefault="004552E6" w:rsidP="00BB7B7D">
            <w:r w:rsidRPr="002D793D">
              <w:t>3.2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A8DC20" w14:textId="106B4FD3" w:rsidR="004552E6" w:rsidRPr="002D793D" w:rsidRDefault="004552E6" w:rsidP="004552E6">
            <w:r w:rsidRPr="002D793D">
              <w:t>Социальное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1B56F" w14:textId="5D3BD14A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A15D3" w14:textId="5AD8E5E3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429D4" w14:textId="4DF825C8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58341" w14:textId="43CE4E36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2AF51B78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CF272A" w14:textId="1B964241" w:rsidR="00884072" w:rsidRPr="002D793D" w:rsidRDefault="00884072" w:rsidP="00BB7B7D">
            <w:r w:rsidRPr="002D793D"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1E6560" w14:textId="21378EE9" w:rsidR="00884072" w:rsidRPr="002D793D" w:rsidRDefault="00884072" w:rsidP="00884072">
            <w:r w:rsidRPr="002D793D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3FC06" w14:textId="1B4B6CA3" w:rsidR="00884072" w:rsidRPr="002D793D" w:rsidRDefault="00884072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85E73" w14:textId="2E65A0CC" w:rsidR="00884072" w:rsidRPr="002D793D" w:rsidRDefault="00884072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C4DC0" w14:textId="3F708A36" w:rsidR="00884072" w:rsidRPr="002D793D" w:rsidRDefault="00884072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F8EC6" w14:textId="66CFD76B" w:rsidR="00884072" w:rsidRPr="002D793D" w:rsidRDefault="00884072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39EC1B3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D43031" w14:textId="5D7BAD5B" w:rsidR="004552E6" w:rsidRPr="002D793D" w:rsidRDefault="004552E6" w:rsidP="00BB7B7D">
            <w:r w:rsidRPr="002D793D">
              <w:t>3.4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990EE" w14:textId="66FA5315" w:rsidR="004552E6" w:rsidRPr="002D793D" w:rsidRDefault="004552E6" w:rsidP="004552E6">
            <w:r w:rsidRPr="002D793D">
              <w:t>Здравоохранение***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9DF17" w14:textId="2DB25430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04D06" w14:textId="2D5489F5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7A696" w14:textId="1F3D51A6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EA64D" w14:textId="0E721863" w:rsidR="004552E6" w:rsidRPr="002D793D" w:rsidRDefault="004552E6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CD93E76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C7A8C1" w14:textId="45C9BE22" w:rsidR="00AF4A1B" w:rsidRPr="002D793D" w:rsidRDefault="00AF4A1B" w:rsidP="00BB7B7D">
            <w:r w:rsidRPr="002D793D">
              <w:t>3.5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A1CD80" w14:textId="678FFBC9" w:rsidR="00AF4A1B" w:rsidRPr="002D793D" w:rsidRDefault="00AF4A1B" w:rsidP="00AF4A1B">
            <w:r w:rsidRPr="002D793D">
              <w:t>Образование и просвещение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59C17" w14:textId="4273C64C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1EA1C" w14:textId="6E8B1950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F0027" w14:textId="69570BBE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592B1" w14:textId="4B6A77A0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79ED683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AA9D38" w14:textId="2BD8F36C" w:rsidR="00AF4A1B" w:rsidRPr="002D793D" w:rsidRDefault="00AF4A1B" w:rsidP="00BB7B7D">
            <w:r w:rsidRPr="002D793D">
              <w:t>3.6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5E5499" w14:textId="3CFF4A3B" w:rsidR="00AF4A1B" w:rsidRPr="002D793D" w:rsidRDefault="00AF4A1B" w:rsidP="00AF4A1B">
            <w:r w:rsidRPr="002D793D">
              <w:t>Культурное развитие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030C0" w14:textId="682F1CF8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AEDF3" w14:textId="72774390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73F98" w14:textId="6467D39C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F8C87" w14:textId="7E2E01E0" w:rsidR="00AF4A1B" w:rsidRPr="002D793D" w:rsidRDefault="00AF4A1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0F2B3B15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2B822" w14:textId="4A170CAB" w:rsidR="0050187D" w:rsidRPr="002D793D" w:rsidRDefault="0050187D" w:rsidP="00BB7B7D">
            <w:r w:rsidRPr="002D793D">
              <w:t>3.8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FEB6B6" w14:textId="714DE026" w:rsidR="0050187D" w:rsidRPr="002D793D" w:rsidRDefault="0050187D" w:rsidP="0050187D">
            <w:r w:rsidRPr="002D793D">
              <w:t>Общественное управление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42D19" w14:textId="163C106D" w:rsidR="0050187D" w:rsidRPr="002D793D" w:rsidRDefault="0050187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2EEC7" w14:textId="194EE1FE" w:rsidR="0050187D" w:rsidRPr="002D793D" w:rsidRDefault="0050187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F01D7" w14:textId="02409030" w:rsidR="0050187D" w:rsidRPr="002D793D" w:rsidRDefault="0050187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65BC4" w14:textId="01E83CC9" w:rsidR="0050187D" w:rsidRPr="002D793D" w:rsidRDefault="0050187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1055C0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895667" w14:textId="2F1606CC" w:rsidR="00B077DB" w:rsidRPr="002D793D" w:rsidRDefault="00B077DB" w:rsidP="00BB7B7D">
            <w:r w:rsidRPr="002D793D">
              <w:t>4.1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C490EC" w14:textId="7B0F7AA0" w:rsidR="00B077DB" w:rsidRPr="002D793D" w:rsidRDefault="00B077DB" w:rsidP="00B077DB">
            <w:r w:rsidRPr="002D793D">
              <w:t>Деловое управление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88FF7" w14:textId="6B7E7557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7D597" w14:textId="6D68830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9DA0C" w14:textId="5D770665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ED02F" w14:textId="3A3D37B8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1F2398B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1AB4F2" w14:textId="092DE5DC" w:rsidR="00AD21A3" w:rsidRPr="002D793D" w:rsidRDefault="00AD21A3" w:rsidP="00BB7B7D">
            <w:r w:rsidRPr="002D793D">
              <w:t>4.2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C7DDB" w14:textId="32197CA0" w:rsidR="00AD21A3" w:rsidRPr="002D793D" w:rsidRDefault="00AD21A3" w:rsidP="00AD21A3">
            <w:pPr>
              <w:pStyle w:val="TableParagraph"/>
              <w:tabs>
                <w:tab w:val="left" w:pos="1391"/>
                <w:tab w:val="left" w:pos="2688"/>
                <w:tab w:val="left" w:pos="2855"/>
              </w:tabs>
              <w:ind w:right="94"/>
            </w:pPr>
            <w:r w:rsidRPr="002D793D">
              <w:t xml:space="preserve">Объекты торговли </w:t>
            </w:r>
            <w:r w:rsidRPr="002D793D">
              <w:rPr>
                <w:spacing w:val="-1"/>
              </w:rPr>
              <w:t xml:space="preserve">(торговые </w:t>
            </w:r>
            <w:proofErr w:type="gramStart"/>
            <w:r w:rsidRPr="002D793D">
              <w:t>центры,  т</w:t>
            </w:r>
            <w:r w:rsidRPr="002D793D">
              <w:rPr>
                <w:spacing w:val="-3"/>
              </w:rPr>
              <w:t>оргово</w:t>
            </w:r>
            <w:proofErr w:type="gramEnd"/>
            <w:r w:rsidRPr="002D793D">
              <w:rPr>
                <w:spacing w:val="-3"/>
              </w:rPr>
              <w:t xml:space="preserve">- </w:t>
            </w:r>
            <w:r w:rsidRPr="002D793D">
              <w:t xml:space="preserve">развлекательные </w:t>
            </w:r>
            <w:r w:rsidRPr="002D793D">
              <w:rPr>
                <w:spacing w:val="-4"/>
              </w:rPr>
              <w:t xml:space="preserve">центры </w:t>
            </w:r>
            <w:r w:rsidRPr="002D793D">
              <w:t>(комплексы)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52182" w14:textId="42D22051" w:rsidR="00AD21A3" w:rsidRPr="002D793D" w:rsidRDefault="00AD21A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36819" w14:textId="122EA818" w:rsidR="00AD21A3" w:rsidRPr="002D793D" w:rsidRDefault="00AD21A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D41D3" w14:textId="22F368A7" w:rsidR="00AD21A3" w:rsidRPr="002D793D" w:rsidRDefault="00AD21A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32514" w14:textId="6F029087" w:rsidR="00AD21A3" w:rsidRPr="002D793D" w:rsidRDefault="00AD21A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CCADE6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434FE2" w14:textId="5D3B1934" w:rsidR="00B077DB" w:rsidRPr="002D793D" w:rsidRDefault="00B077DB" w:rsidP="00BB7B7D">
            <w:r w:rsidRPr="002D793D">
              <w:t>4.3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5C5848" w14:textId="3F42C113" w:rsidR="00B077DB" w:rsidRPr="002D793D" w:rsidRDefault="00B077DB" w:rsidP="00B077DB">
            <w:r w:rsidRPr="002D793D">
              <w:t>Рынки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3B16D" w14:textId="37CA3900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A7252" w14:textId="63F994E8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097D1" w14:textId="78D2754C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D1992" w14:textId="3CEAEFD4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75831F26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669FCD" w14:textId="0E4DFBEF" w:rsidR="00B077DB" w:rsidRPr="002D793D" w:rsidRDefault="00B077DB" w:rsidP="00BB7B7D">
            <w:r w:rsidRPr="002D793D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D255D" w14:textId="60C6BF36" w:rsidR="00B077DB" w:rsidRPr="002D793D" w:rsidRDefault="00B077DB" w:rsidP="00B077DB">
            <w:r w:rsidRPr="002D793D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F0E02" w14:textId="285D7937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400/</w:t>
            </w: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91AD0" w14:textId="25000242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6629C" w14:textId="0C63583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1CFF1" w14:textId="5A3B552C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51106AB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EAC406" w14:textId="08E9B4B6" w:rsidR="00B077DB" w:rsidRPr="002D793D" w:rsidRDefault="00B077DB" w:rsidP="00BB7B7D">
            <w:r w:rsidRPr="002D793D">
              <w:t>4.5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6EF597" w14:textId="08C652A8" w:rsidR="00B077DB" w:rsidRPr="002D793D" w:rsidRDefault="00B077DB" w:rsidP="00B077DB">
            <w:r w:rsidRPr="002D793D">
              <w:t>Банковская</w:t>
            </w:r>
            <w:r w:rsidRPr="002D793D">
              <w:tab/>
              <w:t>и</w:t>
            </w:r>
            <w:r w:rsidRPr="002D793D">
              <w:tab/>
            </w:r>
            <w:r w:rsidRPr="002D793D">
              <w:rPr>
                <w:spacing w:val="-3"/>
              </w:rPr>
              <w:t xml:space="preserve">страховая </w:t>
            </w:r>
            <w:r w:rsidRPr="002D793D">
              <w:t>деятельность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092C7" w14:textId="4A67916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B8581" w14:textId="02415CF5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D7BF4" w14:textId="2097DC40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93487" w14:textId="7CE95465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5961785C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DB2894" w14:textId="417461E4" w:rsidR="00B077DB" w:rsidRPr="002D793D" w:rsidRDefault="00B077DB" w:rsidP="00BB7B7D">
            <w:r w:rsidRPr="002D793D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B0961F" w14:textId="28DC2D23" w:rsidR="00B077DB" w:rsidRPr="002D793D" w:rsidRDefault="00B077DB" w:rsidP="00B077DB">
            <w:r w:rsidRPr="002D793D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C13BA" w14:textId="3F59FD0D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DB90F" w14:textId="7A4DA380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16345" w14:textId="0F866628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A1A57" w14:textId="3209BB5D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7A033581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FF14A" w14:textId="21B7070F" w:rsidR="00B077DB" w:rsidRPr="002D793D" w:rsidRDefault="00B077DB" w:rsidP="00BB7B7D">
            <w:r w:rsidRPr="002D793D">
              <w:t>4.7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687722" w14:textId="0596868C" w:rsidR="00B077DB" w:rsidRPr="002D793D" w:rsidRDefault="00B077DB" w:rsidP="00B077DB">
            <w:r w:rsidRPr="002D793D"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EFF42" w14:textId="6B596B1A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371C0" w14:textId="606EBF5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FA65E" w14:textId="13AECF29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E5944" w14:textId="344E22F9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4088E85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27241B" w14:textId="61174B18" w:rsidR="00AF2E8E" w:rsidRPr="002D793D" w:rsidRDefault="00AF2E8E" w:rsidP="00BB7B7D">
            <w:r w:rsidRPr="002D793D">
              <w:t>4.8.1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A0D289" w14:textId="55A8B980" w:rsidR="00AF2E8E" w:rsidRPr="002D793D" w:rsidRDefault="00AF2E8E" w:rsidP="00AF2E8E">
            <w:r w:rsidRPr="002D793D">
              <w:t>Развлекательные мероприятия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9AA7C" w14:textId="15535723" w:rsidR="00AF2E8E" w:rsidRPr="002D793D" w:rsidRDefault="00AF2E8E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E3349" w14:textId="39428865" w:rsidR="00AF2E8E" w:rsidRPr="002D793D" w:rsidRDefault="00AF2E8E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24200" w14:textId="48776AC0" w:rsidR="00AF2E8E" w:rsidRPr="002D793D" w:rsidRDefault="00AF2E8E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AC29B" w14:textId="28471C59" w:rsidR="00AF2E8E" w:rsidRPr="002D793D" w:rsidRDefault="00AF2E8E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517FDF7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68114E" w14:textId="275199E5" w:rsidR="002D793D" w:rsidRPr="002D793D" w:rsidRDefault="002D793D" w:rsidP="00BB7B7D">
            <w:r w:rsidRPr="002D793D">
              <w:t>5.0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6CB2C1" w14:textId="0089B625" w:rsidR="002D793D" w:rsidRPr="002D793D" w:rsidRDefault="002D793D" w:rsidP="002D793D">
            <w:r w:rsidRPr="002D793D">
              <w:t>Отдых (рекреация)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272A6" w14:textId="41A7D521" w:rsidR="002D793D" w:rsidRPr="002D793D" w:rsidRDefault="002D793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530A9" w14:textId="5EA826D5" w:rsidR="002D793D" w:rsidRPr="002D793D" w:rsidRDefault="002D793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87BAB" w14:textId="73E69D08" w:rsidR="002D793D" w:rsidRPr="002D793D" w:rsidRDefault="002D793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D1268" w14:textId="71232C12" w:rsidR="002D793D" w:rsidRPr="002D793D" w:rsidRDefault="002D793D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2D5196B1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0402EF" w14:textId="62AE865B" w:rsidR="00B077DB" w:rsidRPr="002D793D" w:rsidRDefault="00B077DB" w:rsidP="00BB7B7D">
            <w:r w:rsidRPr="002D793D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F14798" w14:textId="17CF2B49" w:rsidR="00B077DB" w:rsidRPr="002D793D" w:rsidRDefault="00B077DB" w:rsidP="00B077DB">
            <w:pPr>
              <w:pStyle w:val="TableParagraph"/>
              <w:spacing w:line="297" w:lineRule="exact"/>
            </w:pPr>
            <w:r w:rsidRPr="002D793D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4519C" w14:textId="5C2137CD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B9AC6" w14:textId="01669961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D7440" w14:textId="5816D2E9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17851" w14:textId="7EA62915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52E95A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939B97" w14:textId="7C78F9C9" w:rsidR="00B077DB" w:rsidRPr="002D793D" w:rsidRDefault="00B077DB" w:rsidP="00BB7B7D">
            <w:r w:rsidRPr="002D793D">
              <w:lastRenderedPageBreak/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C4AFFF" w14:textId="48137C52" w:rsidR="00B077DB" w:rsidRPr="002D793D" w:rsidRDefault="00B077DB" w:rsidP="00B077DB">
            <w:r w:rsidRPr="002D793D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08FB1" w14:textId="3686ADCB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57322" w14:textId="67C62208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EC6AE" w14:textId="37146C37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8C733" w14:textId="2588559F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70FF0220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8AF3AA" w14:textId="678B94A2" w:rsidR="00B077DB" w:rsidRPr="002D793D" w:rsidRDefault="00B077DB" w:rsidP="00BB7B7D">
            <w:r w:rsidRPr="002D793D">
              <w:t>6.8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2C8D3" w14:textId="6BFE5D30" w:rsidR="00B077DB" w:rsidRPr="002D793D" w:rsidRDefault="00B077DB" w:rsidP="00B077DB">
            <w:r w:rsidRPr="002D793D">
              <w:t>Связь*****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F4175" w14:textId="17F93972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F1A9E" w14:textId="4F1D8EF9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CF592" w14:textId="3C02C804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5912B" w14:textId="51C007F6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A823105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A6478A" w14:textId="62C9C20B" w:rsidR="00B077DB" w:rsidRPr="002D793D" w:rsidRDefault="00B077DB" w:rsidP="00BB7B7D">
            <w:r w:rsidRPr="002D793D">
              <w:t>8.3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132A97" w14:textId="71260200" w:rsidR="00B077DB" w:rsidRPr="002D793D" w:rsidRDefault="00B077DB" w:rsidP="00B077DB">
            <w:r w:rsidRPr="002D793D">
              <w:t>Обеспечение</w:t>
            </w:r>
            <w:r w:rsidRPr="002D793D">
              <w:tab/>
            </w:r>
            <w:r w:rsidRPr="002D793D">
              <w:rPr>
                <w:spacing w:val="-4"/>
              </w:rPr>
              <w:t xml:space="preserve">внутреннего </w:t>
            </w:r>
            <w:r w:rsidRPr="002D793D">
              <w:t>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591D7" w14:textId="556A3256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89FCE" w14:textId="6619E0A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79351" w14:textId="09CBAD6D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B54D5" w14:textId="65C8EAC3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C7AD3" w:rsidRPr="002F7686" w14:paraId="7345635E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C071D4" w14:textId="0B102A3B" w:rsidR="002C7AD3" w:rsidRPr="002C7AD3" w:rsidRDefault="002C7AD3" w:rsidP="00BB7B7D">
            <w:r w:rsidRPr="002C7AD3">
              <w:t>10.2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DBC926" w14:textId="0630D59B" w:rsidR="002C7AD3" w:rsidRPr="002C7AD3" w:rsidRDefault="002C7AD3" w:rsidP="002C7AD3">
            <w:r w:rsidRPr="002C7AD3">
              <w:t>Лесные плантации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0AFAA" w14:textId="58D5CE95" w:rsidR="002C7AD3" w:rsidRPr="002D793D" w:rsidRDefault="002C7AD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FE625" w14:textId="1D631607" w:rsidR="002C7AD3" w:rsidRPr="002D793D" w:rsidRDefault="002C7AD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D0E08" w14:textId="7D50D398" w:rsidR="002C7AD3" w:rsidRPr="002D793D" w:rsidRDefault="002C7AD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014A9" w14:textId="20D2723F" w:rsidR="002C7AD3" w:rsidRPr="002D793D" w:rsidRDefault="002C7AD3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726A1F8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39998F" w14:textId="2E587EED" w:rsidR="00B077DB" w:rsidRPr="002D793D" w:rsidRDefault="00B077DB" w:rsidP="00BB7B7D">
            <w:r w:rsidRPr="002D793D">
              <w:t>12.0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C4EC00" w14:textId="0A062355" w:rsidR="00B077DB" w:rsidRPr="002D793D" w:rsidRDefault="00B077DB" w:rsidP="00B077DB">
            <w:pPr>
              <w:pStyle w:val="TableParagraph"/>
              <w:tabs>
                <w:tab w:val="left" w:pos="2938"/>
              </w:tabs>
              <w:spacing w:line="297" w:lineRule="exact"/>
            </w:pPr>
            <w:r w:rsidRPr="002D793D">
              <w:t xml:space="preserve">Земельные участки (территории) </w:t>
            </w:r>
            <w:r w:rsidRPr="002D793D">
              <w:rPr>
                <w:spacing w:val="-4"/>
              </w:rPr>
              <w:t xml:space="preserve">общего </w:t>
            </w:r>
            <w:r w:rsidRPr="002D793D">
              <w:t>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E88CD" w14:textId="62DA5234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30147" w14:textId="6C907971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4F4B4" w14:textId="7D8FDB1C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C9D98" w14:textId="12D5B324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6DD2527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9534B" w14:textId="6834A10E" w:rsidR="00B077DB" w:rsidRPr="002D793D" w:rsidRDefault="00B077DB" w:rsidP="00BB7B7D">
            <w:r w:rsidRPr="002D793D">
              <w:t>12.3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D5949" w14:textId="46137EC3" w:rsidR="00B077DB" w:rsidRPr="002D793D" w:rsidRDefault="00B077DB" w:rsidP="00B077DB">
            <w:r w:rsidRPr="002D793D">
              <w:t>Запас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714DE" w14:textId="718BA7DB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87033" w14:textId="15B37395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52F6B" w14:textId="2065E23D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8DC02" w14:textId="7FA50018" w:rsidR="00B077DB" w:rsidRPr="002D793D" w:rsidRDefault="00B077DB" w:rsidP="00BB7B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3DDB4CF" w14:textId="77777777" w:rsidTr="002D793D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EDF507" w14:textId="7C91544F" w:rsidR="006864CF" w:rsidRPr="002D793D" w:rsidRDefault="007D532D" w:rsidP="00F634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УСЛОВНО</w:t>
            </w:r>
            <w:r w:rsidRPr="002D793D">
              <w:rPr>
                <w:spacing w:val="-3"/>
              </w:rPr>
              <w:t xml:space="preserve"> </w:t>
            </w:r>
            <w:r w:rsidRPr="002D793D">
              <w:t>РАЗРЕШЕННЫЕ</w:t>
            </w:r>
          </w:p>
        </w:tc>
      </w:tr>
      <w:tr w:rsidR="002D793D" w:rsidRPr="002F7686" w14:paraId="1C2486BD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A6EBAA" w14:textId="52EDA32E" w:rsidR="00B077DB" w:rsidRPr="002D793D" w:rsidRDefault="00B077DB" w:rsidP="00BB7B7D">
            <w:pPr>
              <w:jc w:val="center"/>
            </w:pPr>
            <w:r w:rsidRPr="002D793D">
              <w:t>2.7.1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B8F15" w14:textId="019A0331" w:rsidR="00B077DB" w:rsidRPr="002D793D" w:rsidRDefault="00B077DB" w:rsidP="00B077DB">
            <w:r w:rsidRPr="002D793D">
              <w:t>Хранение автотранспорта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CE68E" w14:textId="197C9FF8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5ABD3" w14:textId="5D11A9DD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DC07A" w14:textId="09AE59AE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DE7DB" w14:textId="00B32C40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40</w:t>
            </w:r>
          </w:p>
        </w:tc>
      </w:tr>
      <w:tr w:rsidR="002D793D" w:rsidRPr="002F7686" w14:paraId="4C29D174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60EDAC" w14:textId="40ED97A4" w:rsidR="002D793D" w:rsidRPr="002D793D" w:rsidRDefault="002D793D" w:rsidP="00BB7B7D">
            <w:pPr>
              <w:jc w:val="center"/>
            </w:pPr>
            <w:r w:rsidRPr="002D793D">
              <w:t>3.9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8ACC0D" w14:textId="2CE1CC63" w:rsidR="002D793D" w:rsidRPr="002D793D" w:rsidRDefault="002D793D" w:rsidP="002D793D">
            <w:pPr>
              <w:pStyle w:val="TableParagraph"/>
              <w:spacing w:line="303" w:lineRule="exact"/>
            </w:pPr>
            <w:r w:rsidRPr="002D793D">
              <w:t xml:space="preserve">Обеспечение научной деятельности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3167E" w14:textId="395BE07E" w:rsidR="002D793D" w:rsidRPr="002D793D" w:rsidRDefault="002D793D" w:rsidP="002D79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2BEB6" w14:textId="14C013BF" w:rsidR="002D793D" w:rsidRPr="002D793D" w:rsidRDefault="002D793D" w:rsidP="002D79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B04E9" w14:textId="27C2554A" w:rsidR="002D793D" w:rsidRPr="002D793D" w:rsidRDefault="002D793D" w:rsidP="002D79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852B5" w14:textId="654EB59F" w:rsidR="002D793D" w:rsidRPr="002D793D" w:rsidRDefault="002D793D" w:rsidP="002D79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C7AD3" w:rsidRPr="002F7686" w14:paraId="34020777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E4AB9A" w14:textId="3F9C121E" w:rsidR="002C7AD3" w:rsidRPr="002C7AD3" w:rsidRDefault="002C7AD3" w:rsidP="00BB7B7D">
            <w:pPr>
              <w:jc w:val="center"/>
            </w:pPr>
            <w:r w:rsidRPr="002C7AD3">
              <w:t>4.8.2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980212" w14:textId="616FD865" w:rsidR="002C7AD3" w:rsidRPr="002C7AD3" w:rsidRDefault="002C7AD3" w:rsidP="002C7AD3">
            <w:r w:rsidRPr="002C7AD3">
              <w:t>Проведение азартных игр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43F30" w14:textId="7A79ED09" w:rsidR="002C7AD3" w:rsidRPr="002D793D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8D553" w14:textId="32877E63" w:rsidR="002C7AD3" w:rsidRPr="002D793D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CB687" w14:textId="13086938" w:rsidR="002C7AD3" w:rsidRPr="002D793D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35008" w14:textId="44B9473C" w:rsidR="002C7AD3" w:rsidRPr="002D793D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78CE18C9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9DF7FD" w14:textId="3CC3095B" w:rsidR="00B077DB" w:rsidRPr="002D793D" w:rsidRDefault="00B077DB" w:rsidP="00BB7B7D">
            <w:pPr>
              <w:jc w:val="center"/>
            </w:pPr>
            <w:r w:rsidRPr="002D793D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3F7383" w14:textId="214AB683" w:rsidR="00B077DB" w:rsidRPr="002D793D" w:rsidRDefault="00B077DB" w:rsidP="00B077DB">
            <w:r w:rsidRPr="002D793D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F30D2" w14:textId="42C6678E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0C606" w14:textId="507F836F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9B6F0" w14:textId="46E212CA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BD819" w14:textId="69F7A493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40</w:t>
            </w:r>
          </w:p>
        </w:tc>
      </w:tr>
      <w:tr w:rsidR="002D793D" w:rsidRPr="002F7686" w14:paraId="49FB159B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5BF73" w14:textId="5B481943" w:rsidR="00D12DE6" w:rsidRPr="002D793D" w:rsidRDefault="00D12DE6" w:rsidP="00BB7B7D">
            <w:pPr>
              <w:jc w:val="center"/>
            </w:pPr>
            <w:r w:rsidRPr="002D793D">
              <w:t>4.9.1.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E7EC3" w14:textId="34503890" w:rsidR="00D12DE6" w:rsidRPr="002D793D" w:rsidRDefault="00D12DE6" w:rsidP="00D12DE6">
            <w:pPr>
              <w:pStyle w:val="TableParagraph"/>
              <w:spacing w:line="303" w:lineRule="exact"/>
            </w:pPr>
            <w:r w:rsidRPr="002D793D">
              <w:t>Обеспечение дорожного сервиса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1CC78" w14:textId="462A22C7" w:rsidR="00D12DE6" w:rsidRPr="002D793D" w:rsidRDefault="00D12DE6" w:rsidP="00D12D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DD1F7" w14:textId="59851664" w:rsidR="00D12DE6" w:rsidRPr="002D793D" w:rsidRDefault="00D12DE6" w:rsidP="00D12D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CB751" w14:textId="61B8DBF5" w:rsidR="00D12DE6" w:rsidRPr="002D793D" w:rsidRDefault="00D12DE6" w:rsidP="00D12D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155F2" w14:textId="0BDB39D9" w:rsidR="00D12DE6" w:rsidRPr="002D793D" w:rsidRDefault="00D12DE6" w:rsidP="00D12D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F2155" w:rsidRPr="002F7686" w14:paraId="7585C06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CFB16B" w14:textId="5F14EFC3" w:rsidR="002F2155" w:rsidRPr="002F2155" w:rsidRDefault="002F2155" w:rsidP="00BB7B7D">
            <w:pPr>
              <w:jc w:val="center"/>
            </w:pPr>
            <w:r w:rsidRPr="002F2155">
              <w:t>6.0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D61D5A" w14:textId="2468386F" w:rsidR="002F2155" w:rsidRPr="002F2155" w:rsidRDefault="002F2155" w:rsidP="002F2155">
            <w:pPr>
              <w:pStyle w:val="TableParagraph"/>
              <w:spacing w:line="305" w:lineRule="exact"/>
            </w:pPr>
            <w:r w:rsidRPr="002F2155">
              <w:t>Производственная деятельность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0EA79" w14:textId="6B325CD6" w:rsidR="002F2155" w:rsidRPr="002D793D" w:rsidRDefault="002F2155" w:rsidP="002F215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0098F" w14:textId="06207315" w:rsidR="002F2155" w:rsidRPr="002D793D" w:rsidRDefault="002F2155" w:rsidP="002F215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B987B" w14:textId="25EBB17D" w:rsidR="002F2155" w:rsidRPr="002D793D" w:rsidRDefault="002F2155" w:rsidP="002F215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55EE2" w14:textId="5E04DF7A" w:rsidR="002F2155" w:rsidRPr="002D793D" w:rsidRDefault="002F2155" w:rsidP="002F215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3ADB461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693DFA" w14:textId="5691DFE4" w:rsidR="00B077DB" w:rsidRPr="002D793D" w:rsidRDefault="00B077DB" w:rsidP="00BB7B7D">
            <w:pPr>
              <w:jc w:val="center"/>
            </w:pPr>
            <w:r w:rsidRPr="002D793D">
              <w:t>7.2.2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7B95C2" w14:textId="1EF39F44" w:rsidR="00B077DB" w:rsidRPr="002D793D" w:rsidRDefault="00B077DB" w:rsidP="00B077DB">
            <w:pPr>
              <w:pStyle w:val="TableParagraph"/>
              <w:spacing w:line="303" w:lineRule="exact"/>
            </w:pPr>
            <w:r w:rsidRPr="002D793D">
              <w:t>Обслуживание перевозок пассажиров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D0991" w14:textId="193AC1EC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4F490" w14:textId="7E2E31A7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71FF0" w14:textId="4D33D957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11C0C" w14:textId="5925BA3E" w:rsidR="00B077DB" w:rsidRPr="002D793D" w:rsidRDefault="00B077DB" w:rsidP="00B077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50010479" w14:textId="77777777" w:rsidTr="002D793D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42F8C" w14:textId="79471260" w:rsidR="007D532D" w:rsidRPr="002D793D" w:rsidRDefault="00146F43" w:rsidP="00F634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2D793D">
              <w:t>ВСПОМОГАТЕЛЬНЫЕ</w:t>
            </w:r>
          </w:p>
        </w:tc>
      </w:tr>
      <w:tr w:rsidR="002D793D" w:rsidRPr="002F7686" w14:paraId="5C651FF0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071F65" w14:textId="14FDB046" w:rsidR="00680CE6" w:rsidRPr="002D793D" w:rsidRDefault="00680CE6" w:rsidP="00680CE6">
            <w:pPr>
              <w:jc w:val="center"/>
            </w:pPr>
            <w:r w:rsidRPr="002D793D">
              <w:t>2.7.1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C45F9" w14:textId="63603C7A" w:rsidR="00680CE6" w:rsidRPr="002D793D" w:rsidRDefault="00680CE6" w:rsidP="00680CE6">
            <w:pPr>
              <w:pStyle w:val="TableParagraph"/>
              <w:ind w:right="114"/>
            </w:pPr>
            <w:r w:rsidRPr="002D793D">
              <w:t>Хранение автотранспорта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54AF4" w14:textId="7DFD065C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96941" w14:textId="6EE9E2CB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7AAB1" w14:textId="1DAE6AD4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C3E77" w14:textId="4744FBD7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40</w:t>
            </w:r>
          </w:p>
        </w:tc>
      </w:tr>
      <w:tr w:rsidR="002D793D" w:rsidRPr="002F7686" w14:paraId="053F51FE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FC45C" w14:textId="34661C47" w:rsidR="00680CE6" w:rsidRPr="002D793D" w:rsidRDefault="00680CE6" w:rsidP="00680CE6">
            <w:pPr>
              <w:jc w:val="center"/>
            </w:pPr>
            <w:r w:rsidRPr="002D793D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CC608" w14:textId="4944EF56" w:rsidR="00680CE6" w:rsidRPr="002D793D" w:rsidRDefault="00680CE6" w:rsidP="00680CE6">
            <w:pPr>
              <w:pStyle w:val="TableParagraph"/>
              <w:ind w:right="114"/>
            </w:pPr>
            <w:r w:rsidRPr="002D793D">
              <w:t>Коммунальное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5D4C2" w14:textId="595E65AB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FE4A2" w14:textId="156F47F6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2D048" w14:textId="69285EFD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CFAD3" w14:textId="4CD0F9B5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2DC09358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59615F" w14:textId="3F031A00" w:rsidR="00680CE6" w:rsidRPr="002D793D" w:rsidRDefault="00680CE6" w:rsidP="00680CE6">
            <w:pPr>
              <w:jc w:val="center"/>
            </w:pPr>
            <w:r w:rsidRPr="002D793D">
              <w:t>3.1.2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F97478" w14:textId="5D3E0228" w:rsidR="00680CE6" w:rsidRPr="002D793D" w:rsidRDefault="00680CE6" w:rsidP="00680CE6">
            <w:pPr>
              <w:pStyle w:val="TableParagraph"/>
              <w:ind w:right="114"/>
            </w:pPr>
            <w:r w:rsidRPr="002D793D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5FC48" w14:textId="14267C76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C2415" w14:textId="238172FE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10FDF" w14:textId="38252FA0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ABA7A" w14:textId="05A0CD31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412E9EFD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055282" w14:textId="45708983" w:rsidR="00680CE6" w:rsidRPr="002D793D" w:rsidRDefault="00680CE6" w:rsidP="00680CE6">
            <w:pPr>
              <w:jc w:val="center"/>
            </w:pPr>
            <w:r w:rsidRPr="002D793D">
              <w:t>3.2.2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B2A15" w14:textId="3CADC453" w:rsidR="00680CE6" w:rsidRPr="002D793D" w:rsidRDefault="00680CE6" w:rsidP="00680CE6">
            <w:pPr>
              <w:pStyle w:val="TableParagraph"/>
              <w:spacing w:line="305" w:lineRule="exact"/>
            </w:pPr>
            <w:r w:rsidRPr="002D793D">
              <w:t>Оказание социальной помощи населению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A2DD6" w14:textId="04564455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D4C27" w14:textId="7C88222E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F2CBE" w14:textId="0D942C7C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42DD2" w14:textId="087B4893" w:rsidR="00680CE6" w:rsidRPr="002D793D" w:rsidRDefault="00680CE6" w:rsidP="00680C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0B7A8EC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3C7EC" w14:textId="3FB6E41B" w:rsidR="00884072" w:rsidRPr="002D793D" w:rsidRDefault="00884072" w:rsidP="00884072">
            <w:pPr>
              <w:jc w:val="center"/>
            </w:pPr>
            <w:r w:rsidRPr="002D793D">
              <w:lastRenderedPageBreak/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096DE5" w14:textId="6659B23A" w:rsidR="00884072" w:rsidRPr="002D793D" w:rsidRDefault="00884072" w:rsidP="00884072">
            <w:pPr>
              <w:pStyle w:val="TableParagraph"/>
              <w:spacing w:line="305" w:lineRule="exact"/>
            </w:pPr>
            <w:r w:rsidRPr="002D793D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9B6C5" w14:textId="1A1753C8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56F77" w14:textId="0BF5EB0A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22883" w14:textId="744687C4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8DBDD" w14:textId="50D35FB1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AA91DBB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469CD1" w14:textId="353024E6" w:rsidR="00884072" w:rsidRPr="002D793D" w:rsidRDefault="00884072" w:rsidP="00884072">
            <w:pPr>
              <w:jc w:val="center"/>
            </w:pPr>
            <w:r w:rsidRPr="002D793D">
              <w:t>3.4.1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FABB84" w14:textId="053D8F16" w:rsidR="00884072" w:rsidRPr="002D793D" w:rsidRDefault="00884072" w:rsidP="00884072">
            <w:pPr>
              <w:pStyle w:val="TableParagraph"/>
              <w:ind w:right="-21"/>
            </w:pPr>
            <w:r w:rsidRPr="002D793D">
              <w:t>Амбулаторно- поликлиническое обслуживание***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89CA1" w14:textId="03923719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DB8FC" w14:textId="1B586638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E75FC" w14:textId="2956254C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1279A" w14:textId="68E19BDD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134CBEA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A98F58" w14:textId="34F5B149" w:rsidR="00884072" w:rsidRPr="002D793D" w:rsidRDefault="00884072" w:rsidP="00884072">
            <w:pPr>
              <w:jc w:val="center"/>
            </w:pPr>
            <w:r w:rsidRPr="002D793D">
              <w:t>3.5.1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ECD3BF" w14:textId="36A7AC6B" w:rsidR="00884072" w:rsidRPr="002D793D" w:rsidRDefault="00884072" w:rsidP="00884072">
            <w:pPr>
              <w:pStyle w:val="TableParagraph"/>
              <w:spacing w:line="300" w:lineRule="exact"/>
            </w:pPr>
            <w:r w:rsidRPr="002D793D">
              <w:t>Дошкольное, начальное и среднее общее образование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29BE" w14:textId="0542221B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23251" w14:textId="55231EAE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13487" w14:textId="3F5CCDE1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8F67C" w14:textId="66531451" w:rsidR="00884072" w:rsidRPr="002D793D" w:rsidRDefault="00884072" w:rsidP="008840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64819B36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AD3617" w14:textId="0B376543" w:rsidR="00390EDE" w:rsidRPr="002D793D" w:rsidRDefault="00390EDE" w:rsidP="00390EDE">
            <w:pPr>
              <w:jc w:val="center"/>
            </w:pPr>
            <w:r w:rsidRPr="002D793D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0101A5" w14:textId="67347AE1" w:rsidR="00390EDE" w:rsidRPr="002D793D" w:rsidRDefault="00390EDE" w:rsidP="00390EDE">
            <w:pPr>
              <w:pStyle w:val="TableParagraph"/>
              <w:spacing w:line="300" w:lineRule="exact"/>
            </w:pPr>
            <w:r w:rsidRPr="002D793D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9095C" w14:textId="635AE4C6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400/</w:t>
            </w: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8CFFC" w14:textId="3107745F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FCDEA" w14:textId="06081E55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B5BE8" w14:textId="008050BD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4C277CE3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B5BE13" w14:textId="55A61C6E" w:rsidR="00390EDE" w:rsidRPr="002D793D" w:rsidRDefault="00390EDE" w:rsidP="00390EDE">
            <w:pPr>
              <w:jc w:val="center"/>
            </w:pPr>
            <w:r w:rsidRPr="002D793D">
              <w:t>4.5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9B1C7" w14:textId="609D8386" w:rsidR="00390EDE" w:rsidRPr="002D793D" w:rsidRDefault="00390EDE" w:rsidP="00390EDE">
            <w:pPr>
              <w:pStyle w:val="TableParagraph"/>
              <w:spacing w:line="300" w:lineRule="exact"/>
            </w:pPr>
            <w:r w:rsidRPr="002D793D">
              <w:t>Банковская</w:t>
            </w:r>
            <w:r w:rsidRPr="002D793D">
              <w:tab/>
              <w:t>и</w:t>
            </w:r>
            <w:r w:rsidRPr="002D793D">
              <w:tab/>
            </w:r>
            <w:r w:rsidRPr="002D793D">
              <w:rPr>
                <w:spacing w:val="-3"/>
              </w:rPr>
              <w:t xml:space="preserve">страховая </w:t>
            </w:r>
            <w:r w:rsidRPr="002D793D">
              <w:t>деятельность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5E5BA" w14:textId="15CB8FA3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AE084" w14:textId="3D521F88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420E4" w14:textId="12906A8B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E84C0" w14:textId="49540A92" w:rsidR="00390EDE" w:rsidRPr="002D793D" w:rsidRDefault="00390EDE" w:rsidP="00390ED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5423FD88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54C40" w14:textId="5E45CA3A" w:rsidR="00DA0E7B" w:rsidRPr="002D793D" w:rsidRDefault="00DA0E7B" w:rsidP="00DA0E7B">
            <w:pPr>
              <w:jc w:val="center"/>
            </w:pPr>
            <w:r w:rsidRPr="002D793D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6AF27E" w14:textId="366C03EA" w:rsidR="00DA0E7B" w:rsidRPr="002D793D" w:rsidRDefault="00DA0E7B" w:rsidP="00DA0E7B">
            <w:pPr>
              <w:pStyle w:val="TableParagraph"/>
              <w:spacing w:line="300" w:lineRule="exact"/>
            </w:pPr>
            <w:r w:rsidRPr="002D793D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58AF1" w14:textId="68DEFC13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FF7BF" w14:textId="4D795D76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04892" w14:textId="44035BAC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CD3BE" w14:textId="4FE0AD3A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3C2001E7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36DA4A" w14:textId="669C71C1" w:rsidR="00DA0E7B" w:rsidRPr="002D793D" w:rsidRDefault="00DA0E7B" w:rsidP="00DA0E7B">
            <w:pPr>
              <w:jc w:val="center"/>
            </w:pPr>
            <w:r w:rsidRPr="002D793D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612306" w14:textId="1AC4E95C" w:rsidR="00DA0E7B" w:rsidRPr="002D793D" w:rsidRDefault="00DA0E7B" w:rsidP="00DA0E7B">
            <w:pPr>
              <w:pStyle w:val="TableParagraph"/>
              <w:spacing w:line="300" w:lineRule="exact"/>
            </w:pPr>
            <w:r w:rsidRPr="002D793D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9645D" w14:textId="0F3925A6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C0CB1" w14:textId="1E65FFC3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FB207" w14:textId="4A11A6FE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D7435" w14:textId="22403F3C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D793D">
              <w:t>40</w:t>
            </w:r>
          </w:p>
        </w:tc>
      </w:tr>
      <w:tr w:rsidR="002D793D" w:rsidRPr="002F7686" w14:paraId="01F1C626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ACC4B2" w14:textId="42A060EB" w:rsidR="00DA0E7B" w:rsidRPr="002D793D" w:rsidRDefault="00DA0E7B" w:rsidP="00DA0E7B">
            <w:pPr>
              <w:jc w:val="center"/>
            </w:pPr>
            <w:r w:rsidRPr="002D793D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02B855" w14:textId="1DB2F063" w:rsidR="00DA0E7B" w:rsidRPr="002D793D" w:rsidRDefault="00DA0E7B" w:rsidP="00DA0E7B">
            <w:pPr>
              <w:pStyle w:val="TableParagraph"/>
              <w:spacing w:line="300" w:lineRule="exact"/>
            </w:pPr>
            <w:r w:rsidRPr="002D793D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65C49" w14:textId="74BCD7B5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F3A55" w14:textId="0BAC417A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D923E" w14:textId="6A58AF92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01350" w14:textId="67547477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27E75ED1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1DB836" w14:textId="2E04DFCF" w:rsidR="00DA0E7B" w:rsidRPr="002D793D" w:rsidRDefault="00DA0E7B" w:rsidP="00DA0E7B">
            <w:pPr>
              <w:jc w:val="center"/>
            </w:pPr>
            <w:r w:rsidRPr="002D793D"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0A8F1" w14:textId="0C0AD53B" w:rsidR="00DA0E7B" w:rsidRPr="002D793D" w:rsidRDefault="00DA0E7B" w:rsidP="00DA0E7B">
            <w:pPr>
              <w:pStyle w:val="TableParagraph"/>
              <w:spacing w:line="300" w:lineRule="exact"/>
            </w:pPr>
            <w:r w:rsidRPr="002D793D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DD74D" w14:textId="16A2E16C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99631" w14:textId="01AEAD6D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39AF6" w14:textId="253FE320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C9BF1" w14:textId="1EF902C5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14E1D008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AF723" w14:textId="60A40730" w:rsidR="00DA0E7B" w:rsidRPr="002D793D" w:rsidRDefault="00DA0E7B" w:rsidP="00DA0E7B">
            <w:pPr>
              <w:jc w:val="center"/>
            </w:pPr>
            <w:r w:rsidRPr="002D793D">
              <w:t>8.3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B7AF11" w14:textId="0FB4AEB5" w:rsidR="00DA0E7B" w:rsidRPr="002D793D" w:rsidRDefault="00DA0E7B" w:rsidP="00DA0E7B">
            <w:pPr>
              <w:pStyle w:val="TableParagraph"/>
              <w:spacing w:line="300" w:lineRule="exact"/>
            </w:pPr>
            <w:r w:rsidRPr="002D793D">
              <w:t>Обеспечение</w:t>
            </w:r>
            <w:r w:rsidRPr="002D793D">
              <w:tab/>
            </w:r>
            <w:r w:rsidRPr="002D793D">
              <w:rPr>
                <w:spacing w:val="-4"/>
              </w:rPr>
              <w:t xml:space="preserve">внутреннего </w:t>
            </w:r>
            <w:r w:rsidRPr="002D793D">
              <w:t>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3DF3E" w14:textId="219F094F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80C9D" w14:textId="6D34CDF9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8BAA1" w14:textId="1DCEC517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C72ED" w14:textId="206BD21B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  <w:tr w:rsidR="002D793D" w:rsidRPr="002F7686" w14:paraId="2807BCC5" w14:textId="77777777" w:rsidTr="002D793D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06BCB5" w14:textId="0D4A414C" w:rsidR="00DA0E7B" w:rsidRPr="002D793D" w:rsidRDefault="00DA0E7B" w:rsidP="00DA0E7B">
            <w:pPr>
              <w:jc w:val="center"/>
            </w:pPr>
            <w:r w:rsidRPr="002D793D">
              <w:t>12.0.2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824225" w14:textId="74B7AFF6" w:rsidR="00DA0E7B" w:rsidRPr="002D793D" w:rsidRDefault="00DA0E7B" w:rsidP="00DA0E7B">
            <w:pPr>
              <w:pStyle w:val="TableParagraph"/>
            </w:pPr>
            <w:r w:rsidRPr="002D793D">
              <w:t>Благоустройство территории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06FD7" w14:textId="1291034B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F623F" w14:textId="603810A4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8EE3E" w14:textId="61E33D7E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894F8" w14:textId="65BAE369" w:rsidR="00DA0E7B" w:rsidRPr="002D793D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D793D">
              <w:t>н.у</w:t>
            </w:r>
            <w:proofErr w:type="spellEnd"/>
            <w:proofErr w:type="gramEnd"/>
          </w:p>
        </w:tc>
      </w:tr>
    </w:tbl>
    <w:p w14:paraId="1882004D" w14:textId="5CBBF5FF" w:rsidR="00F06C33" w:rsidRPr="002F7686" w:rsidRDefault="00F06C33"/>
    <w:p w14:paraId="234FB56D" w14:textId="6414F64B" w:rsidR="000D04B5" w:rsidRPr="00154F64" w:rsidRDefault="000D04B5" w:rsidP="000D04B5">
      <w:pPr>
        <w:pStyle w:val="a3"/>
        <w:ind w:firstLine="851"/>
        <w:jc w:val="both"/>
      </w:pPr>
      <w:r w:rsidRPr="00154F64">
        <w:t>Объекты  видов  разрешенного  использования,  которые  отмечены</w:t>
      </w:r>
      <w:r w:rsidRPr="00154F64">
        <w:rPr>
          <w:spacing w:val="43"/>
        </w:rPr>
        <w:t xml:space="preserve"> </w:t>
      </w:r>
      <w:r w:rsidRPr="00154F64">
        <w:t>знаком *</w:t>
      </w:r>
      <w:r w:rsidR="00154F64" w:rsidRPr="00154F64">
        <w:t>,</w:t>
      </w:r>
      <w:r w:rsidRPr="00154F64">
        <w:t xml:space="preserve"> относящиеся непосредственно к виду разрешенного использования земельных участков «Общественное использование объектов капитального строительства «3.0», а именно размещение объектов капитального строительства в целях обеспечения удовлетворения бытовых, социальных и духовных потребностей человека (многофункциональные, деловые и обслуживающие  здания,  широкий  спектр  административных, </w:t>
      </w:r>
      <w:r w:rsidRPr="00154F64">
        <w:rPr>
          <w:spacing w:val="44"/>
        </w:rPr>
        <w:t xml:space="preserve"> </w:t>
      </w:r>
      <w:r w:rsidRPr="00154F64">
        <w:t>общественных, культурных зданий) и установленные до утверждения данных первичных Правил землепользования и застройки муниципального образования «поселок городского типа Камские Поляны», относятся к основным видам разрешенного использования земельных участков.</w:t>
      </w:r>
    </w:p>
    <w:p w14:paraId="2AC6ED9D" w14:textId="167B7667" w:rsidR="000D04B5" w:rsidRPr="00154F64" w:rsidRDefault="000D04B5" w:rsidP="000D04B5">
      <w:pPr>
        <w:pStyle w:val="a3"/>
        <w:ind w:firstLine="851"/>
        <w:jc w:val="both"/>
      </w:pPr>
      <w:r w:rsidRPr="00154F64">
        <w:t xml:space="preserve">Объекты видов разрешенного использования, которые отмечены знаком **, могут размещаться на земельных участках, при отсутствии норм законодательства, запрещающих их размещение, за исключением объектов - гаражей и мастерских для обслуживания уборной и аварийной техники; объектов – очистки, уборки объектов </w:t>
      </w:r>
      <w:r w:rsidRPr="00154F64">
        <w:lastRenderedPageBreak/>
        <w:t>недвижимости.</w:t>
      </w:r>
    </w:p>
    <w:p w14:paraId="0E587429" w14:textId="77535070" w:rsidR="000D04B5" w:rsidRPr="00154F64" w:rsidRDefault="000D04B5" w:rsidP="000D04B5">
      <w:pPr>
        <w:pStyle w:val="a3"/>
        <w:ind w:firstLine="851"/>
        <w:jc w:val="both"/>
      </w:pPr>
      <w:r w:rsidRPr="00154F64">
        <w:t xml:space="preserve"> Объекты</w:t>
      </w:r>
      <w:r w:rsidRPr="00154F64">
        <w:rPr>
          <w:spacing w:val="40"/>
        </w:rPr>
        <w:t xml:space="preserve"> </w:t>
      </w:r>
      <w:r w:rsidRPr="00154F64">
        <w:t>видов</w:t>
      </w:r>
      <w:r w:rsidRPr="00154F64">
        <w:rPr>
          <w:spacing w:val="40"/>
        </w:rPr>
        <w:t xml:space="preserve"> </w:t>
      </w:r>
      <w:r w:rsidRPr="00154F64">
        <w:t>разрешенного</w:t>
      </w:r>
      <w:r w:rsidRPr="00154F64">
        <w:rPr>
          <w:spacing w:val="40"/>
        </w:rPr>
        <w:t xml:space="preserve"> </w:t>
      </w:r>
      <w:r w:rsidRPr="00154F64">
        <w:t>использования,</w:t>
      </w:r>
      <w:r w:rsidRPr="00154F64">
        <w:rPr>
          <w:spacing w:val="41"/>
        </w:rPr>
        <w:t xml:space="preserve"> </w:t>
      </w:r>
      <w:r w:rsidRPr="00154F64">
        <w:t>которые</w:t>
      </w:r>
      <w:r w:rsidRPr="00154F64">
        <w:rPr>
          <w:spacing w:val="37"/>
        </w:rPr>
        <w:t xml:space="preserve"> </w:t>
      </w:r>
      <w:r w:rsidRPr="00154F64">
        <w:t>отмечены</w:t>
      </w:r>
      <w:r w:rsidRPr="00154F64">
        <w:rPr>
          <w:spacing w:val="41"/>
        </w:rPr>
        <w:t xml:space="preserve"> </w:t>
      </w:r>
      <w:r w:rsidRPr="00154F64">
        <w:t xml:space="preserve">знаком ***, относящиеся к  виду  разрешенного  использования земельных </w:t>
      </w:r>
      <w:r w:rsidRPr="00154F64">
        <w:rPr>
          <w:spacing w:val="58"/>
        </w:rPr>
        <w:t xml:space="preserve"> </w:t>
      </w:r>
      <w:r w:rsidRPr="00154F64">
        <w:t xml:space="preserve">участков «Здравоохранение «3.4» и установленные до утверждения данных первичных Правил землепользования и застройки муниципального образования «поселок городского типа Камские Поляны», относятся к основным видам разрешенного использования земельных участков. </w:t>
      </w:r>
    </w:p>
    <w:p w14:paraId="597E7F9F" w14:textId="1AAB83D6" w:rsidR="000D04B5" w:rsidRPr="00154F64" w:rsidRDefault="000D04B5" w:rsidP="000D04B5">
      <w:pPr>
        <w:pStyle w:val="a3"/>
        <w:ind w:firstLine="851"/>
        <w:jc w:val="both"/>
      </w:pPr>
      <w:r w:rsidRPr="00154F64">
        <w:t xml:space="preserve">Объекты видов разрешенного использования, которые отмечены знаком **, так же могут использоваться в помещениях. </w:t>
      </w:r>
    </w:p>
    <w:p w14:paraId="76624254" w14:textId="44B442C8" w:rsidR="000D04B5" w:rsidRPr="00154F64" w:rsidRDefault="000D04B5" w:rsidP="000D04B5">
      <w:pPr>
        <w:pStyle w:val="a3"/>
        <w:ind w:firstLine="851"/>
        <w:jc w:val="both"/>
      </w:pPr>
      <w:r w:rsidRPr="00154F64">
        <w:t>В случае размещения новых объектов, которые отмечены знаком ***, на земельных участках – вид разрешенного использования относится к условно разрешенным видам</w:t>
      </w:r>
      <w:r w:rsidRPr="00154F64">
        <w:rPr>
          <w:spacing w:val="1"/>
        </w:rPr>
        <w:t xml:space="preserve"> </w:t>
      </w:r>
      <w:r w:rsidRPr="00154F64">
        <w:t xml:space="preserve">использования. </w:t>
      </w:r>
    </w:p>
    <w:p w14:paraId="3C9F30E2" w14:textId="6D4AFE43" w:rsidR="000D04B5" w:rsidRPr="00154F64" w:rsidRDefault="000D04B5" w:rsidP="000D04B5">
      <w:pPr>
        <w:pStyle w:val="a3"/>
        <w:ind w:firstLine="851"/>
        <w:jc w:val="both"/>
      </w:pPr>
      <w:r w:rsidRPr="00154F64">
        <w:t>Объекты видов разрешенного использования, которые отмечены</w:t>
      </w:r>
      <w:r w:rsidRPr="00154F64">
        <w:rPr>
          <w:spacing w:val="54"/>
        </w:rPr>
        <w:t xml:space="preserve"> </w:t>
      </w:r>
      <w:r w:rsidRPr="00154F64">
        <w:t>знаком ****,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052611FA" w14:textId="0CA8DEBA" w:rsidR="000D04B5" w:rsidRPr="002F7686" w:rsidRDefault="000D04B5" w:rsidP="000D04B5">
      <w:pPr>
        <w:pStyle w:val="a3"/>
        <w:ind w:firstLine="851"/>
        <w:jc w:val="both"/>
      </w:pPr>
      <w:r w:rsidRPr="00154F64">
        <w:t>Объекты видов разрешенного использования, которые отмечены</w:t>
      </w:r>
      <w:r w:rsidRPr="00154F64">
        <w:rPr>
          <w:spacing w:val="56"/>
        </w:rPr>
        <w:t xml:space="preserve"> </w:t>
      </w:r>
      <w:r w:rsidRPr="00154F64">
        <w:t>знаком *****,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154F64">
        <w:rPr>
          <w:spacing w:val="-2"/>
        </w:rPr>
        <w:t xml:space="preserve"> </w:t>
      </w:r>
      <w:r w:rsidRPr="00154F64">
        <w:t>связи.</w:t>
      </w:r>
    </w:p>
    <w:p w14:paraId="33931265" w14:textId="4E19ECDF" w:rsidR="000D04B5" w:rsidRPr="00154F64" w:rsidRDefault="00832FDB" w:rsidP="004E0A6F">
      <w:pPr>
        <w:pStyle w:val="0"/>
        <w:pBdr>
          <w:top w:val="none" w:sz="0" w:space="23" w:color="000000"/>
        </w:pBdr>
        <w:ind w:left="14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A800A4" w:rsidRPr="00CE0B88">
        <w:rPr>
          <w:color w:val="auto"/>
          <w:sz w:val="28"/>
          <w:szCs w:val="28"/>
        </w:rPr>
        <w:t xml:space="preserve">. </w:t>
      </w:r>
      <w:r w:rsidR="000D04B5" w:rsidRPr="00154F64">
        <w:rPr>
          <w:color w:val="auto"/>
          <w:sz w:val="28"/>
          <w:szCs w:val="28"/>
        </w:rPr>
        <w:t>Зона размещения объектов здравоохранения и социального назначения (ОД-2)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843"/>
        <w:gridCol w:w="1701"/>
        <w:gridCol w:w="1701"/>
      </w:tblGrid>
      <w:tr w:rsidR="00154F64" w:rsidRPr="00154F64" w14:paraId="13999351" w14:textId="77777777" w:rsidTr="00154F64">
        <w:trPr>
          <w:trHeight w:val="57"/>
          <w:tblHeader/>
        </w:trPr>
        <w:tc>
          <w:tcPr>
            <w:tcW w:w="3261" w:type="dxa"/>
            <w:gridSpan w:val="2"/>
            <w:vAlign w:val="center"/>
          </w:tcPr>
          <w:p w14:paraId="2C358AE1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Виды разрешенного использования</w:t>
            </w:r>
          </w:p>
        </w:tc>
        <w:tc>
          <w:tcPr>
            <w:tcW w:w="6804" w:type="dxa"/>
            <w:gridSpan w:val="4"/>
            <w:vAlign w:val="center"/>
          </w:tcPr>
          <w:p w14:paraId="1D1D9994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Предельные размеры земельных участков (</w:t>
            </w:r>
            <w:proofErr w:type="spellStart"/>
            <w:r w:rsidRPr="00154F64">
              <w:t>з.у</w:t>
            </w:r>
            <w:proofErr w:type="spellEnd"/>
            <w:r w:rsidRPr="00154F64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154F64" w:rsidRPr="00154F64" w14:paraId="4ADACD8E" w14:textId="77777777" w:rsidTr="00154F64">
        <w:trPr>
          <w:trHeight w:val="57"/>
          <w:tblHeader/>
        </w:trPr>
        <w:tc>
          <w:tcPr>
            <w:tcW w:w="709" w:type="dxa"/>
            <w:vMerge w:val="restart"/>
            <w:vAlign w:val="center"/>
          </w:tcPr>
          <w:p w14:paraId="05B54805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Код</w:t>
            </w:r>
          </w:p>
        </w:tc>
        <w:tc>
          <w:tcPr>
            <w:tcW w:w="2552" w:type="dxa"/>
            <w:vMerge w:val="restart"/>
            <w:vAlign w:val="center"/>
          </w:tcPr>
          <w:p w14:paraId="1698A722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Наименование</w:t>
            </w:r>
          </w:p>
        </w:tc>
        <w:tc>
          <w:tcPr>
            <w:tcW w:w="1559" w:type="dxa"/>
            <w:vAlign w:val="center"/>
          </w:tcPr>
          <w:p w14:paraId="7950897B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154F64">
              <w:t xml:space="preserve">Площадь </w:t>
            </w:r>
            <w:proofErr w:type="spellStart"/>
            <w:r w:rsidRPr="00154F64">
              <w:t>з.у</w:t>
            </w:r>
            <w:proofErr w:type="spellEnd"/>
            <w:r w:rsidRPr="00154F64">
              <w:t>.</w:t>
            </w:r>
          </w:p>
          <w:p w14:paraId="21B7347D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154F64">
              <w:t>(</w:t>
            </w:r>
            <w:proofErr w:type="spellStart"/>
            <w:proofErr w:type="gramStart"/>
            <w:r w:rsidRPr="00154F64">
              <w:t>кв.м</w:t>
            </w:r>
            <w:proofErr w:type="spellEnd"/>
            <w:proofErr w:type="gramEnd"/>
            <w:r w:rsidRPr="00154F64">
              <w:t>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55C2E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154F64">
              <w:t>Процент</w:t>
            </w:r>
          </w:p>
          <w:p w14:paraId="278E101A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154F64">
              <w:t xml:space="preserve">застройки в границах </w:t>
            </w:r>
            <w:proofErr w:type="spellStart"/>
            <w:r w:rsidRPr="00154F64">
              <w:t>з.у</w:t>
            </w:r>
            <w:proofErr w:type="spellEnd"/>
            <w:r w:rsidRPr="00154F64">
              <w:t>.</w:t>
            </w:r>
            <w:r w:rsidRPr="00154F64">
              <w:br/>
              <w:t xml:space="preserve"> (%)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C828D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154F64">
              <w:t>Количество надземных этажей</w:t>
            </w:r>
          </w:p>
          <w:p w14:paraId="4AF90B2D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154F64">
              <w:t>(</w:t>
            </w:r>
            <w:proofErr w:type="spellStart"/>
            <w:r w:rsidRPr="00154F64">
              <w:t>эт</w:t>
            </w:r>
            <w:proofErr w:type="spellEnd"/>
            <w:r w:rsidRPr="00154F64">
              <w:t>.)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EA0C7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154F64">
              <w:t>Высота зданий, строений, сооружений (м)</w:t>
            </w:r>
          </w:p>
        </w:tc>
      </w:tr>
      <w:tr w:rsidR="00154F64" w:rsidRPr="00154F64" w14:paraId="180B3FBD" w14:textId="77777777" w:rsidTr="00154F64">
        <w:trPr>
          <w:trHeight w:val="57"/>
          <w:tblHeader/>
        </w:trPr>
        <w:tc>
          <w:tcPr>
            <w:tcW w:w="709" w:type="dxa"/>
            <w:vMerge/>
            <w:vAlign w:val="center"/>
          </w:tcPr>
          <w:p w14:paraId="470CA391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552" w:type="dxa"/>
            <w:vMerge/>
            <w:vAlign w:val="center"/>
          </w:tcPr>
          <w:p w14:paraId="4AEBC97E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559" w:type="dxa"/>
            <w:vAlign w:val="center"/>
          </w:tcPr>
          <w:p w14:paraId="529DBC1E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мин./макс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6A078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6DFB5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0DA81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макс.</w:t>
            </w:r>
          </w:p>
        </w:tc>
      </w:tr>
      <w:tr w:rsidR="00154F64" w:rsidRPr="00154F64" w14:paraId="3E6E5E50" w14:textId="77777777" w:rsidTr="00154F64">
        <w:trPr>
          <w:trHeight w:val="5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0298E3F8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154F64">
              <w:rPr>
                <w:bCs/>
              </w:rPr>
              <w:t>ОСНОВНЫЕ</w:t>
            </w:r>
          </w:p>
        </w:tc>
      </w:tr>
      <w:tr w:rsidR="00154F64" w:rsidRPr="00154F64" w14:paraId="409F3B5E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FFC463" w14:textId="77777777" w:rsidR="000D04B5" w:rsidRPr="00154F64" w:rsidRDefault="000D04B5" w:rsidP="00577D00">
            <w:pPr>
              <w:jc w:val="center"/>
            </w:pPr>
            <w:r w:rsidRPr="00154F64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1DBCD7" w14:textId="77777777" w:rsidR="000D04B5" w:rsidRPr="00154F64" w:rsidRDefault="000D04B5" w:rsidP="00577D00">
            <w:pPr>
              <w:pStyle w:val="TableParagraph"/>
              <w:spacing w:line="297" w:lineRule="exact"/>
            </w:pPr>
            <w:r w:rsidRPr="00154F64">
              <w:t>Коммунальное обслуживание**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6AC2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66879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2B530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DB400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78904E94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B5570C" w14:textId="77777777" w:rsidR="000D04B5" w:rsidRPr="00154F64" w:rsidRDefault="000D04B5" w:rsidP="00577D00">
            <w:pPr>
              <w:jc w:val="center"/>
            </w:pPr>
            <w:r w:rsidRPr="00154F64">
              <w:t>3.2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D92F4A" w14:textId="77777777" w:rsidR="000D04B5" w:rsidRPr="00154F64" w:rsidRDefault="000D04B5" w:rsidP="00577D00">
            <w:r w:rsidRPr="00154F64">
              <w:t>Социальное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8121C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B890C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7922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4FD24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11635DB7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78C420" w14:textId="77777777" w:rsidR="000D04B5" w:rsidRPr="00154F64" w:rsidRDefault="000D04B5" w:rsidP="00577D00">
            <w:pPr>
              <w:jc w:val="center"/>
            </w:pPr>
            <w:r w:rsidRPr="00154F64">
              <w:t>3.4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8D232" w14:textId="77777777" w:rsidR="000D04B5" w:rsidRPr="00154F64" w:rsidRDefault="000D04B5" w:rsidP="00577D00">
            <w:r w:rsidRPr="00154F64">
              <w:t>Здравоохранение***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4A872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F06EB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90F42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1F0F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01BB6B05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0EF219" w14:textId="45E12781" w:rsidR="00BB77CC" w:rsidRPr="00154F64" w:rsidRDefault="00BB77CC" w:rsidP="00BB77CC">
            <w:pPr>
              <w:jc w:val="center"/>
            </w:pPr>
            <w:r w:rsidRPr="00154F64">
              <w:t>3.10.1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6A80E6" w14:textId="0E74027D" w:rsidR="00BB77CC" w:rsidRPr="00154F64" w:rsidRDefault="00BB77CC" w:rsidP="00BB77CC">
            <w:r w:rsidRPr="00154F64">
              <w:t>Амбулаторное ветеринарное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FCCE7" w14:textId="2F6E334A" w:rsidR="00BB77CC" w:rsidRPr="00154F64" w:rsidRDefault="00BB77CC" w:rsidP="00BB77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4691F" w14:textId="31B265E4" w:rsidR="00BB77CC" w:rsidRPr="00154F64" w:rsidRDefault="00BB77CC" w:rsidP="00BB77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1B4BC" w14:textId="23FBA4A9" w:rsidR="00BB77CC" w:rsidRPr="00154F64" w:rsidRDefault="00BB77CC" w:rsidP="00BB77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F6E69" w14:textId="07E8B027" w:rsidR="00BB77CC" w:rsidRPr="00154F64" w:rsidRDefault="00BB77CC" w:rsidP="00BB77C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215A0B7B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51E6CD" w14:textId="77777777" w:rsidR="000D04B5" w:rsidRPr="00154F64" w:rsidRDefault="000D04B5" w:rsidP="00577D00">
            <w:pPr>
              <w:jc w:val="center"/>
            </w:pPr>
            <w:r w:rsidRPr="00154F64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100A5C" w14:textId="77777777" w:rsidR="000D04B5" w:rsidRPr="00154F64" w:rsidRDefault="000D04B5" w:rsidP="00577D00">
            <w:r w:rsidRPr="00154F64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A34A1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400/</w:t>
            </w: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1C9B9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491C0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860E5" w14:textId="77777777" w:rsidR="000D04B5" w:rsidRPr="00154F64" w:rsidRDefault="000D04B5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0EF27C11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554340" w14:textId="22D28FC5" w:rsidR="00577D00" w:rsidRPr="00154F64" w:rsidRDefault="00577D00" w:rsidP="00577D00">
            <w:pPr>
              <w:jc w:val="center"/>
            </w:pPr>
            <w:r w:rsidRPr="00154F64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01B702" w14:textId="02E24320" w:rsidR="00577D00" w:rsidRPr="00154F64" w:rsidRDefault="00577D00" w:rsidP="00577D00">
            <w:r w:rsidRPr="00154F64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68983" w14:textId="3D35CBD6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652DE" w14:textId="53D9A6D6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5C4D2" w14:textId="5FE24545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C92A5" w14:textId="068846A1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31FA79D1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FDF09" w14:textId="350A4ACE" w:rsidR="00577D00" w:rsidRPr="00154F64" w:rsidRDefault="00577D00" w:rsidP="00577D00">
            <w:pPr>
              <w:jc w:val="center"/>
            </w:pPr>
            <w:r w:rsidRPr="00154F64"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FC3BCD" w14:textId="66E4A324" w:rsidR="00577D00" w:rsidRPr="00154F64" w:rsidRDefault="00577D00" w:rsidP="00577D00">
            <w:r w:rsidRPr="00154F64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F1805" w14:textId="6C5381E7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9248D" w14:textId="5AAB7559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BF990" w14:textId="7EC1D00A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1AF9A" w14:textId="6C57015F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17DEB357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9F003D" w14:textId="4F2554B6" w:rsidR="00577D00" w:rsidRPr="00154F64" w:rsidRDefault="00577D00" w:rsidP="00577D00">
            <w:pPr>
              <w:jc w:val="center"/>
            </w:pPr>
            <w:r w:rsidRPr="00154F64">
              <w:t>6.8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D8D8B0" w14:textId="662F9AAA" w:rsidR="00577D00" w:rsidRPr="00154F64" w:rsidRDefault="00577D00" w:rsidP="00577D00">
            <w:r w:rsidRPr="00154F64">
              <w:t>Связь*****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D9814" w14:textId="4B4D4FB6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FFD52" w14:textId="6FF7DECB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62C9F" w14:textId="132AFE3F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AB716" w14:textId="73686AF6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1B68CAA4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CB32DA" w14:textId="30C40690" w:rsidR="00577D00" w:rsidRPr="00154F64" w:rsidRDefault="00577D00" w:rsidP="00577D00">
            <w:pPr>
              <w:jc w:val="center"/>
            </w:pPr>
            <w:r w:rsidRPr="00154F64">
              <w:lastRenderedPageBreak/>
              <w:t>8.3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6AAE96" w14:textId="6B3C9ED9" w:rsidR="00577D00" w:rsidRPr="00154F64" w:rsidRDefault="00577D00" w:rsidP="00577D00">
            <w:r w:rsidRPr="00154F64">
              <w:t>Обеспечение</w:t>
            </w:r>
            <w:r w:rsidRPr="00154F64">
              <w:tab/>
            </w:r>
            <w:r w:rsidRPr="00154F64">
              <w:rPr>
                <w:spacing w:val="-4"/>
              </w:rPr>
              <w:t xml:space="preserve">внутреннего </w:t>
            </w:r>
            <w:r w:rsidRPr="00154F64">
              <w:t>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87EB8" w14:textId="0FA6D130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22498" w14:textId="0DB3D6B6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A2CD90" w14:textId="4740C767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4C7FA" w14:textId="1B2E989B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04D0BA35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FC52E8" w14:textId="011C092B" w:rsidR="00577D00" w:rsidRPr="00154F64" w:rsidRDefault="00577D00" w:rsidP="00577D00">
            <w:pPr>
              <w:jc w:val="center"/>
            </w:pPr>
            <w:r w:rsidRPr="00154F64">
              <w:t>12.0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5753C" w14:textId="2B9858A4" w:rsidR="00577D00" w:rsidRPr="00154F64" w:rsidRDefault="00577D00" w:rsidP="00577D00">
            <w:r w:rsidRPr="00154F64">
              <w:t xml:space="preserve">Земельные участки (территории) </w:t>
            </w:r>
            <w:r w:rsidRPr="00154F64">
              <w:rPr>
                <w:spacing w:val="-4"/>
              </w:rPr>
              <w:t xml:space="preserve">общего </w:t>
            </w:r>
            <w:r w:rsidRPr="00154F64">
              <w:t>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F484C" w14:textId="0E8D50E4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59314" w14:textId="5E64FA7A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84FB0" w14:textId="62EA12FE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602A7" w14:textId="48E77563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1D0A1FDD" w14:textId="77777777" w:rsidTr="00154F64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C1709D" w14:textId="77777777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УСЛОВНО</w:t>
            </w:r>
            <w:r w:rsidRPr="00154F64">
              <w:rPr>
                <w:spacing w:val="-3"/>
              </w:rPr>
              <w:t xml:space="preserve"> </w:t>
            </w:r>
            <w:r w:rsidRPr="00154F64">
              <w:t>РАЗРЕШЕННЫЕ</w:t>
            </w:r>
          </w:p>
        </w:tc>
      </w:tr>
      <w:tr w:rsidR="00154F64" w:rsidRPr="00154F64" w14:paraId="4B37C867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75192F" w14:textId="13E1165E" w:rsidR="00D85B3F" w:rsidRPr="00154F64" w:rsidRDefault="00D85B3F" w:rsidP="00D85B3F">
            <w:pPr>
              <w:jc w:val="center"/>
            </w:pPr>
            <w:r w:rsidRPr="00154F64">
              <w:t>3.2.3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53E6E2" w14:textId="3D23DACE" w:rsidR="00D85B3F" w:rsidRPr="00154F64" w:rsidRDefault="00D85B3F" w:rsidP="00D85B3F">
            <w:r w:rsidRPr="00154F64">
              <w:t>Оказание услуг связи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D3887" w14:textId="440689FC" w:rsidR="00D85B3F" w:rsidRPr="00154F64" w:rsidRDefault="00D85B3F" w:rsidP="00D85B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E7760" w14:textId="49E861F0" w:rsidR="00D85B3F" w:rsidRPr="00154F64" w:rsidRDefault="00D85B3F" w:rsidP="00D85B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659AC" w14:textId="73020269" w:rsidR="00D85B3F" w:rsidRPr="00154F64" w:rsidRDefault="00D85B3F" w:rsidP="00D85B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ACD04" w14:textId="2F236843" w:rsidR="00D85B3F" w:rsidRPr="00154F64" w:rsidRDefault="00D85B3F" w:rsidP="00D85B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7D9D2663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0FE8DE" w14:textId="3D1AF947" w:rsidR="00DA0E7B" w:rsidRPr="00154F64" w:rsidRDefault="00DA0E7B" w:rsidP="00DA0E7B">
            <w:pPr>
              <w:jc w:val="center"/>
              <w:rPr>
                <w:highlight w:val="red"/>
              </w:rPr>
            </w:pPr>
            <w:r w:rsidRPr="00154F64"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655123" w14:textId="1C578A58" w:rsidR="00DA0E7B" w:rsidRPr="00154F64" w:rsidRDefault="00DA0E7B" w:rsidP="00DA0E7B">
            <w:pPr>
              <w:pStyle w:val="TableParagraph"/>
              <w:spacing w:line="303" w:lineRule="exact"/>
              <w:rPr>
                <w:highlight w:val="red"/>
              </w:rPr>
            </w:pPr>
            <w:r w:rsidRPr="00154F64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65FF1" w14:textId="22421EAF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B6B2E" w14:textId="5A1F6C7C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B9A41" w14:textId="2B246351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98196" w14:textId="409E71AF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71860A64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92A563" w14:textId="45263332" w:rsidR="00D90496" w:rsidRPr="00154F64" w:rsidRDefault="00D90496" w:rsidP="00D90496">
            <w:pPr>
              <w:jc w:val="center"/>
              <w:rPr>
                <w:highlight w:val="red"/>
              </w:rPr>
            </w:pPr>
            <w:r w:rsidRPr="00154F64">
              <w:t>3.4.3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DF9D0F" w14:textId="440DFBE8" w:rsidR="00D90496" w:rsidRPr="00154F64" w:rsidRDefault="00D90496" w:rsidP="00D90496">
            <w:pPr>
              <w:pStyle w:val="TableParagraph"/>
              <w:tabs>
                <w:tab w:val="left" w:pos="2455"/>
              </w:tabs>
              <w:spacing w:line="303" w:lineRule="exact"/>
              <w:rPr>
                <w:highlight w:val="red"/>
              </w:rPr>
            </w:pPr>
            <w:r w:rsidRPr="00154F64">
              <w:t>Медицинские организации особого назначения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916FA" w14:textId="3BA80568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33615" w14:textId="37E44352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EA57D" w14:textId="4AF760C7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F686D" w14:textId="0F4890C8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78C071EE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26D9EB" w14:textId="1FA03EF9" w:rsidR="00D90496" w:rsidRPr="00154F64" w:rsidRDefault="00D90496" w:rsidP="00D90496">
            <w:pPr>
              <w:jc w:val="center"/>
              <w:rPr>
                <w:highlight w:val="red"/>
              </w:rPr>
            </w:pPr>
            <w:r w:rsidRPr="00154F64">
              <w:t>3.7.1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82FC2B" w14:textId="6133643A" w:rsidR="00D90496" w:rsidRPr="00154F64" w:rsidRDefault="00D90496" w:rsidP="00D90496">
            <w:pPr>
              <w:pStyle w:val="TableParagraph"/>
              <w:tabs>
                <w:tab w:val="left" w:pos="2410"/>
              </w:tabs>
              <w:spacing w:line="303" w:lineRule="exact"/>
              <w:rPr>
                <w:highlight w:val="red"/>
              </w:rPr>
            </w:pPr>
            <w:r w:rsidRPr="00154F64">
              <w:t>Осуществление религиозных обрядов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0BCDB" w14:textId="204591BC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A2974" w14:textId="27F4A7AC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4FF6A" w14:textId="6FD14B2C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748CA" w14:textId="4B3DC115" w:rsidR="00D90496" w:rsidRPr="00154F64" w:rsidRDefault="00D90496" w:rsidP="00D9049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229DD59C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D6AE6F" w14:textId="167976FD" w:rsidR="00DA0E7B" w:rsidRPr="00154F64" w:rsidRDefault="00DA0E7B" w:rsidP="00DA0E7B">
            <w:pPr>
              <w:jc w:val="center"/>
              <w:rPr>
                <w:highlight w:val="red"/>
              </w:rPr>
            </w:pPr>
            <w:r w:rsidRPr="00154F64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EA594" w14:textId="5DC0BA2F" w:rsidR="00DA0E7B" w:rsidRPr="00154F64" w:rsidRDefault="00DA0E7B" w:rsidP="00DA0E7B">
            <w:pPr>
              <w:rPr>
                <w:highlight w:val="red"/>
              </w:rPr>
            </w:pPr>
            <w:r w:rsidRPr="00154F64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2DCA8" w14:textId="12F0E925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7F437" w14:textId="3AB4631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0E45A" w14:textId="6594749C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552FF" w14:textId="3F80149B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22A027B1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187467" w14:textId="3D8B4BF1" w:rsidR="00DA0E7B" w:rsidRPr="00154F64" w:rsidRDefault="00DA0E7B" w:rsidP="00DA0E7B">
            <w:pPr>
              <w:jc w:val="center"/>
            </w:pPr>
            <w:r w:rsidRPr="00154F64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3645C4" w14:textId="5DD6914D" w:rsidR="00DA0E7B" w:rsidRPr="00154F64" w:rsidRDefault="00DA0E7B" w:rsidP="00DA0E7B">
            <w:r w:rsidRPr="00154F64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F72CE" w14:textId="5980933D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41364" w14:textId="1780086C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8B2E6" w14:textId="30ABCDC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41E03" w14:textId="3855840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40</w:t>
            </w:r>
          </w:p>
        </w:tc>
      </w:tr>
      <w:tr w:rsidR="00154F64" w:rsidRPr="00154F64" w14:paraId="163B482B" w14:textId="77777777" w:rsidTr="00154F64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33D33B" w14:textId="77777777" w:rsidR="00577D00" w:rsidRPr="00154F64" w:rsidRDefault="00577D00" w:rsidP="00577D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r w:rsidRPr="00154F64">
              <w:t>ВСПОМОГАТЕЛЬНЫЕ</w:t>
            </w:r>
          </w:p>
        </w:tc>
      </w:tr>
      <w:tr w:rsidR="00154F64" w:rsidRPr="00154F64" w14:paraId="23777491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B36547" w14:textId="7ED086E9" w:rsidR="00DA0E7B" w:rsidRPr="00154F64" w:rsidRDefault="00DA0E7B" w:rsidP="00DA0E7B">
            <w:pPr>
              <w:jc w:val="center"/>
            </w:pPr>
            <w:r w:rsidRPr="00154F64"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4147CE" w14:textId="20D4958D" w:rsidR="00DA0E7B" w:rsidRPr="00154F64" w:rsidRDefault="00DA0E7B" w:rsidP="00DA0E7B">
            <w:pPr>
              <w:pStyle w:val="TableParagraph"/>
            </w:pPr>
            <w:r w:rsidRPr="00154F64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CA324" w14:textId="167A1446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B9F33" w14:textId="646870EF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762F0" w14:textId="15C160CF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B4AF5" w14:textId="36ABB2D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526FB871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3B8637" w14:textId="1A4A3B86" w:rsidR="00DA0E7B" w:rsidRPr="00154F64" w:rsidRDefault="00DA0E7B" w:rsidP="00DA0E7B">
            <w:pPr>
              <w:jc w:val="center"/>
            </w:pPr>
            <w:r w:rsidRPr="00154F64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98E0A6" w14:textId="2CDA4AF0" w:rsidR="00DA0E7B" w:rsidRPr="00154F64" w:rsidRDefault="00DA0E7B" w:rsidP="00DA0E7B">
            <w:pPr>
              <w:pStyle w:val="TableParagraph"/>
            </w:pPr>
            <w:r w:rsidRPr="00154F64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EECBE" w14:textId="4D79A910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400/</w:t>
            </w: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CDD7D" w14:textId="4F57966A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9BB2E" w14:textId="6E3244E9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ECB72" w14:textId="198A87C6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6012ED7C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587DD8" w14:textId="7FDAB898" w:rsidR="00DA0E7B" w:rsidRPr="00154F64" w:rsidRDefault="00DA0E7B" w:rsidP="00DA0E7B">
            <w:pPr>
              <w:jc w:val="center"/>
            </w:pPr>
            <w:r w:rsidRPr="00154F64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E0AEDE" w14:textId="04E8AC63" w:rsidR="00DA0E7B" w:rsidRPr="00154F64" w:rsidRDefault="00DA0E7B" w:rsidP="00DA0E7B">
            <w:pPr>
              <w:pStyle w:val="TableParagraph"/>
            </w:pPr>
            <w:r w:rsidRPr="00154F64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16DF7" w14:textId="6D2A0D88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46530" w14:textId="015603C2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AAEB6" w14:textId="5BDAEBF0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D78DF" w14:textId="789A3472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0EF1447B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D34713" w14:textId="65C84C15" w:rsidR="00DA0E7B" w:rsidRPr="00154F64" w:rsidRDefault="00DA0E7B" w:rsidP="00DA0E7B">
            <w:pPr>
              <w:jc w:val="center"/>
            </w:pPr>
            <w:r w:rsidRPr="00154F64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AAB85" w14:textId="501BA7C1" w:rsidR="00DA0E7B" w:rsidRPr="00154F64" w:rsidRDefault="00DA0E7B" w:rsidP="00DA0E7B">
            <w:pPr>
              <w:pStyle w:val="TableParagraph"/>
            </w:pPr>
            <w:r w:rsidRPr="00154F64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304D4" w14:textId="4FFF870E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D07FE" w14:textId="18ED0C2A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85FFB" w14:textId="58F86632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70FAE" w14:textId="4C757C2E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154F64">
              <w:t>40</w:t>
            </w:r>
          </w:p>
        </w:tc>
      </w:tr>
      <w:tr w:rsidR="00154F64" w:rsidRPr="00154F64" w14:paraId="206D223B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226639" w14:textId="4C464182" w:rsidR="00DA0E7B" w:rsidRPr="00154F64" w:rsidRDefault="00DA0E7B" w:rsidP="00DA0E7B">
            <w:pPr>
              <w:jc w:val="center"/>
            </w:pPr>
            <w:r w:rsidRPr="00154F64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86E0C" w14:textId="3E4BE481" w:rsidR="00DA0E7B" w:rsidRPr="00154F64" w:rsidRDefault="00DA0E7B" w:rsidP="00DA0E7B">
            <w:pPr>
              <w:pStyle w:val="TableParagraph"/>
            </w:pPr>
            <w:r w:rsidRPr="00154F64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2BE4A" w14:textId="0089FF4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B075B" w14:textId="49124B03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60C2B" w14:textId="5DD4893B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DACDB" w14:textId="3DA18B41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  <w:tr w:rsidR="00154F64" w:rsidRPr="00154F64" w14:paraId="441E34E9" w14:textId="77777777" w:rsidTr="00154F64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E71B20" w14:textId="77777777" w:rsidR="00DA0E7B" w:rsidRPr="00154F64" w:rsidRDefault="00DA0E7B" w:rsidP="00DA0E7B">
            <w:pPr>
              <w:jc w:val="center"/>
            </w:pPr>
            <w:r w:rsidRPr="00154F64">
              <w:t>12.0.2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086361" w14:textId="77777777" w:rsidR="00DA0E7B" w:rsidRPr="00154F64" w:rsidRDefault="00DA0E7B" w:rsidP="00DA0E7B">
            <w:pPr>
              <w:pStyle w:val="TableParagraph"/>
            </w:pPr>
            <w:r w:rsidRPr="00154F64">
              <w:t>Благоустройство территории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96864" w14:textId="77777777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68A63" w14:textId="77777777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7CB6F" w14:textId="77777777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44880" w14:textId="77777777" w:rsidR="00DA0E7B" w:rsidRPr="00154F64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154F64">
              <w:t>н.у</w:t>
            </w:r>
            <w:proofErr w:type="spellEnd"/>
            <w:proofErr w:type="gramEnd"/>
          </w:p>
        </w:tc>
      </w:tr>
    </w:tbl>
    <w:p w14:paraId="5D8791E6" w14:textId="2C5DCAEB" w:rsidR="00B36BD2" w:rsidRPr="002F7686" w:rsidRDefault="00AB3C8B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val="ru" w:eastAsia="ru-RU"/>
        </w:rPr>
      </w:pPr>
      <w:r w:rsidRPr="002F7686">
        <w:rPr>
          <w:lang w:val="ru" w:eastAsia="ru-RU"/>
        </w:rPr>
        <w:t xml:space="preserve"> </w:t>
      </w:r>
    </w:p>
    <w:p w14:paraId="1818AC17" w14:textId="3EE181F4" w:rsidR="000E17E1" w:rsidRPr="00AD7B77" w:rsidRDefault="000E17E1" w:rsidP="007A2F2F">
      <w:pPr>
        <w:pStyle w:val="a3"/>
        <w:ind w:right="144" w:firstLine="709"/>
        <w:jc w:val="both"/>
      </w:pPr>
      <w:r w:rsidRPr="00AD7B77">
        <w:t>Объекты видов разрешенного использования, которые отмечены</w:t>
      </w:r>
      <w:r w:rsidRPr="00AD7B77">
        <w:rPr>
          <w:spacing w:val="54"/>
        </w:rPr>
        <w:t xml:space="preserve"> </w:t>
      </w:r>
      <w:r w:rsidRPr="00AD7B77">
        <w:t>знаком</w:t>
      </w:r>
      <w:r w:rsidR="00AD7B77">
        <w:t xml:space="preserve"> </w:t>
      </w:r>
      <w:r w:rsidRPr="00AD7B77">
        <w:t xml:space="preserve">*, могут размещаться на земельных участках при условии, что общая площадь соответствующих земельных участков не превышает 500 </w:t>
      </w:r>
      <w:proofErr w:type="gramStart"/>
      <w:r w:rsidRPr="00AD7B77">
        <w:t>кв.м</w:t>
      </w:r>
      <w:proofErr w:type="gramEnd"/>
      <w:r w:rsidRPr="00AD7B77">
        <w:rPr>
          <w:vertAlign w:val="superscript"/>
        </w:rPr>
        <w:t>1</w:t>
      </w:r>
      <w:r w:rsidRPr="00AD7B77">
        <w:t>. В остальных случаях, вид разрешенного использования относится к условно разрешенным видам использования земельных участков.</w:t>
      </w:r>
    </w:p>
    <w:p w14:paraId="2DD08C39" w14:textId="6BE6782D" w:rsidR="000E17E1" w:rsidRPr="00AD7B77" w:rsidRDefault="000E17E1" w:rsidP="007A2F2F">
      <w:pPr>
        <w:pStyle w:val="a3"/>
        <w:spacing w:before="2"/>
        <w:ind w:right="144" w:firstLine="709"/>
        <w:jc w:val="both"/>
      </w:pPr>
      <w:r w:rsidRPr="00AD7B77">
        <w:t>Объекты видов разрешенного использования, которые отмечены</w:t>
      </w:r>
      <w:r w:rsidRPr="00AD7B77">
        <w:rPr>
          <w:spacing w:val="43"/>
        </w:rPr>
        <w:t xml:space="preserve"> </w:t>
      </w:r>
      <w:r w:rsidRPr="00AD7B77">
        <w:t>знаком **,</w:t>
      </w:r>
      <w:r w:rsidR="007A2F2F">
        <w:t xml:space="preserve"> </w:t>
      </w:r>
      <w:r w:rsidRPr="00AD7B77">
        <w:tab/>
        <w:t>могу</w:t>
      </w:r>
      <w:r w:rsidR="007A2F2F">
        <w:t xml:space="preserve">т </w:t>
      </w:r>
      <w:r w:rsidRPr="00AD7B77">
        <w:tab/>
        <w:t>размещаться</w:t>
      </w:r>
      <w:r w:rsidR="007A2F2F">
        <w:t xml:space="preserve"> </w:t>
      </w:r>
      <w:r w:rsidRPr="00AD7B77">
        <w:tab/>
        <w:t>на</w:t>
      </w:r>
      <w:r w:rsidRPr="00AD7B77">
        <w:tab/>
      </w:r>
      <w:r w:rsidR="007A2F2F">
        <w:t xml:space="preserve"> </w:t>
      </w:r>
      <w:r w:rsidRPr="00AD7B77">
        <w:t>земельных</w:t>
      </w:r>
      <w:r w:rsidRPr="00AD7B77">
        <w:tab/>
      </w:r>
      <w:r w:rsidR="007A2F2F">
        <w:t xml:space="preserve"> </w:t>
      </w:r>
      <w:r w:rsidRPr="00AD7B77">
        <w:t>участках,</w:t>
      </w:r>
      <w:r w:rsidRPr="00AD7B77">
        <w:tab/>
      </w:r>
      <w:r w:rsidR="007A2F2F">
        <w:t xml:space="preserve"> </w:t>
      </w:r>
      <w:r w:rsidRPr="00AD7B77">
        <w:t>при</w:t>
      </w:r>
      <w:r w:rsidRPr="00AD7B77">
        <w:tab/>
        <w:t>отсутствии</w:t>
      </w:r>
      <w:r w:rsidRPr="00AD7B77">
        <w:tab/>
      </w:r>
      <w:r w:rsidR="007A2F2F">
        <w:rPr>
          <w:spacing w:val="-2"/>
        </w:rPr>
        <w:t xml:space="preserve"> </w:t>
      </w:r>
      <w:r w:rsidR="007A2F2F" w:rsidRPr="00AD7B77">
        <w:rPr>
          <w:spacing w:val="-2"/>
        </w:rPr>
        <w:t xml:space="preserve">норм </w:t>
      </w:r>
      <w:r w:rsidR="007A2F2F">
        <w:rPr>
          <w:spacing w:val="-2"/>
        </w:rPr>
        <w:t>законодательства</w:t>
      </w:r>
      <w:r w:rsidRPr="00AD7B77">
        <w:t xml:space="preserve">, </w:t>
      </w:r>
      <w:r w:rsidRPr="00AD7B77">
        <w:tab/>
        <w:t>запрещающих</w:t>
      </w:r>
      <w:r w:rsidRPr="00AD7B77">
        <w:tab/>
        <w:t>их</w:t>
      </w:r>
      <w:r w:rsidRPr="00AD7B77">
        <w:tab/>
        <w:t>размещение,</w:t>
      </w:r>
      <w:r w:rsidRPr="00AD7B77">
        <w:tab/>
        <w:t xml:space="preserve"> за</w:t>
      </w:r>
      <w:r w:rsidRPr="00AD7B77">
        <w:tab/>
        <w:t>исключением</w:t>
      </w:r>
      <w:r w:rsidRPr="00AD7B77">
        <w:tab/>
      </w:r>
      <w:r w:rsidRPr="00AD7B77">
        <w:rPr>
          <w:spacing w:val="-5"/>
        </w:rPr>
        <w:t xml:space="preserve">вышек </w:t>
      </w:r>
      <w:r w:rsidRPr="00AD7B77">
        <w:t>сотовой</w:t>
      </w:r>
      <w:r w:rsidRPr="00AD7B77">
        <w:rPr>
          <w:spacing w:val="-2"/>
        </w:rPr>
        <w:t xml:space="preserve"> </w:t>
      </w:r>
      <w:r w:rsidRPr="00AD7B77">
        <w:t>связи.</w:t>
      </w:r>
    </w:p>
    <w:p w14:paraId="5D7699F8" w14:textId="23F4D62D" w:rsidR="000E17E1" w:rsidRPr="002F7686" w:rsidRDefault="000E17E1" w:rsidP="007A2F2F">
      <w:pPr>
        <w:pStyle w:val="a3"/>
        <w:spacing w:before="2"/>
        <w:ind w:right="144" w:firstLine="709"/>
        <w:jc w:val="both"/>
      </w:pPr>
      <w:r w:rsidRPr="00AD7B77">
        <w:t>Объекты видов разрешенного использования, которые отмечены</w:t>
      </w:r>
      <w:r w:rsidRPr="00AD7B77">
        <w:rPr>
          <w:spacing w:val="54"/>
        </w:rPr>
        <w:t xml:space="preserve"> </w:t>
      </w:r>
      <w:r w:rsidRPr="00AD7B77">
        <w:t xml:space="preserve">знаком ***, могут использоваться только для размещения стоянок (парковок), при отсутствии </w:t>
      </w:r>
      <w:r w:rsidRPr="00AD7B77">
        <w:lastRenderedPageBreak/>
        <w:t>норм законодательства, запрещающих их размещение.</w:t>
      </w:r>
    </w:p>
    <w:p w14:paraId="2A526502" w14:textId="6342D603" w:rsidR="000E17E1" w:rsidRPr="00CE0B88" w:rsidRDefault="00832FDB" w:rsidP="00FE2EE9">
      <w:pPr>
        <w:pStyle w:val="0"/>
        <w:pBdr>
          <w:top w:val="none" w:sz="0" w:space="23" w:color="000000"/>
        </w:pBdr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0E17E1" w:rsidRPr="00CE0B88">
        <w:rPr>
          <w:color w:val="auto"/>
          <w:sz w:val="28"/>
          <w:szCs w:val="28"/>
        </w:rPr>
        <w:t xml:space="preserve">. </w:t>
      </w:r>
      <w:r w:rsidR="00723497" w:rsidRPr="00CE0B88">
        <w:rPr>
          <w:color w:val="auto"/>
          <w:sz w:val="28"/>
          <w:szCs w:val="28"/>
        </w:rPr>
        <w:t xml:space="preserve">Зона размещения объектов образования и научных комплексов </w:t>
      </w:r>
      <w:r w:rsidR="000E17E1" w:rsidRPr="00CE0B88">
        <w:rPr>
          <w:color w:val="auto"/>
          <w:sz w:val="28"/>
          <w:szCs w:val="28"/>
        </w:rPr>
        <w:t>(</w:t>
      </w:r>
      <w:r w:rsidR="00723497" w:rsidRPr="00CE0B88">
        <w:rPr>
          <w:color w:val="auto"/>
          <w:sz w:val="28"/>
          <w:szCs w:val="28"/>
        </w:rPr>
        <w:t>ОД-3)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843"/>
        <w:gridCol w:w="1701"/>
        <w:gridCol w:w="1701"/>
      </w:tblGrid>
      <w:tr w:rsidR="00CE0B88" w:rsidRPr="00CE0B88" w14:paraId="050A2B13" w14:textId="77777777" w:rsidTr="00CE0B88">
        <w:trPr>
          <w:trHeight w:val="57"/>
          <w:tblHeader/>
        </w:trPr>
        <w:tc>
          <w:tcPr>
            <w:tcW w:w="3261" w:type="dxa"/>
            <w:gridSpan w:val="2"/>
            <w:vAlign w:val="center"/>
          </w:tcPr>
          <w:p w14:paraId="35F9C582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Виды разрешенного использования</w:t>
            </w:r>
          </w:p>
        </w:tc>
        <w:tc>
          <w:tcPr>
            <w:tcW w:w="6804" w:type="dxa"/>
            <w:gridSpan w:val="4"/>
            <w:vAlign w:val="center"/>
          </w:tcPr>
          <w:p w14:paraId="4A1AE684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Предельные размеры земельных участков (</w:t>
            </w:r>
            <w:proofErr w:type="spellStart"/>
            <w:r w:rsidRPr="00CE0B88">
              <w:t>з.у</w:t>
            </w:r>
            <w:proofErr w:type="spellEnd"/>
            <w:r w:rsidRPr="00CE0B88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CE0B88" w:rsidRPr="00CE0B88" w14:paraId="17FF8E73" w14:textId="77777777" w:rsidTr="00CE0B88">
        <w:trPr>
          <w:trHeight w:val="57"/>
          <w:tblHeader/>
        </w:trPr>
        <w:tc>
          <w:tcPr>
            <w:tcW w:w="709" w:type="dxa"/>
            <w:vMerge w:val="restart"/>
            <w:vAlign w:val="center"/>
          </w:tcPr>
          <w:p w14:paraId="72233890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Код</w:t>
            </w:r>
          </w:p>
        </w:tc>
        <w:tc>
          <w:tcPr>
            <w:tcW w:w="2552" w:type="dxa"/>
            <w:vMerge w:val="restart"/>
            <w:vAlign w:val="center"/>
          </w:tcPr>
          <w:p w14:paraId="4C3DE326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Наименование</w:t>
            </w:r>
          </w:p>
        </w:tc>
        <w:tc>
          <w:tcPr>
            <w:tcW w:w="1559" w:type="dxa"/>
            <w:vAlign w:val="center"/>
          </w:tcPr>
          <w:p w14:paraId="7D4005F0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CE0B88">
              <w:t xml:space="preserve">Площадь </w:t>
            </w:r>
            <w:proofErr w:type="spellStart"/>
            <w:r w:rsidRPr="00CE0B88">
              <w:t>з.у</w:t>
            </w:r>
            <w:proofErr w:type="spellEnd"/>
            <w:r w:rsidRPr="00CE0B88">
              <w:t>.</w:t>
            </w:r>
          </w:p>
          <w:p w14:paraId="1C30BFED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CE0B88">
              <w:t>(</w:t>
            </w:r>
            <w:proofErr w:type="spellStart"/>
            <w:proofErr w:type="gramStart"/>
            <w:r w:rsidRPr="00CE0B88">
              <w:t>кв.м</w:t>
            </w:r>
            <w:proofErr w:type="spellEnd"/>
            <w:proofErr w:type="gramEnd"/>
            <w:r w:rsidRPr="00CE0B88">
              <w:t>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FA4C4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CE0B88">
              <w:t>Процент</w:t>
            </w:r>
          </w:p>
          <w:p w14:paraId="45A0B97C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CE0B88">
              <w:t xml:space="preserve">застройки в границах </w:t>
            </w:r>
            <w:proofErr w:type="spellStart"/>
            <w:r w:rsidRPr="00CE0B88">
              <w:t>з.у</w:t>
            </w:r>
            <w:proofErr w:type="spellEnd"/>
            <w:r w:rsidRPr="00CE0B88">
              <w:t>.</w:t>
            </w:r>
            <w:r w:rsidRPr="00CE0B88">
              <w:br/>
              <w:t xml:space="preserve"> (%)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8B26C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CE0B88">
              <w:t>Количество надземных этажей</w:t>
            </w:r>
          </w:p>
          <w:p w14:paraId="7CE1B40B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CE0B88">
              <w:t>(</w:t>
            </w:r>
            <w:proofErr w:type="spellStart"/>
            <w:r w:rsidRPr="00CE0B88">
              <w:t>эт</w:t>
            </w:r>
            <w:proofErr w:type="spellEnd"/>
            <w:r w:rsidRPr="00CE0B88">
              <w:t>.)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50FE4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CE0B88">
              <w:t>Высота зданий, строений, сооружений (м)</w:t>
            </w:r>
          </w:p>
        </w:tc>
      </w:tr>
      <w:tr w:rsidR="00CE0B88" w:rsidRPr="00CE0B88" w14:paraId="7E04DC5C" w14:textId="77777777" w:rsidTr="00CE0B88">
        <w:trPr>
          <w:trHeight w:val="57"/>
          <w:tblHeader/>
        </w:trPr>
        <w:tc>
          <w:tcPr>
            <w:tcW w:w="709" w:type="dxa"/>
            <w:vMerge/>
            <w:vAlign w:val="center"/>
          </w:tcPr>
          <w:p w14:paraId="4208858E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552" w:type="dxa"/>
            <w:vMerge/>
            <w:vAlign w:val="center"/>
          </w:tcPr>
          <w:p w14:paraId="5BF85FC4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</w:p>
        </w:tc>
        <w:tc>
          <w:tcPr>
            <w:tcW w:w="1559" w:type="dxa"/>
            <w:vAlign w:val="center"/>
          </w:tcPr>
          <w:p w14:paraId="627ED178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мин./макс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6DEAF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99D3D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219CE" w14:textId="77777777" w:rsidR="000E17E1" w:rsidRPr="00CE0B88" w:rsidRDefault="000E17E1" w:rsidP="005825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макс.</w:t>
            </w:r>
          </w:p>
        </w:tc>
      </w:tr>
      <w:tr w:rsidR="00CE0B88" w:rsidRPr="00CE0B88" w14:paraId="1671B539" w14:textId="77777777" w:rsidTr="00CE0B88">
        <w:trPr>
          <w:trHeight w:val="5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1B869E40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CE0B88">
              <w:rPr>
                <w:bCs/>
              </w:rPr>
              <w:t>ОСНОВНЫЕ</w:t>
            </w:r>
          </w:p>
        </w:tc>
      </w:tr>
      <w:tr w:rsidR="00CE0B88" w:rsidRPr="00CE0B88" w14:paraId="05799A21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42197C" w14:textId="77777777" w:rsidR="000E17E1" w:rsidRPr="00CE0B88" w:rsidRDefault="000E17E1" w:rsidP="00F07807">
            <w:pPr>
              <w:jc w:val="center"/>
            </w:pPr>
            <w:r w:rsidRPr="00CE0B88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D8725A" w14:textId="7B59247C" w:rsidR="000E17E1" w:rsidRPr="00CE0B88" w:rsidRDefault="000E17E1" w:rsidP="00F07807">
            <w:pPr>
              <w:pStyle w:val="TableParagraph"/>
              <w:spacing w:line="297" w:lineRule="exact"/>
            </w:pPr>
            <w:r w:rsidRPr="00CE0B88">
              <w:t>Коммунальное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7CB66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2E6B1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8D795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373AE" w14:textId="77777777" w:rsidR="000E17E1" w:rsidRPr="00CE0B88" w:rsidRDefault="000E17E1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60FF52EC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53B860" w14:textId="4AE857EB" w:rsidR="00CB0A00" w:rsidRPr="00CE0B88" w:rsidRDefault="00CB0A00" w:rsidP="00CB0A00">
            <w:pPr>
              <w:jc w:val="center"/>
            </w:pPr>
            <w:r w:rsidRPr="00CE0B88">
              <w:t>3.5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D4FC49" w14:textId="4E81A71D" w:rsidR="00CB0A00" w:rsidRPr="00CE0B88" w:rsidRDefault="00CB0A00" w:rsidP="00CB0A00">
            <w:pPr>
              <w:pStyle w:val="TableParagraph"/>
              <w:spacing w:line="297" w:lineRule="exact"/>
            </w:pPr>
            <w:r w:rsidRPr="00CE0B88">
              <w:t>Образование и просвещение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F6C50" w14:textId="6BAA6CB7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B1333" w14:textId="04198E2A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C7912" w14:textId="636F811A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D96CF" w14:textId="47B8A3DA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72367E6C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8E0911" w14:textId="483FB7B9" w:rsidR="00CB0A00" w:rsidRPr="00CE0B88" w:rsidRDefault="00CB0A00" w:rsidP="00CB0A00">
            <w:pPr>
              <w:jc w:val="center"/>
            </w:pPr>
            <w:r w:rsidRPr="00CE0B88">
              <w:t>3.6.1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FE9823" w14:textId="507C7C7F" w:rsidR="00CB0A00" w:rsidRPr="00CE0B88" w:rsidRDefault="00CB0A00" w:rsidP="00CB0A00">
            <w:pPr>
              <w:pStyle w:val="TableParagraph"/>
              <w:spacing w:line="303" w:lineRule="exact"/>
            </w:pPr>
            <w:r w:rsidRPr="00CE0B88">
              <w:t>Объекты культурно-досуговой деятельности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F3638" w14:textId="727B1A05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FC6B8" w14:textId="77A2195D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73DCD" w14:textId="20B40630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A9F19" w14:textId="355E2D97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57A30C6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161F4B" w14:textId="6A987440" w:rsidR="00CE0B88" w:rsidRPr="00CE0B88" w:rsidRDefault="00CE0B88" w:rsidP="00CE0B88">
            <w:pPr>
              <w:jc w:val="center"/>
            </w:pPr>
            <w:r w:rsidRPr="00CE0B88">
              <w:t>3.9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B281B" w14:textId="6A33F113" w:rsidR="00CE0B88" w:rsidRPr="00CE0B88" w:rsidRDefault="00CE0B88" w:rsidP="00CE0B88">
            <w:pPr>
              <w:pStyle w:val="TableParagraph"/>
              <w:tabs>
                <w:tab w:val="left" w:pos="2774"/>
              </w:tabs>
              <w:spacing w:line="303" w:lineRule="exact"/>
            </w:pPr>
            <w:r w:rsidRPr="00CE0B88">
              <w:t>Обеспечение научной деятельности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E85ED" w14:textId="03626E43" w:rsidR="00CE0B88" w:rsidRPr="00CE0B88" w:rsidRDefault="00CE0B88" w:rsidP="00CE0B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4A113" w14:textId="722CB204" w:rsidR="00CE0B88" w:rsidRPr="00CE0B88" w:rsidRDefault="00CE0B88" w:rsidP="00CE0B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36C9" w14:textId="37B62DB4" w:rsidR="00CE0B88" w:rsidRPr="00CE0B88" w:rsidRDefault="00CE0B88" w:rsidP="00CE0B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69189" w14:textId="63041BBE" w:rsidR="00CE0B88" w:rsidRPr="00CE0B88" w:rsidRDefault="00CE0B88" w:rsidP="00CE0B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8945231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830BCF" w14:textId="7711A6F8" w:rsidR="00185CBF" w:rsidRPr="00CE0B88" w:rsidRDefault="00185CBF" w:rsidP="00185CBF">
            <w:pPr>
              <w:jc w:val="center"/>
            </w:pPr>
            <w:r w:rsidRPr="00CE0B88">
              <w:t>6.8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8E0A8" w14:textId="5D32DD40" w:rsidR="00185CBF" w:rsidRPr="00CE0B88" w:rsidRDefault="00185CBF" w:rsidP="00185CBF">
            <w:pPr>
              <w:pStyle w:val="TableParagraph"/>
              <w:spacing w:line="303" w:lineRule="exact"/>
            </w:pPr>
            <w:r w:rsidRPr="00CE0B88">
              <w:t>Связь*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F92C7" w14:textId="0F6D81A8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EBEFA" w14:textId="7713C632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138C4" w14:textId="4CA766E5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B76AB" w14:textId="4D234D6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9C99CBF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938206" w14:textId="796B6A73" w:rsidR="00185CBF" w:rsidRPr="00CE0B88" w:rsidRDefault="00185CBF" w:rsidP="00185CBF">
            <w:pPr>
              <w:jc w:val="center"/>
            </w:pPr>
            <w:r w:rsidRPr="00CE0B88">
              <w:t>12.0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00DF3" w14:textId="28DFB3CB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 xml:space="preserve">Земельные участки (территории) </w:t>
            </w:r>
            <w:r w:rsidRPr="00CE0B88">
              <w:rPr>
                <w:spacing w:val="-4"/>
              </w:rPr>
              <w:t xml:space="preserve">общего </w:t>
            </w:r>
            <w:r w:rsidRPr="00CE0B88">
              <w:t>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40116" w14:textId="29012985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A92B7" w14:textId="2CA2A4B1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B5BA2" w14:textId="7694D7D0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737F0" w14:textId="47284BA3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2A7ADEB5" w14:textId="77777777" w:rsidTr="00CE0B88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41B99F" w14:textId="69EDA4D3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УСЛОВНО</w:t>
            </w:r>
            <w:r w:rsidRPr="00CE0B88">
              <w:rPr>
                <w:spacing w:val="-3"/>
              </w:rPr>
              <w:t xml:space="preserve"> </w:t>
            </w:r>
            <w:r w:rsidRPr="00CE0B88">
              <w:t>РАЗРЕШЕННЫЕ</w:t>
            </w:r>
          </w:p>
        </w:tc>
      </w:tr>
      <w:tr w:rsidR="00CE0B88" w:rsidRPr="00CE0B88" w14:paraId="184316DF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CC488E" w14:textId="28B7FF02" w:rsidR="00185CBF" w:rsidRPr="00CE0B88" w:rsidRDefault="00185CBF" w:rsidP="00185CBF">
            <w:pPr>
              <w:jc w:val="center"/>
            </w:pPr>
            <w:r w:rsidRPr="00CE0B88">
              <w:t>3.2.3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0862D3" w14:textId="35BEA65A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Оказание услуг связи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42093" w14:textId="6E008E21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2A521" w14:textId="2659741D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5DB65" w14:textId="50C83435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EADEC" w14:textId="2B87AD85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38067C29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510E3A" w14:textId="3E2F7A17" w:rsidR="00185CBF" w:rsidRPr="00CE0B88" w:rsidRDefault="00185CBF" w:rsidP="00185CBF">
            <w:pPr>
              <w:jc w:val="center"/>
            </w:pPr>
            <w:r w:rsidRPr="00CE0B88"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9B845D" w14:textId="3E6B88EA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1AD98" w14:textId="3E705A91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D5EDB" w14:textId="774F332E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CF211" w14:textId="346B68FE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F4F6A" w14:textId="17A7A6BA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767C56F3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23254" w14:textId="343F1C93" w:rsidR="00CB0A00" w:rsidRPr="00CE0B88" w:rsidRDefault="00CB0A00" w:rsidP="00CB0A00">
            <w:pPr>
              <w:jc w:val="center"/>
            </w:pPr>
            <w:r w:rsidRPr="00CE0B88">
              <w:t>3.8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1BA21" w14:textId="743806CB" w:rsidR="00CB0A00" w:rsidRPr="00CE0B88" w:rsidRDefault="00CB0A00" w:rsidP="00CB0A00">
            <w:pPr>
              <w:pStyle w:val="TableParagraph"/>
              <w:spacing w:line="297" w:lineRule="exact"/>
            </w:pPr>
            <w:r w:rsidRPr="00CE0B88">
              <w:t>Общественное управление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E2FF9" w14:textId="6F7E27C9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32ED5" w14:textId="55C9364A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8973E" w14:textId="2334A0DB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EF4A6" w14:textId="350BC195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65E2FC4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79192F" w14:textId="6B9A5441" w:rsidR="00185CBF" w:rsidRPr="00CE0B88" w:rsidRDefault="00185CBF" w:rsidP="00185CBF">
            <w:pPr>
              <w:jc w:val="center"/>
            </w:pPr>
            <w:r w:rsidRPr="00CE0B88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C809BA" w14:textId="7DB8FB52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Магазины**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9DC65" w14:textId="697EEE53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400/</w:t>
            </w: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8CE87" w14:textId="4589D831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807F5" w14:textId="5437BB2C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5FFAB" w14:textId="79146BFC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44578B00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0C2FE" w14:textId="1E74571D" w:rsidR="00185CBF" w:rsidRPr="00CE0B88" w:rsidRDefault="00185CBF" w:rsidP="00185CBF">
            <w:pPr>
              <w:jc w:val="center"/>
            </w:pPr>
            <w:r w:rsidRPr="00CE0B88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D548C4" w14:textId="703EB2C6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54D69" w14:textId="305D3B75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7968D" w14:textId="03BED624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77E29" w14:textId="4B29E65D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FA3B0" w14:textId="21775BF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16C9D072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EC0E8" w14:textId="06738E22" w:rsidR="00CB0A00" w:rsidRPr="00CE0B88" w:rsidRDefault="00CB0A00" w:rsidP="00CB0A00">
            <w:pPr>
              <w:jc w:val="center"/>
            </w:pPr>
            <w:r w:rsidRPr="00CE0B88">
              <w:t>4.7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0B4FCF" w14:textId="1A205C5C" w:rsidR="00CB0A00" w:rsidRPr="00CE0B88" w:rsidRDefault="00CB0A00" w:rsidP="00CB0A00">
            <w:pPr>
              <w:pStyle w:val="TableParagraph"/>
              <w:spacing w:line="297" w:lineRule="exact"/>
            </w:pPr>
            <w:r w:rsidRPr="00CE0B88"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195A3" w14:textId="0A63A42C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65518" w14:textId="2B9DDA5E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B737A" w14:textId="61CF0C55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9EF9A" w14:textId="5F18FDF5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2C0AEBF5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9E1D47" w14:textId="469879A0" w:rsidR="00185CBF" w:rsidRPr="00CE0B88" w:rsidRDefault="00185CBF" w:rsidP="00185CBF">
            <w:pPr>
              <w:jc w:val="center"/>
            </w:pPr>
            <w:r w:rsidRPr="00CE0B88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5F03C" w14:textId="627EBF99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6DCD31" w14:textId="33892D92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5AEC3" w14:textId="30A5FD7A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E4023" w14:textId="6AF9F714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F5B9F" w14:textId="1288983B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40</w:t>
            </w:r>
          </w:p>
        </w:tc>
      </w:tr>
      <w:tr w:rsidR="00CE0B88" w:rsidRPr="00CE0B88" w14:paraId="74A0E944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1D6030" w14:textId="3D3EC57B" w:rsidR="00185CBF" w:rsidRPr="00CE0B88" w:rsidRDefault="00185CBF" w:rsidP="00185CBF">
            <w:pPr>
              <w:jc w:val="center"/>
            </w:pPr>
            <w:r w:rsidRPr="00CE0B88">
              <w:t>8.3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FFF877" w14:textId="2C2AC85E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Обеспечение</w:t>
            </w:r>
            <w:r w:rsidRPr="00CE0B88">
              <w:tab/>
            </w:r>
            <w:r w:rsidRPr="00CE0B88">
              <w:rPr>
                <w:spacing w:val="-4"/>
              </w:rPr>
              <w:t xml:space="preserve">внутреннего </w:t>
            </w:r>
            <w:r w:rsidRPr="00CE0B88">
              <w:t>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BBDB4" w14:textId="005578F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97F60" w14:textId="6A0E8C1F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86FAD" w14:textId="4B226CC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1059C" w14:textId="02B435FD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49106CFF" w14:textId="77777777" w:rsidTr="00CE0B88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6FD377" w14:textId="4281BF44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ВСПОМОГАТЕЛЬНЫЕ</w:t>
            </w:r>
          </w:p>
        </w:tc>
      </w:tr>
      <w:tr w:rsidR="00CE0B88" w:rsidRPr="00CE0B88" w14:paraId="5E5FCE1D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5CFA8" w14:textId="768FD3B5" w:rsidR="00CB0A00" w:rsidRPr="00CE0B88" w:rsidRDefault="00CB0A00" w:rsidP="00CB0A00">
            <w:pPr>
              <w:jc w:val="center"/>
            </w:pPr>
            <w:r w:rsidRPr="00CE0B88">
              <w:t>3.2.4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8C35E5" w14:textId="06B9B19B" w:rsidR="00CB0A00" w:rsidRPr="00CE0B88" w:rsidRDefault="00CB0A00" w:rsidP="00CB0A00">
            <w:pPr>
              <w:pStyle w:val="TableParagraph"/>
              <w:spacing w:line="297" w:lineRule="exact"/>
            </w:pPr>
            <w:r w:rsidRPr="00CE0B88">
              <w:t>Общежития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C988B" w14:textId="06B1358A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4B3D6" w14:textId="575F9DF6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3DA15" w14:textId="0A3BD45E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21A18" w14:textId="344EC023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F653B0A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17C3B1" w14:textId="5EB5F686" w:rsidR="00CB0A00" w:rsidRPr="00CE0B88" w:rsidRDefault="00CB0A00" w:rsidP="00CB0A00">
            <w:pPr>
              <w:jc w:val="center"/>
            </w:pPr>
            <w:r w:rsidRPr="00CE0B88">
              <w:t>3.4.1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BB4F1D" w14:textId="1D89E0C4" w:rsidR="00CB0A00" w:rsidRPr="00CE0B88" w:rsidRDefault="00CB0A00" w:rsidP="00CB0A00">
            <w:pPr>
              <w:pStyle w:val="TableParagraph"/>
              <w:spacing w:line="303" w:lineRule="exact"/>
              <w:ind w:left="106"/>
            </w:pPr>
            <w:r w:rsidRPr="00CE0B88">
              <w:t>Амбулаторно-</w:t>
            </w:r>
            <w:r w:rsidRPr="00CE0B88">
              <w:lastRenderedPageBreak/>
              <w:t>поликлиническое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70870" w14:textId="68BD3E71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lastRenderedPageBreak/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BA919" w14:textId="3F1157A8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2F9F2" w14:textId="175CA35F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BBF44" w14:textId="57F43719" w:rsidR="00CB0A00" w:rsidRPr="00CE0B88" w:rsidRDefault="00CB0A00" w:rsidP="00CB0A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36BC0E69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61331" w14:textId="6194F9A4" w:rsidR="00DA0E7B" w:rsidRPr="00CE0B88" w:rsidRDefault="00DA0E7B" w:rsidP="00DA0E7B">
            <w:pPr>
              <w:jc w:val="center"/>
            </w:pPr>
            <w:r w:rsidRPr="00CE0B88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5B29CC" w14:textId="2B39F321" w:rsidR="00DA0E7B" w:rsidRPr="00CE0B88" w:rsidRDefault="00DA0E7B" w:rsidP="00DA0E7B">
            <w:pPr>
              <w:pStyle w:val="TableParagraph"/>
              <w:spacing w:line="303" w:lineRule="exact"/>
              <w:ind w:left="106"/>
            </w:pPr>
            <w:r w:rsidRPr="00CE0B88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F5FA3" w14:textId="6930F7B3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4B29A" w14:textId="169B8F82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4953D" w14:textId="68DD1CE8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E1017" w14:textId="05AAD058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1E595AE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7474FD" w14:textId="1CEB8B46" w:rsidR="00DA0E7B" w:rsidRPr="00CE0B88" w:rsidRDefault="00DA0E7B" w:rsidP="00DA0E7B">
            <w:pPr>
              <w:jc w:val="center"/>
            </w:pPr>
            <w:r w:rsidRPr="00CE0B88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B8D0BE" w14:textId="134AC051" w:rsidR="00DA0E7B" w:rsidRPr="00CE0B88" w:rsidRDefault="00DA0E7B" w:rsidP="00DA0E7B">
            <w:pPr>
              <w:pStyle w:val="TableParagraph"/>
              <w:spacing w:line="303" w:lineRule="exact"/>
              <w:ind w:left="106"/>
            </w:pPr>
            <w:r w:rsidRPr="00CE0B88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D0A20" w14:textId="35C0ACA2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A4644" w14:textId="3BAB8816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673F9" w14:textId="3E90878A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BE610" w14:textId="49AC80EA" w:rsidR="00DA0E7B" w:rsidRPr="00CE0B88" w:rsidRDefault="00DA0E7B" w:rsidP="00DA0E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CE0B88">
              <w:t>40</w:t>
            </w:r>
          </w:p>
        </w:tc>
      </w:tr>
      <w:tr w:rsidR="00CE0B88" w:rsidRPr="00CE0B88" w14:paraId="493C7372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8B0B69" w14:textId="42E269CD" w:rsidR="00185CBF" w:rsidRPr="00CE0B88" w:rsidRDefault="00185CBF" w:rsidP="00185CBF">
            <w:pPr>
              <w:jc w:val="center"/>
            </w:pPr>
            <w:r w:rsidRPr="00CE0B88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419595" w14:textId="0301BC69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4582E" w14:textId="74A5C0F0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7E1DC" w14:textId="15E7AB42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08638" w14:textId="73A1B4F3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9EF41" w14:textId="1DA7D467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6AF25FBA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542546" w14:textId="4A8C2C4A" w:rsidR="00185CBF" w:rsidRPr="00CE0B88" w:rsidRDefault="00185CBF" w:rsidP="00185CBF">
            <w:pPr>
              <w:jc w:val="center"/>
            </w:pPr>
            <w:r w:rsidRPr="00CE0B88"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26D469" w14:textId="7E8BE78C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AF7BCA" w14:textId="583EEFCD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CBE56" w14:textId="018274C0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ECDCC" w14:textId="04C5A51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9DBCE" w14:textId="2D5B5E2A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CE0B88" w:rsidRPr="00CE0B88" w14:paraId="5364AF52" w14:textId="77777777" w:rsidTr="00CE0B88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2C270" w14:textId="02F1634D" w:rsidR="00185CBF" w:rsidRPr="00CE0B88" w:rsidRDefault="00185CBF" w:rsidP="00185CBF">
            <w:pPr>
              <w:jc w:val="center"/>
            </w:pPr>
            <w:r w:rsidRPr="00CE0B88">
              <w:t>12.0.2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1A3EB1" w14:textId="017B2D42" w:rsidR="00185CBF" w:rsidRPr="00CE0B88" w:rsidRDefault="00185CBF" w:rsidP="00185CBF">
            <w:pPr>
              <w:pStyle w:val="TableParagraph"/>
              <w:spacing w:line="297" w:lineRule="exact"/>
            </w:pPr>
            <w:r w:rsidRPr="00CE0B88">
              <w:t>Благоустройство территории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3FDBF" w14:textId="6D83FDDD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A3C03" w14:textId="7BAF03A8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D1EB4" w14:textId="042C4549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F8A2D" w14:textId="316AC1BC" w:rsidR="00185CBF" w:rsidRPr="00CE0B88" w:rsidRDefault="00185CBF" w:rsidP="00185CB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  <w:tr w:rsidR="002C7AD3" w:rsidRPr="00CE0B88" w14:paraId="6E5BFE25" w14:textId="77777777" w:rsidTr="00A04E29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F7520F" w14:textId="4E7BBD87" w:rsidR="002C7AD3" w:rsidRPr="002C7AD3" w:rsidRDefault="002C7AD3" w:rsidP="002C7AD3">
            <w:pPr>
              <w:jc w:val="center"/>
            </w:pPr>
            <w:r w:rsidRPr="002C7AD3">
              <w:t>13.2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3D235" w14:textId="7C22B21D" w:rsidR="002C7AD3" w:rsidRPr="002C7AD3" w:rsidRDefault="002C7AD3" w:rsidP="002C7AD3">
            <w:pPr>
              <w:pStyle w:val="TableParagraph"/>
              <w:spacing w:line="297" w:lineRule="exact"/>
            </w:pPr>
            <w:r w:rsidRPr="002C7AD3">
              <w:t>Ведение садоводства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3FD0A" w14:textId="09783071" w:rsidR="002C7AD3" w:rsidRPr="00CE0B88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>
              <w:rPr>
                <w:highlight w:val="white"/>
              </w:rPr>
              <w:t>4</w:t>
            </w:r>
            <w:r w:rsidRPr="00BE3B96">
              <w:rPr>
                <w:highlight w:val="white"/>
              </w:rPr>
              <w:t>00</w:t>
            </w:r>
            <w:r w:rsidRPr="004D0463">
              <w:rPr>
                <w:highlight w:val="white"/>
              </w:rPr>
              <w:t>/1500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F54E7" w14:textId="67AB2645" w:rsidR="002C7AD3" w:rsidRPr="00CE0B88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924D1" w14:textId="2BE81DC7" w:rsidR="002C7AD3" w:rsidRPr="00CE0B88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64C5A" w14:textId="02CB26AD" w:rsidR="002C7AD3" w:rsidRPr="00CE0B88" w:rsidRDefault="002C7AD3" w:rsidP="002C7AD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CE0B88">
              <w:t>н.у</w:t>
            </w:r>
            <w:proofErr w:type="spellEnd"/>
            <w:proofErr w:type="gramEnd"/>
          </w:p>
        </w:tc>
      </w:tr>
    </w:tbl>
    <w:p w14:paraId="5F5B2521" w14:textId="77777777" w:rsidR="000E17E1" w:rsidRPr="002F7686" w:rsidRDefault="000E17E1" w:rsidP="000E17E1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val="ru" w:eastAsia="ru-RU"/>
        </w:rPr>
      </w:pPr>
      <w:r w:rsidRPr="002F7686">
        <w:rPr>
          <w:lang w:val="ru" w:eastAsia="ru-RU"/>
        </w:rPr>
        <w:t xml:space="preserve"> </w:t>
      </w:r>
    </w:p>
    <w:p w14:paraId="11A152F4" w14:textId="07BA86A9" w:rsidR="002634D0" w:rsidRPr="00AF6FF1" w:rsidRDefault="002634D0" w:rsidP="00AF6FF1">
      <w:pPr>
        <w:pStyle w:val="a3"/>
        <w:spacing w:before="89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AF6FF1">
        <w:rPr>
          <w:spacing w:val="-2"/>
        </w:rPr>
        <w:t xml:space="preserve"> </w:t>
      </w:r>
      <w:r w:rsidRPr="00AF6FF1">
        <w:t>связи.</w:t>
      </w:r>
    </w:p>
    <w:p w14:paraId="6DC369BA" w14:textId="5CD0A5DB" w:rsidR="002634D0" w:rsidRPr="00AF6FF1" w:rsidRDefault="002634D0" w:rsidP="00AF6FF1">
      <w:pPr>
        <w:pStyle w:val="a3"/>
        <w:spacing w:line="310" w:lineRule="exact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5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 xml:space="preserve">**, могут размещаться на земельных участках при условии, что общая площадь соответствующих земельных участков не превышает 200 </w:t>
      </w:r>
      <w:proofErr w:type="spellStart"/>
      <w:r w:rsidRPr="00AF6FF1">
        <w:t>кв.м</w:t>
      </w:r>
      <w:proofErr w:type="spellEnd"/>
      <w:r w:rsidRPr="00AF6FF1">
        <w:t>.</w:t>
      </w:r>
    </w:p>
    <w:p w14:paraId="5443AF59" w14:textId="485B73D8" w:rsidR="002634D0" w:rsidRPr="002F7686" w:rsidRDefault="002634D0" w:rsidP="00AF6FF1">
      <w:pPr>
        <w:pStyle w:val="a3"/>
        <w:spacing w:before="1" w:line="310" w:lineRule="exact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***,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43AACC50" w14:textId="36D36AD0" w:rsidR="00AF6FF1" w:rsidRDefault="00AF6FF1">
      <w:pPr>
        <w:rPr>
          <w:sz w:val="26"/>
          <w:szCs w:val="28"/>
        </w:rPr>
      </w:pPr>
      <w:r>
        <w:rPr>
          <w:sz w:val="26"/>
        </w:rPr>
        <w:br w:type="page"/>
      </w:r>
    </w:p>
    <w:p w14:paraId="6ED1551B" w14:textId="10B294F0" w:rsidR="0082476B" w:rsidRPr="00AF6FF1" w:rsidRDefault="00582505" w:rsidP="00582505">
      <w:pPr>
        <w:pStyle w:val="0"/>
        <w:ind w:left="0" w:firstLine="1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7.</w:t>
      </w:r>
      <w:r w:rsidR="0082476B" w:rsidRPr="00AF6FF1">
        <w:rPr>
          <w:color w:val="auto"/>
          <w:sz w:val="28"/>
          <w:szCs w:val="28"/>
        </w:rPr>
        <w:t xml:space="preserve"> Зона размещения объектов спортивного и спортивно-зрелищного назначения (ОД-4)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843"/>
        <w:gridCol w:w="1701"/>
        <w:gridCol w:w="1701"/>
      </w:tblGrid>
      <w:tr w:rsidR="00AF6FF1" w:rsidRPr="002C7AD3" w14:paraId="478FE5AE" w14:textId="77777777" w:rsidTr="00AF6FF1">
        <w:trPr>
          <w:trHeight w:val="57"/>
          <w:tblHeader/>
        </w:trPr>
        <w:tc>
          <w:tcPr>
            <w:tcW w:w="3261" w:type="dxa"/>
            <w:gridSpan w:val="2"/>
            <w:vAlign w:val="center"/>
          </w:tcPr>
          <w:p w14:paraId="6FBAE1D8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Виды разрешенного использования</w:t>
            </w:r>
          </w:p>
        </w:tc>
        <w:tc>
          <w:tcPr>
            <w:tcW w:w="6804" w:type="dxa"/>
            <w:gridSpan w:val="4"/>
            <w:vAlign w:val="center"/>
          </w:tcPr>
          <w:p w14:paraId="6F771C91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Предельные размеры земельных участков (</w:t>
            </w:r>
            <w:proofErr w:type="spellStart"/>
            <w:r w:rsidRPr="002C7AD3">
              <w:t>з.у</w:t>
            </w:r>
            <w:proofErr w:type="spellEnd"/>
            <w:r w:rsidRPr="002C7AD3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F6FF1" w:rsidRPr="002C7AD3" w14:paraId="08D1DD97" w14:textId="77777777" w:rsidTr="00AF6FF1">
        <w:trPr>
          <w:trHeight w:val="57"/>
          <w:tblHeader/>
        </w:trPr>
        <w:tc>
          <w:tcPr>
            <w:tcW w:w="709" w:type="dxa"/>
            <w:vMerge w:val="restart"/>
            <w:vAlign w:val="center"/>
          </w:tcPr>
          <w:p w14:paraId="766B198D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Код</w:t>
            </w:r>
          </w:p>
        </w:tc>
        <w:tc>
          <w:tcPr>
            <w:tcW w:w="2552" w:type="dxa"/>
            <w:vMerge w:val="restart"/>
            <w:vAlign w:val="center"/>
          </w:tcPr>
          <w:p w14:paraId="05C03228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Наименование</w:t>
            </w:r>
          </w:p>
        </w:tc>
        <w:tc>
          <w:tcPr>
            <w:tcW w:w="1559" w:type="dxa"/>
            <w:vAlign w:val="center"/>
          </w:tcPr>
          <w:p w14:paraId="3950ECCB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C7AD3">
              <w:t xml:space="preserve">Площадь </w:t>
            </w:r>
            <w:proofErr w:type="spellStart"/>
            <w:r w:rsidRPr="002C7AD3">
              <w:t>з.у</w:t>
            </w:r>
            <w:proofErr w:type="spellEnd"/>
            <w:r w:rsidRPr="002C7AD3">
              <w:t>.</w:t>
            </w:r>
          </w:p>
          <w:p w14:paraId="7098ED6D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C7AD3">
              <w:t>(</w:t>
            </w:r>
            <w:proofErr w:type="spellStart"/>
            <w:proofErr w:type="gramStart"/>
            <w:r w:rsidRPr="002C7AD3">
              <w:t>кв.м</w:t>
            </w:r>
            <w:proofErr w:type="spellEnd"/>
            <w:proofErr w:type="gramEnd"/>
            <w:r w:rsidRPr="002C7AD3">
              <w:t>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96BF4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C7AD3">
              <w:t>Процент</w:t>
            </w:r>
          </w:p>
          <w:p w14:paraId="710F4522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C7AD3">
              <w:t xml:space="preserve">застройки в границах </w:t>
            </w:r>
            <w:proofErr w:type="spellStart"/>
            <w:r w:rsidRPr="002C7AD3">
              <w:t>з.у</w:t>
            </w:r>
            <w:proofErr w:type="spellEnd"/>
            <w:r w:rsidRPr="002C7AD3">
              <w:t>.</w:t>
            </w:r>
            <w:r w:rsidRPr="002C7AD3">
              <w:br/>
              <w:t xml:space="preserve"> (%)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C0CDB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2C7AD3">
              <w:t>Количество надземных этажей</w:t>
            </w:r>
          </w:p>
          <w:p w14:paraId="21E60FCB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2C7AD3">
              <w:t>(</w:t>
            </w:r>
            <w:proofErr w:type="spellStart"/>
            <w:r w:rsidRPr="002C7AD3">
              <w:t>эт</w:t>
            </w:r>
            <w:proofErr w:type="spellEnd"/>
            <w:r w:rsidRPr="002C7AD3">
              <w:t>.)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89752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C7AD3">
              <w:t>Высота зданий, строений, сооружений (м)</w:t>
            </w:r>
          </w:p>
        </w:tc>
      </w:tr>
      <w:tr w:rsidR="00AF6FF1" w:rsidRPr="002C7AD3" w14:paraId="2F892CCE" w14:textId="77777777" w:rsidTr="00AF6FF1">
        <w:trPr>
          <w:trHeight w:val="57"/>
          <w:tblHeader/>
        </w:trPr>
        <w:tc>
          <w:tcPr>
            <w:tcW w:w="709" w:type="dxa"/>
            <w:vMerge/>
            <w:vAlign w:val="center"/>
          </w:tcPr>
          <w:p w14:paraId="762E9131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552" w:type="dxa"/>
            <w:vMerge/>
            <w:vAlign w:val="center"/>
          </w:tcPr>
          <w:p w14:paraId="7384EC80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559" w:type="dxa"/>
            <w:vAlign w:val="center"/>
          </w:tcPr>
          <w:p w14:paraId="4D71D353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мин./макс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4F57D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A8A2F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41BBF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макс.</w:t>
            </w:r>
          </w:p>
        </w:tc>
      </w:tr>
      <w:tr w:rsidR="00AF6FF1" w:rsidRPr="002C7AD3" w14:paraId="5F8BB06E" w14:textId="77777777" w:rsidTr="00AF6FF1">
        <w:trPr>
          <w:trHeight w:val="5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3C889A13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ОСНОВНЫЕ</w:t>
            </w:r>
          </w:p>
        </w:tc>
      </w:tr>
      <w:tr w:rsidR="00AF6FF1" w:rsidRPr="002C7AD3" w14:paraId="410F1CE3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FC4A86" w14:textId="77777777" w:rsidR="0082476B" w:rsidRPr="002C7AD3" w:rsidRDefault="0082476B" w:rsidP="00F07807">
            <w:pPr>
              <w:jc w:val="center"/>
            </w:pPr>
            <w:r w:rsidRPr="002C7AD3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3B2FF" w14:textId="77777777" w:rsidR="0082476B" w:rsidRPr="002C7AD3" w:rsidRDefault="0082476B" w:rsidP="00F07807">
            <w:pPr>
              <w:pStyle w:val="TableParagraph"/>
              <w:spacing w:line="297" w:lineRule="exact"/>
            </w:pPr>
            <w:r w:rsidRPr="002C7AD3">
              <w:t>Коммунальное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6C2F0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17D61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3C662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E76C3" w14:textId="77777777" w:rsidR="0082476B" w:rsidRPr="002C7AD3" w:rsidRDefault="0082476B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53955165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5D8FF" w14:textId="2501ADC0" w:rsidR="00AF6FF1" w:rsidRPr="002C7AD3" w:rsidRDefault="00AF6FF1" w:rsidP="00AF6FF1">
            <w:pPr>
              <w:jc w:val="center"/>
            </w:pPr>
            <w:r w:rsidRPr="002C7AD3">
              <w:t>3.6.3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D290CA" w14:textId="76EBB3C1" w:rsidR="00AF6FF1" w:rsidRPr="002C7AD3" w:rsidRDefault="00AF6FF1" w:rsidP="00AF6FF1">
            <w:pPr>
              <w:pStyle w:val="TableParagraph"/>
              <w:spacing w:line="297" w:lineRule="exact"/>
            </w:pPr>
            <w:r w:rsidRPr="002C7AD3">
              <w:t>Цирки и зверинцы 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993C9" w14:textId="1717813F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77058" w14:textId="7BC60242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DB038" w14:textId="76519CE7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E1C6C" w14:textId="33FD3EBB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0161490A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B47814" w14:textId="70013477" w:rsidR="001A65DB" w:rsidRPr="002C7AD3" w:rsidRDefault="001A65DB" w:rsidP="001A65DB">
            <w:pPr>
              <w:jc w:val="center"/>
            </w:pPr>
            <w:r w:rsidRPr="002C7AD3">
              <w:t>4.3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6F505D" w14:textId="41685A5D" w:rsidR="001A65DB" w:rsidRPr="002C7AD3" w:rsidRDefault="001A65DB" w:rsidP="001A65DB">
            <w:pPr>
              <w:pStyle w:val="TableParagraph"/>
              <w:spacing w:line="297" w:lineRule="exact"/>
            </w:pPr>
            <w:r w:rsidRPr="002C7AD3">
              <w:t>Рынки 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AC2FF" w14:textId="6610BFC9" w:rsidR="001A65DB" w:rsidRPr="002C7AD3" w:rsidRDefault="001A65DB" w:rsidP="001A65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787DB" w14:textId="2B9A7F3A" w:rsidR="001A65DB" w:rsidRPr="002C7AD3" w:rsidRDefault="001A65DB" w:rsidP="001A65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3A084" w14:textId="610F9B8D" w:rsidR="001A65DB" w:rsidRPr="002C7AD3" w:rsidRDefault="001A65DB" w:rsidP="001A65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1DE7D" w14:textId="2ECF5501" w:rsidR="001A65DB" w:rsidRPr="002C7AD3" w:rsidRDefault="001A65DB" w:rsidP="001A65D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28F4289B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BA6CC4" w14:textId="64357C4A" w:rsidR="00683F9F" w:rsidRPr="002C7AD3" w:rsidRDefault="00683F9F" w:rsidP="00683F9F">
            <w:pPr>
              <w:jc w:val="center"/>
            </w:pPr>
            <w:r w:rsidRPr="002C7AD3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B67B4" w14:textId="71B9D5DA" w:rsidR="00683F9F" w:rsidRPr="002C7AD3" w:rsidRDefault="00683F9F" w:rsidP="00683F9F">
            <w:pPr>
              <w:pStyle w:val="TableParagraph"/>
              <w:spacing w:line="297" w:lineRule="exact"/>
            </w:pPr>
            <w:r w:rsidRPr="002C7AD3">
              <w:t>Магазины*</w:t>
            </w:r>
            <w:r w:rsidR="0003458E" w:rsidRPr="002C7AD3">
              <w:t>*</w:t>
            </w:r>
            <w:r w:rsidRPr="002C7AD3">
              <w:t>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64FAF" w14:textId="33942260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400/</w:t>
            </w: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BF0F8" w14:textId="54F77EBC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858CC" w14:textId="35C5E58A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369F2" w14:textId="0403A08D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21C22CA3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979FD" w14:textId="364A7A16" w:rsidR="00683F9F" w:rsidRPr="002C7AD3" w:rsidRDefault="00683F9F" w:rsidP="00683F9F">
            <w:pPr>
              <w:jc w:val="center"/>
            </w:pPr>
            <w:r w:rsidRPr="002C7AD3">
              <w:t>4.7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E9CDBB" w14:textId="623A810C" w:rsidR="00683F9F" w:rsidRPr="002C7AD3" w:rsidRDefault="00683F9F" w:rsidP="00683F9F">
            <w:pPr>
              <w:pStyle w:val="TableParagraph"/>
              <w:spacing w:line="297" w:lineRule="exact"/>
            </w:pPr>
            <w:r w:rsidRPr="002C7AD3"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64B37" w14:textId="79758824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02D02" w14:textId="2CF4C4AA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B901F" w14:textId="452983B3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4F2C5" w14:textId="64AE50FA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4D1410E9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E1B434" w14:textId="7618D0E7" w:rsidR="00AF6FF1" w:rsidRPr="002C7AD3" w:rsidRDefault="00AF6FF1" w:rsidP="00AF6FF1">
            <w:pPr>
              <w:jc w:val="center"/>
            </w:pPr>
            <w:r w:rsidRPr="002C7AD3">
              <w:t>5.0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CAE764" w14:textId="31131505" w:rsidR="00AF6FF1" w:rsidRPr="002C7AD3" w:rsidRDefault="00AF6FF1" w:rsidP="00AF6FF1">
            <w:pPr>
              <w:pStyle w:val="TableParagraph"/>
              <w:spacing w:line="297" w:lineRule="exact"/>
            </w:pPr>
            <w:r w:rsidRPr="002C7AD3">
              <w:t>Отдых (рекреация)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B9928" w14:textId="619892A7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F655B" w14:textId="353F0449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01505" w14:textId="4D942269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34D2B" w14:textId="46F8F155" w:rsidR="00AF6FF1" w:rsidRPr="002C7AD3" w:rsidRDefault="00AF6FF1" w:rsidP="00AF6F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489F7219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DCFBE7" w14:textId="67A5D255" w:rsidR="00683F9F" w:rsidRPr="002C7AD3" w:rsidRDefault="00683F9F" w:rsidP="00683F9F">
            <w:pPr>
              <w:jc w:val="center"/>
            </w:pPr>
            <w:r w:rsidRPr="002C7AD3">
              <w:t>6.8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88EEF" w14:textId="47E2727C" w:rsidR="00683F9F" w:rsidRPr="002C7AD3" w:rsidRDefault="00683F9F" w:rsidP="00683F9F">
            <w:pPr>
              <w:pStyle w:val="TableParagraph"/>
              <w:spacing w:line="297" w:lineRule="exact"/>
            </w:pPr>
            <w:r w:rsidRPr="002C7AD3">
              <w:t>Связь*****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01B46" w14:textId="3EBC78EF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32BF6" w14:textId="5F783A7F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A6CE9" w14:textId="2268F387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0F9E3" w14:textId="2F535045" w:rsidR="00683F9F" w:rsidRPr="002C7AD3" w:rsidRDefault="00683F9F" w:rsidP="00683F9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62798A7B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E07A60" w14:textId="7B048A45" w:rsidR="00B44CEB" w:rsidRPr="002C7AD3" w:rsidRDefault="00B44CEB" w:rsidP="00B44CEB">
            <w:pPr>
              <w:jc w:val="center"/>
            </w:pPr>
            <w:r w:rsidRPr="002C7AD3">
              <w:t>8.3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C3AC75" w14:textId="78396782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>Обеспечение</w:t>
            </w:r>
            <w:r w:rsidRPr="002C7AD3">
              <w:tab/>
            </w:r>
            <w:r w:rsidRPr="002C7AD3">
              <w:rPr>
                <w:spacing w:val="-4"/>
              </w:rPr>
              <w:t xml:space="preserve">внутреннего </w:t>
            </w:r>
            <w:r w:rsidRPr="002C7AD3">
              <w:t>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C00CF" w14:textId="4D44DC8A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7EC3A" w14:textId="65CD6CC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E3D8B" w14:textId="14D2F58C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BDA7C" w14:textId="7C22BADF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61A074A1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389758" w14:textId="33DF5252" w:rsidR="00B44CEB" w:rsidRPr="002C7AD3" w:rsidRDefault="00B44CEB" w:rsidP="00B44CEB">
            <w:pPr>
              <w:jc w:val="center"/>
            </w:pPr>
            <w:r w:rsidRPr="002C7AD3">
              <w:t>12.0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12F9A3" w14:textId="1965F13A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 xml:space="preserve">Земельные участки (территории) </w:t>
            </w:r>
            <w:r w:rsidRPr="002C7AD3">
              <w:rPr>
                <w:spacing w:val="-4"/>
              </w:rPr>
              <w:t xml:space="preserve">общего </w:t>
            </w:r>
            <w:r w:rsidRPr="002C7AD3">
              <w:t>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FC6EB" w14:textId="76E404F3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F0402" w14:textId="249ED80A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98403" w14:textId="7CD2B18D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A4546" w14:textId="39F257B9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2BDC1EA3" w14:textId="77777777" w:rsidTr="00AF6FF1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86D76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УСЛОВНО</w:t>
            </w:r>
            <w:r w:rsidRPr="002C7AD3">
              <w:rPr>
                <w:spacing w:val="-3"/>
              </w:rPr>
              <w:t xml:space="preserve"> </w:t>
            </w:r>
            <w:r w:rsidRPr="002C7AD3">
              <w:t>РАЗРЕШЕННЫЕ</w:t>
            </w:r>
          </w:p>
        </w:tc>
      </w:tr>
      <w:tr w:rsidR="00AF6FF1" w:rsidRPr="002C7AD3" w14:paraId="3365FA47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9013BB" w14:textId="77777777" w:rsidR="00B44CEB" w:rsidRPr="002C7AD3" w:rsidRDefault="00B44CEB" w:rsidP="00B44CEB">
            <w:pPr>
              <w:jc w:val="center"/>
            </w:pPr>
            <w:r w:rsidRPr="002C7AD3">
              <w:t>3.2.3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51AF78" w14:textId="77777777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>Оказание услуг связи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573D2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92856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D5E68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B9CAA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0755666C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3F4B6F" w14:textId="77777777" w:rsidR="00B44CEB" w:rsidRPr="002C7AD3" w:rsidRDefault="00B44CEB" w:rsidP="00B44CEB">
            <w:pPr>
              <w:jc w:val="center"/>
            </w:pPr>
            <w:r w:rsidRPr="002C7AD3">
              <w:t>3.3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3DD2C5" w14:textId="77777777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B8330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4CE68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F634A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10339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66CD2AB1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4C84E0" w14:textId="0C79EC88" w:rsidR="00B44CEB" w:rsidRPr="002C7AD3" w:rsidRDefault="00B44CEB" w:rsidP="00B44CEB">
            <w:pPr>
              <w:jc w:val="center"/>
            </w:pPr>
            <w:r w:rsidRPr="002C7AD3">
              <w:t>3.4.1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925B65" w14:textId="3C73C785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>Амбулаторно-поликлиническое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8F940" w14:textId="40B9FB71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ED1A2" w14:textId="39EFF02C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D1555" w14:textId="44DDA4D2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843C7" w14:textId="0608E828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2418BDED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17A3CC" w14:textId="19EC02BD" w:rsidR="00B44CEB" w:rsidRPr="002C7AD3" w:rsidRDefault="00B44CEB" w:rsidP="00B44CEB">
            <w:pPr>
              <w:jc w:val="center"/>
            </w:pPr>
            <w:r w:rsidRPr="002C7AD3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F3A965" w14:textId="0E31D8A4" w:rsidR="00B44CEB" w:rsidRPr="002C7AD3" w:rsidRDefault="00B44CEB" w:rsidP="00B44CEB">
            <w:pPr>
              <w:pStyle w:val="TableParagraph"/>
              <w:spacing w:line="297" w:lineRule="exact"/>
            </w:pPr>
            <w:r w:rsidRPr="002C7AD3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64AD3" w14:textId="2950C619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17744" w14:textId="1ACC819B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933C9" w14:textId="3294C69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B475D2" w14:textId="109359F0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40</w:t>
            </w:r>
          </w:p>
        </w:tc>
      </w:tr>
      <w:tr w:rsidR="00AF6FF1" w:rsidRPr="002C7AD3" w14:paraId="3EF55F0B" w14:textId="77777777" w:rsidTr="00AF6FF1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B9F4E8" w14:textId="77777777" w:rsidR="00B44CEB" w:rsidRPr="002C7AD3" w:rsidRDefault="00B44CEB" w:rsidP="00B44CE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ВСПОМОГАТЕЛЬНЫЕ</w:t>
            </w:r>
          </w:p>
        </w:tc>
      </w:tr>
      <w:tr w:rsidR="00AF6FF1" w:rsidRPr="002C7AD3" w14:paraId="24C6616D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62BA1" w14:textId="27E407CA" w:rsidR="00E21043" w:rsidRPr="002C7AD3" w:rsidRDefault="00E21043" w:rsidP="00E21043">
            <w:pPr>
              <w:jc w:val="center"/>
            </w:pPr>
            <w:r w:rsidRPr="002C7AD3">
              <w:t>3.2.4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647F2E" w14:textId="720BA008" w:rsidR="00E21043" w:rsidRPr="002C7AD3" w:rsidRDefault="00E21043" w:rsidP="00E21043">
            <w:pPr>
              <w:pStyle w:val="TableParagraph"/>
              <w:spacing w:line="297" w:lineRule="exact"/>
            </w:pPr>
            <w:r w:rsidRPr="002C7AD3">
              <w:t>Общежития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CA53" w14:textId="430746F8" w:rsidR="00E21043" w:rsidRPr="002C7AD3" w:rsidRDefault="00E21043" w:rsidP="00E210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197FD" w14:textId="093A7FE0" w:rsidR="00E21043" w:rsidRPr="002C7AD3" w:rsidRDefault="00E21043" w:rsidP="00E210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08379" w14:textId="24485772" w:rsidR="00E21043" w:rsidRPr="002C7AD3" w:rsidRDefault="00E21043" w:rsidP="00E210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0AC7E" w14:textId="064F6432" w:rsidR="00E21043" w:rsidRPr="002C7AD3" w:rsidRDefault="00E21043" w:rsidP="00E210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06512DB2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F7C4DC" w14:textId="2C7A4EFF" w:rsidR="0013540F" w:rsidRPr="002C7AD3" w:rsidRDefault="0013540F" w:rsidP="0013540F">
            <w:pPr>
              <w:jc w:val="center"/>
            </w:pPr>
            <w:r w:rsidRPr="002C7AD3">
              <w:t>3.6.1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47F67A" w14:textId="41D43C8E" w:rsidR="0013540F" w:rsidRPr="002C7AD3" w:rsidRDefault="0013540F" w:rsidP="0013540F">
            <w:pPr>
              <w:pStyle w:val="TableParagraph"/>
              <w:tabs>
                <w:tab w:val="left" w:pos="1404"/>
              </w:tabs>
              <w:spacing w:line="303" w:lineRule="exact"/>
            </w:pPr>
            <w:r w:rsidRPr="002C7AD3">
              <w:t>Объекты культурно-досуговой деятельности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775E5" w14:textId="24AA3344" w:rsidR="0013540F" w:rsidRPr="002C7AD3" w:rsidRDefault="0013540F" w:rsidP="0013540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2A84A" w14:textId="307D8BDA" w:rsidR="0013540F" w:rsidRPr="002C7AD3" w:rsidRDefault="0013540F" w:rsidP="0013540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FEC70B" w14:textId="5B6AF400" w:rsidR="0013540F" w:rsidRPr="002C7AD3" w:rsidRDefault="0013540F" w:rsidP="0013540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6D89F" w14:textId="311F7A9E" w:rsidR="0013540F" w:rsidRPr="002C7AD3" w:rsidRDefault="0013540F" w:rsidP="0013540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671A194D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74A035" w14:textId="09010C72" w:rsidR="008745C4" w:rsidRPr="002C7AD3" w:rsidRDefault="008745C4" w:rsidP="008745C4">
            <w:pPr>
              <w:jc w:val="center"/>
            </w:pPr>
            <w:r w:rsidRPr="002C7AD3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32D3B8" w14:textId="14F4CD64" w:rsidR="008745C4" w:rsidRPr="002C7AD3" w:rsidRDefault="008745C4" w:rsidP="008745C4">
            <w:pPr>
              <w:pStyle w:val="TableParagraph"/>
              <w:tabs>
                <w:tab w:val="left" w:pos="1404"/>
              </w:tabs>
              <w:spacing w:line="303" w:lineRule="exact"/>
            </w:pPr>
            <w:r w:rsidRPr="002C7AD3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0F1BD" w14:textId="2C259317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400/</w:t>
            </w: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6CCD6" w14:textId="38889214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CD3E1" w14:textId="6A58CFFF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94A0A" w14:textId="6C305575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03CF4989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F14B36" w14:textId="29E6189E" w:rsidR="008745C4" w:rsidRPr="002C7AD3" w:rsidRDefault="008745C4" w:rsidP="008745C4">
            <w:pPr>
              <w:jc w:val="center"/>
            </w:pPr>
            <w:r w:rsidRPr="002C7AD3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DF2046" w14:textId="7B4B2426" w:rsidR="008745C4" w:rsidRPr="002C7AD3" w:rsidRDefault="008745C4" w:rsidP="008745C4">
            <w:pPr>
              <w:pStyle w:val="TableParagraph"/>
              <w:spacing w:line="297" w:lineRule="exact"/>
            </w:pPr>
            <w:r w:rsidRPr="002C7AD3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5E61C" w14:textId="0CB6B796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9A15B" w14:textId="58ADB568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FEA17" w14:textId="1B152E4D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43984" w14:textId="169DF972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44851486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C902F2" w14:textId="299D2EC4" w:rsidR="008745C4" w:rsidRPr="002C7AD3" w:rsidRDefault="008745C4" w:rsidP="008745C4">
            <w:pPr>
              <w:jc w:val="center"/>
            </w:pPr>
            <w:r w:rsidRPr="002C7AD3">
              <w:lastRenderedPageBreak/>
              <w:t>4.7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82D715" w14:textId="0E17D93E" w:rsidR="008745C4" w:rsidRPr="002C7AD3" w:rsidRDefault="008745C4" w:rsidP="008745C4">
            <w:pPr>
              <w:pStyle w:val="TableParagraph"/>
              <w:spacing w:line="297" w:lineRule="exact"/>
            </w:pPr>
            <w:r w:rsidRPr="002C7AD3"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1F9F2" w14:textId="43F5D04D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EB766" w14:textId="4844FD54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E688C" w14:textId="19B753D0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D87F1" w14:textId="2917134D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6367804D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9005A" w14:textId="77F1034E" w:rsidR="008745C4" w:rsidRPr="002C7AD3" w:rsidRDefault="008745C4" w:rsidP="008745C4">
            <w:pPr>
              <w:jc w:val="center"/>
            </w:pPr>
            <w:r w:rsidRPr="002C7AD3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1F68BD" w14:textId="7418B30B" w:rsidR="008745C4" w:rsidRPr="002C7AD3" w:rsidRDefault="008745C4" w:rsidP="008745C4">
            <w:pPr>
              <w:pStyle w:val="TableParagraph"/>
              <w:spacing w:line="297" w:lineRule="exact"/>
            </w:pPr>
            <w:r w:rsidRPr="002C7AD3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21804" w14:textId="72999E36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026F1" w14:textId="0A576925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80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2F56B" w14:textId="566956BB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DEC1A" w14:textId="223116CE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C7AD3">
              <w:t>40</w:t>
            </w:r>
          </w:p>
        </w:tc>
      </w:tr>
      <w:tr w:rsidR="00AF6FF1" w:rsidRPr="002C7AD3" w14:paraId="006FF6A0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224D79" w14:textId="7949FD61" w:rsidR="008745C4" w:rsidRPr="002C7AD3" w:rsidRDefault="008745C4" w:rsidP="008745C4">
            <w:pPr>
              <w:jc w:val="center"/>
            </w:pPr>
            <w:r w:rsidRPr="002C7AD3"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030A4E" w14:textId="268A6F5F" w:rsidR="008745C4" w:rsidRPr="002C7AD3" w:rsidRDefault="008745C4" w:rsidP="008745C4">
            <w:pPr>
              <w:pStyle w:val="TableParagraph"/>
              <w:spacing w:line="297" w:lineRule="exact"/>
            </w:pPr>
            <w:r w:rsidRPr="002C7AD3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F02D1" w14:textId="27DF502D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BD367" w14:textId="3D139ED2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A2190" w14:textId="34C0BB47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650A0" w14:textId="60DD563A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206A2DC2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D40347" w14:textId="522DAE5F" w:rsidR="00F7323A" w:rsidRPr="002C7AD3" w:rsidRDefault="00F7323A" w:rsidP="00F7323A">
            <w:pPr>
              <w:jc w:val="center"/>
            </w:pPr>
            <w:r w:rsidRPr="002C7AD3">
              <w:t>5.1.4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8E7996" w14:textId="3D8749F4" w:rsidR="00F7323A" w:rsidRPr="002C7AD3" w:rsidRDefault="00F7323A" w:rsidP="00F7323A">
            <w:pPr>
              <w:pStyle w:val="TableParagraph"/>
              <w:spacing w:line="297" w:lineRule="exact"/>
            </w:pPr>
            <w:r w:rsidRPr="002C7AD3">
              <w:t>Оборудованные 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B2B36" w14:textId="10FB91B4" w:rsidR="00F7323A" w:rsidRPr="002C7AD3" w:rsidRDefault="00F7323A" w:rsidP="00F7323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5878A" w14:textId="1E115765" w:rsidR="00F7323A" w:rsidRPr="002C7AD3" w:rsidRDefault="00F7323A" w:rsidP="00F7323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D9990" w14:textId="1A528F97" w:rsidR="00F7323A" w:rsidRPr="002C7AD3" w:rsidRDefault="00F7323A" w:rsidP="00F7323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920BF" w14:textId="6C5B5BC9" w:rsidR="00F7323A" w:rsidRPr="002C7AD3" w:rsidRDefault="00F7323A" w:rsidP="00F7323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  <w:tr w:rsidR="00AF6FF1" w:rsidRPr="002C7AD3" w14:paraId="4D30BF83" w14:textId="77777777" w:rsidTr="00AF6FF1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52A9D9" w14:textId="7336A7FD" w:rsidR="008745C4" w:rsidRPr="002C7AD3" w:rsidRDefault="008745C4" w:rsidP="008745C4">
            <w:pPr>
              <w:jc w:val="center"/>
            </w:pPr>
            <w:r w:rsidRPr="002C7AD3">
              <w:t>12.0.2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4A94EA" w14:textId="12D77C8A" w:rsidR="008745C4" w:rsidRPr="002C7AD3" w:rsidRDefault="008745C4" w:rsidP="008745C4">
            <w:pPr>
              <w:pStyle w:val="TableParagraph"/>
              <w:spacing w:line="297" w:lineRule="exact"/>
            </w:pPr>
            <w:r w:rsidRPr="002C7AD3">
              <w:t>Благоустройство территории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FBFDA" w14:textId="6FD175B3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00F25" w14:textId="519D3D60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1EF83" w14:textId="184874B4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E2BBD" w14:textId="2EB1D54A" w:rsidR="008745C4" w:rsidRPr="002C7AD3" w:rsidRDefault="008745C4" w:rsidP="008745C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C7AD3">
              <w:t>н.у</w:t>
            </w:r>
            <w:proofErr w:type="spellEnd"/>
            <w:proofErr w:type="gramEnd"/>
          </w:p>
        </w:tc>
      </w:tr>
    </w:tbl>
    <w:p w14:paraId="10EF7CB2" w14:textId="3CBE0D7B" w:rsidR="0082476B" w:rsidRPr="002F7686" w:rsidRDefault="0082476B" w:rsidP="0082476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val="ru" w:eastAsia="ru-RU"/>
        </w:rPr>
      </w:pPr>
      <w:r w:rsidRPr="002F7686">
        <w:rPr>
          <w:lang w:val="ru" w:eastAsia="ru-RU"/>
        </w:rPr>
        <w:t xml:space="preserve"> </w:t>
      </w:r>
    </w:p>
    <w:p w14:paraId="55633E9E" w14:textId="4A1CBB1F" w:rsidR="00F04634" w:rsidRPr="00AF6FF1" w:rsidRDefault="00F04634" w:rsidP="00AF6FF1">
      <w:pPr>
        <w:pStyle w:val="a3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*, могут использоваться только для временного размещения.</w:t>
      </w:r>
    </w:p>
    <w:p w14:paraId="78190C2B" w14:textId="308EC5A6" w:rsidR="00F04634" w:rsidRPr="00AF6FF1" w:rsidRDefault="00F04634" w:rsidP="00AF6FF1">
      <w:pPr>
        <w:pStyle w:val="a3"/>
        <w:spacing w:line="310" w:lineRule="exact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**, могут использоваться только для размещения объектов временной торговли.</w:t>
      </w:r>
    </w:p>
    <w:p w14:paraId="12AE1C36" w14:textId="1634F476" w:rsidR="00F04634" w:rsidRPr="00AF6FF1" w:rsidRDefault="00F04634" w:rsidP="00AF6FF1">
      <w:pPr>
        <w:pStyle w:val="a3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7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 xml:space="preserve">***, могут размещаться на земельных участках при условии, что общая площадь соответствующих земельных участков не превышает 400 </w:t>
      </w:r>
      <w:proofErr w:type="spellStart"/>
      <w:r w:rsidRPr="00AF6FF1">
        <w:t>кв.м</w:t>
      </w:r>
      <w:proofErr w:type="spellEnd"/>
      <w:r w:rsidRPr="00AF6FF1">
        <w:t>.</w:t>
      </w:r>
    </w:p>
    <w:p w14:paraId="225C572B" w14:textId="0698435C" w:rsidR="00F04634" w:rsidRPr="00AF6FF1" w:rsidRDefault="00F04634" w:rsidP="00AF6FF1">
      <w:pPr>
        <w:pStyle w:val="a3"/>
        <w:spacing w:line="309" w:lineRule="exact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****,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593B455F" w14:textId="1F6540F5" w:rsidR="00F04634" w:rsidRPr="002F7686" w:rsidRDefault="00F04634" w:rsidP="00AF6FF1">
      <w:pPr>
        <w:pStyle w:val="a3"/>
        <w:spacing w:line="309" w:lineRule="exact"/>
        <w:ind w:right="144" w:firstLine="851"/>
        <w:jc w:val="both"/>
      </w:pPr>
      <w:r w:rsidRPr="00AF6FF1">
        <w:t>Объекты видов разрешенного использования, которые отмечены</w:t>
      </w:r>
      <w:r w:rsidRPr="00AF6FF1">
        <w:rPr>
          <w:spacing w:val="54"/>
        </w:rPr>
        <w:t xml:space="preserve"> </w:t>
      </w:r>
      <w:r w:rsidRPr="00AF6FF1">
        <w:t>знаком</w:t>
      </w:r>
      <w:r w:rsidR="00AF6FF1">
        <w:t xml:space="preserve"> </w:t>
      </w:r>
      <w:r w:rsidRPr="00AF6FF1">
        <w:t>*****,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AF6FF1">
        <w:rPr>
          <w:spacing w:val="-2"/>
        </w:rPr>
        <w:t xml:space="preserve"> </w:t>
      </w:r>
      <w:r w:rsidRPr="00AF6FF1">
        <w:t>связи.</w:t>
      </w:r>
    </w:p>
    <w:p w14:paraId="6217E92B" w14:textId="4B790B23" w:rsidR="002B0FEE" w:rsidRDefault="002B0FEE">
      <w:pPr>
        <w:rPr>
          <w:lang w:eastAsia="ru-RU"/>
        </w:rPr>
      </w:pPr>
      <w:r>
        <w:rPr>
          <w:lang w:eastAsia="ru-RU"/>
        </w:rPr>
        <w:br w:type="page"/>
      </w:r>
    </w:p>
    <w:p w14:paraId="5BD5E1CB" w14:textId="7161B0DD" w:rsidR="00282146" w:rsidRPr="002B0FEE" w:rsidRDefault="00832FDB" w:rsidP="001F5E37">
      <w:pPr>
        <w:pStyle w:val="0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8</w:t>
      </w:r>
      <w:r w:rsidR="00282146" w:rsidRPr="002B0FEE">
        <w:rPr>
          <w:color w:val="auto"/>
          <w:sz w:val="28"/>
          <w:szCs w:val="28"/>
        </w:rPr>
        <w:t>. Зона размещения объектов религиозного назначения (ОД-5)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675"/>
        <w:gridCol w:w="1869"/>
        <w:gridCol w:w="1701"/>
      </w:tblGrid>
      <w:tr w:rsidR="0003594C" w:rsidRPr="0003594C" w14:paraId="5B639044" w14:textId="77777777" w:rsidTr="0003594C">
        <w:trPr>
          <w:trHeight w:val="57"/>
          <w:tblHeader/>
        </w:trPr>
        <w:tc>
          <w:tcPr>
            <w:tcW w:w="3261" w:type="dxa"/>
            <w:gridSpan w:val="2"/>
            <w:vAlign w:val="center"/>
          </w:tcPr>
          <w:p w14:paraId="3744134C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Виды разрешенного использования</w:t>
            </w:r>
          </w:p>
        </w:tc>
        <w:tc>
          <w:tcPr>
            <w:tcW w:w="6804" w:type="dxa"/>
            <w:gridSpan w:val="4"/>
            <w:vAlign w:val="center"/>
          </w:tcPr>
          <w:p w14:paraId="49A50953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Предельные размеры земельных участков (</w:t>
            </w:r>
            <w:proofErr w:type="spellStart"/>
            <w:r w:rsidRPr="0003594C">
              <w:t>з.у</w:t>
            </w:r>
            <w:proofErr w:type="spellEnd"/>
            <w:r w:rsidRPr="0003594C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03594C" w:rsidRPr="0003594C" w14:paraId="6C6CF431" w14:textId="77777777" w:rsidTr="0003594C">
        <w:trPr>
          <w:trHeight w:val="57"/>
          <w:tblHeader/>
        </w:trPr>
        <w:tc>
          <w:tcPr>
            <w:tcW w:w="709" w:type="dxa"/>
            <w:vMerge w:val="restart"/>
            <w:vAlign w:val="center"/>
          </w:tcPr>
          <w:p w14:paraId="15A255C0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Код</w:t>
            </w:r>
          </w:p>
        </w:tc>
        <w:tc>
          <w:tcPr>
            <w:tcW w:w="2552" w:type="dxa"/>
            <w:vMerge w:val="restart"/>
            <w:vAlign w:val="center"/>
          </w:tcPr>
          <w:p w14:paraId="0FC06073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Наименование</w:t>
            </w:r>
          </w:p>
        </w:tc>
        <w:tc>
          <w:tcPr>
            <w:tcW w:w="1559" w:type="dxa"/>
            <w:vAlign w:val="center"/>
          </w:tcPr>
          <w:p w14:paraId="6240CA02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3594C">
              <w:t xml:space="preserve">Площадь </w:t>
            </w:r>
            <w:proofErr w:type="spellStart"/>
            <w:r w:rsidRPr="0003594C">
              <w:t>з.у</w:t>
            </w:r>
            <w:proofErr w:type="spellEnd"/>
            <w:r w:rsidRPr="0003594C">
              <w:t>.</w:t>
            </w:r>
          </w:p>
          <w:p w14:paraId="6A928B56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3594C">
              <w:t>(</w:t>
            </w:r>
            <w:proofErr w:type="spellStart"/>
            <w:proofErr w:type="gramStart"/>
            <w:r w:rsidRPr="0003594C">
              <w:t>кв.м</w:t>
            </w:r>
            <w:proofErr w:type="spellEnd"/>
            <w:proofErr w:type="gramEnd"/>
            <w:r w:rsidRPr="0003594C">
              <w:t>)</w:t>
            </w:r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84F91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3594C">
              <w:t>Процент</w:t>
            </w:r>
          </w:p>
          <w:p w14:paraId="5B1121AD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3594C">
              <w:t xml:space="preserve">застройки в границах </w:t>
            </w:r>
            <w:proofErr w:type="spellStart"/>
            <w:r w:rsidRPr="0003594C">
              <w:t>з.у</w:t>
            </w:r>
            <w:proofErr w:type="spellEnd"/>
            <w:r w:rsidRPr="0003594C">
              <w:t>.</w:t>
            </w:r>
            <w:r w:rsidRPr="0003594C">
              <w:br/>
              <w:t xml:space="preserve"> (%)</w:t>
            </w:r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5C5EF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03594C">
              <w:t>Количество надземных этажей</w:t>
            </w:r>
          </w:p>
          <w:p w14:paraId="7EC744BA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03594C">
              <w:t>(</w:t>
            </w:r>
            <w:proofErr w:type="spellStart"/>
            <w:r w:rsidRPr="0003594C">
              <w:t>эт</w:t>
            </w:r>
            <w:proofErr w:type="spellEnd"/>
            <w:r w:rsidRPr="0003594C">
              <w:t>.)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48AC8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3594C">
              <w:t>Высота зданий, строений, сооружений (м)</w:t>
            </w:r>
          </w:p>
        </w:tc>
      </w:tr>
      <w:tr w:rsidR="0003594C" w:rsidRPr="0003594C" w14:paraId="47AA88B5" w14:textId="77777777" w:rsidTr="0003594C">
        <w:trPr>
          <w:trHeight w:val="57"/>
          <w:tblHeader/>
        </w:trPr>
        <w:tc>
          <w:tcPr>
            <w:tcW w:w="709" w:type="dxa"/>
            <w:vMerge/>
            <w:vAlign w:val="center"/>
          </w:tcPr>
          <w:p w14:paraId="2AE0FE54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552" w:type="dxa"/>
            <w:vMerge/>
            <w:vAlign w:val="center"/>
          </w:tcPr>
          <w:p w14:paraId="1489A02E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559" w:type="dxa"/>
            <w:vAlign w:val="center"/>
          </w:tcPr>
          <w:p w14:paraId="7ED2B902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мин./макс</w:t>
            </w:r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079AF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макс.</w:t>
            </w:r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92770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AA6B7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макс.</w:t>
            </w:r>
          </w:p>
        </w:tc>
      </w:tr>
      <w:tr w:rsidR="0003594C" w:rsidRPr="0003594C" w14:paraId="08CF6E35" w14:textId="77777777" w:rsidTr="0003594C">
        <w:trPr>
          <w:trHeight w:val="5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744B5381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/>
              </w:rPr>
            </w:pPr>
            <w:r w:rsidRPr="0003594C">
              <w:rPr>
                <w:b/>
              </w:rPr>
              <w:t>ОСНОВНЫЕ</w:t>
            </w:r>
          </w:p>
        </w:tc>
      </w:tr>
      <w:tr w:rsidR="0003594C" w:rsidRPr="0003594C" w14:paraId="13942357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C3A1ED" w14:textId="77777777" w:rsidR="00282146" w:rsidRPr="0003594C" w:rsidRDefault="00282146" w:rsidP="00F07807">
            <w:pPr>
              <w:jc w:val="center"/>
            </w:pPr>
            <w:r w:rsidRPr="0003594C">
              <w:t>3.1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27BD31" w14:textId="77777777" w:rsidR="00282146" w:rsidRPr="0003594C" w:rsidRDefault="00282146" w:rsidP="00F07807">
            <w:pPr>
              <w:pStyle w:val="TableParagraph"/>
              <w:spacing w:line="297" w:lineRule="exact"/>
            </w:pPr>
            <w:r w:rsidRPr="0003594C">
              <w:t>Коммунальное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1CE34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06CB8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7A1CA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69F25" w14:textId="77777777" w:rsidR="00282146" w:rsidRPr="0003594C" w:rsidRDefault="00282146" w:rsidP="00F078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highlight w:val="white"/>
              </w:rPr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2FD0A00F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FF632F" w14:textId="19F23083" w:rsidR="00547579" w:rsidRPr="0003594C" w:rsidRDefault="00547579" w:rsidP="00547579">
            <w:pPr>
              <w:jc w:val="center"/>
            </w:pPr>
            <w:r w:rsidRPr="0003594C">
              <w:t>3.2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8D0A39" w14:textId="7B3BC48A" w:rsidR="00547579" w:rsidRPr="0003594C" w:rsidRDefault="00547579" w:rsidP="00547579">
            <w:pPr>
              <w:pStyle w:val="TableParagraph"/>
              <w:spacing w:line="297" w:lineRule="exact"/>
            </w:pPr>
            <w:r w:rsidRPr="0003594C">
              <w:t>Социальное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DE1D6" w14:textId="79C07CA2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D79E6" w14:textId="687A56F3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A5E5F" w14:textId="38668B1C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3390E" w14:textId="50F37B0D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4F507C7F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3A3908" w14:textId="0BDF2A60" w:rsidR="00CE6336" w:rsidRPr="0003594C" w:rsidRDefault="00CE6336" w:rsidP="00CE6336">
            <w:pPr>
              <w:jc w:val="center"/>
            </w:pPr>
            <w:r w:rsidRPr="0003594C">
              <w:t>3.7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AC605" w14:textId="0B695B47" w:rsidR="00CE6336" w:rsidRPr="0003594C" w:rsidRDefault="00CE6336" w:rsidP="00CE6336">
            <w:pPr>
              <w:pStyle w:val="TableParagraph"/>
              <w:spacing w:line="297" w:lineRule="exact"/>
            </w:pPr>
            <w:r w:rsidRPr="0003594C">
              <w:t>Религиозное использование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B66B0" w14:textId="6EBEDD78" w:rsidR="00CE6336" w:rsidRPr="0003594C" w:rsidRDefault="00CE6336" w:rsidP="00CE63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F429B" w14:textId="2B434865" w:rsidR="00CE6336" w:rsidRPr="0003594C" w:rsidRDefault="00CE6336" w:rsidP="00CE63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B17E3" w14:textId="4F3D11A6" w:rsidR="00CE6336" w:rsidRPr="0003594C" w:rsidRDefault="00CE6336" w:rsidP="00CE63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048A9" w14:textId="74DAE7AA" w:rsidR="00CE6336" w:rsidRPr="0003594C" w:rsidRDefault="00CE6336" w:rsidP="00CE63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65E59B7D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A1FE9B" w14:textId="4FA57AA3" w:rsidR="00863FEC" w:rsidRPr="0003594C" w:rsidRDefault="00863FEC" w:rsidP="00863FEC">
            <w:pPr>
              <w:jc w:val="center"/>
            </w:pPr>
            <w:r w:rsidRPr="0003594C">
              <w:t>4.7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B149E3" w14:textId="1A5E9BC1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C718A" w14:textId="3A89FB1A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CA06F" w14:textId="5A72F2EE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3B259" w14:textId="06DE702D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DA2A6" w14:textId="1E822E6A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33198550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BB6797" w14:textId="2C4F54EC" w:rsidR="00863FEC" w:rsidRPr="0003594C" w:rsidRDefault="00863FEC" w:rsidP="00863FEC">
            <w:pPr>
              <w:jc w:val="center"/>
            </w:pPr>
            <w:r w:rsidRPr="0003594C">
              <w:t>6.8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81C7A6" w14:textId="1190983F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Связь**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50333" w14:textId="297FDAB3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8717B" w14:textId="28F5CA30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626C4" w14:textId="785A6003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A180C" w14:textId="3E22455B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362C02A3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0951F" w14:textId="73AF3794" w:rsidR="00863FEC" w:rsidRPr="0003594C" w:rsidRDefault="00863FEC" w:rsidP="00863FEC">
            <w:pPr>
              <w:jc w:val="center"/>
            </w:pPr>
            <w:r w:rsidRPr="0003594C">
              <w:t>12.0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5592D7" w14:textId="23F41F9B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 xml:space="preserve">Земельные участки (территории) </w:t>
            </w:r>
            <w:r w:rsidRPr="0003594C">
              <w:rPr>
                <w:spacing w:val="-4"/>
              </w:rPr>
              <w:t xml:space="preserve">общего </w:t>
            </w:r>
            <w:r w:rsidRPr="0003594C">
              <w:t>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0E02" w14:textId="676D3414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93CA5" w14:textId="6373DB00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83839" w14:textId="6EA572E0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1919E" w14:textId="5C350072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546FB67C" w14:textId="77777777" w:rsidTr="0003594C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41C6AC" w14:textId="4C694627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УСЛОВНО</w:t>
            </w:r>
            <w:r w:rsidRPr="0003594C">
              <w:rPr>
                <w:spacing w:val="-3"/>
              </w:rPr>
              <w:t xml:space="preserve"> </w:t>
            </w:r>
            <w:r w:rsidRPr="0003594C">
              <w:t>РАЗРЕШЕННЫЕ</w:t>
            </w:r>
          </w:p>
        </w:tc>
      </w:tr>
      <w:tr w:rsidR="0003594C" w:rsidRPr="0003594C" w14:paraId="1D24808D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46390" w14:textId="7F6333EE" w:rsidR="00863FEC" w:rsidRPr="0003594C" w:rsidRDefault="00863FEC" w:rsidP="00863FEC">
            <w:pPr>
              <w:jc w:val="center"/>
            </w:pPr>
            <w:r w:rsidRPr="0003594C">
              <w:t>4.4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1C726A" w14:textId="387C1A34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Магазины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E23F3" w14:textId="05B0C074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400/</w:t>
            </w: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5FA25" w14:textId="68D3DCE2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A2140" w14:textId="22CDB387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A7CDA" w14:textId="486D0B53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6E230322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A1DA6A" w14:textId="32222880" w:rsidR="00863FEC" w:rsidRPr="0003594C" w:rsidRDefault="00863FEC" w:rsidP="00863FEC">
            <w:pPr>
              <w:jc w:val="center"/>
            </w:pPr>
            <w:r w:rsidRPr="0003594C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452293" w14:textId="6378816D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C23DD" w14:textId="210A2504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8B38B" w14:textId="1D3ACBF1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80</w:t>
            </w:r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CC8AA" w14:textId="73AEACF2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0B14A0" w14:textId="0F2DBC4C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40</w:t>
            </w:r>
          </w:p>
        </w:tc>
      </w:tr>
      <w:tr w:rsidR="0003594C" w:rsidRPr="0003594C" w14:paraId="18959F87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B870F" w14:textId="6078450B" w:rsidR="00863FEC" w:rsidRPr="0003594C" w:rsidRDefault="00863FEC" w:rsidP="00863FEC">
            <w:pPr>
              <w:jc w:val="center"/>
            </w:pPr>
            <w:r w:rsidRPr="0003594C">
              <w:t>5.1.2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92916" w14:textId="00FDAC1D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Обеспечение занятий спортом в помещениях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9F447" w14:textId="1EC08457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D25F9" w14:textId="5AA1D319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6CE06" w14:textId="0D2C5517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A8CBA" w14:textId="78C91DD5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7125C00A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0F7F3A" w14:textId="568A6359" w:rsidR="00863FEC" w:rsidRPr="0003594C" w:rsidRDefault="00863FEC" w:rsidP="00863FEC">
            <w:pPr>
              <w:jc w:val="center"/>
            </w:pPr>
            <w:r w:rsidRPr="0003594C">
              <w:t>5.1.3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90B6C0" w14:textId="161227A0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Площадки для занятий спортом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FC621" w14:textId="5186D3E1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0CCCA" w14:textId="3C7B45C4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D0AF8" w14:textId="603040AD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A9EAA" w14:textId="362E09D6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1A9DAB57" w14:textId="77777777" w:rsidTr="0003594C">
        <w:trPr>
          <w:trHeight w:val="57"/>
        </w:trPr>
        <w:tc>
          <w:tcPr>
            <w:tcW w:w="10065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581EAD" w14:textId="175CE191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ВСПОМОГАТЕЛЬНЫЕ</w:t>
            </w:r>
          </w:p>
        </w:tc>
      </w:tr>
      <w:tr w:rsidR="0003594C" w:rsidRPr="0003594C" w14:paraId="3636FFBD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BE1C5A" w14:textId="514ACFC8" w:rsidR="00547579" w:rsidRPr="0003594C" w:rsidRDefault="00547579" w:rsidP="00547579">
            <w:pPr>
              <w:jc w:val="center"/>
            </w:pPr>
            <w:r w:rsidRPr="0003594C">
              <w:t>3.5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524EC2" w14:textId="3E11FA68" w:rsidR="00547579" w:rsidRPr="0003594C" w:rsidRDefault="00547579" w:rsidP="00547579">
            <w:pPr>
              <w:pStyle w:val="TableParagraph"/>
              <w:spacing w:line="297" w:lineRule="exact"/>
            </w:pPr>
            <w:r w:rsidRPr="0003594C">
              <w:t>Образование и просвещение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44CCF" w14:textId="2E57F9B8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373FF" w14:textId="0013E582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5CC77" w14:textId="165861A7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1A801" w14:textId="57A70AB3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5D037BB2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5968B0" w14:textId="49D3826F" w:rsidR="00547579" w:rsidRPr="0003594C" w:rsidRDefault="00547579" w:rsidP="00547579">
            <w:pPr>
              <w:jc w:val="center"/>
            </w:pPr>
            <w:r w:rsidRPr="0003594C">
              <w:t>3.6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120C7D" w14:textId="523FC440" w:rsidR="00547579" w:rsidRPr="0003594C" w:rsidRDefault="00547579" w:rsidP="00547579">
            <w:pPr>
              <w:pStyle w:val="TableParagraph"/>
              <w:spacing w:line="297" w:lineRule="exact"/>
            </w:pPr>
            <w:r w:rsidRPr="0003594C">
              <w:t>Культурное развитие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60E79" w14:textId="37AA964E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60390" w14:textId="26551118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3695A" w14:textId="287D88A2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D8AD3" w14:textId="72EF6A31" w:rsidR="00547579" w:rsidRPr="0003594C" w:rsidRDefault="00547579" w:rsidP="005475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06F0AB0D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E88711" w14:textId="23D91F59" w:rsidR="00863FEC" w:rsidRPr="0003594C" w:rsidRDefault="00863FEC" w:rsidP="00863FEC">
            <w:pPr>
              <w:jc w:val="center"/>
            </w:pPr>
            <w:r w:rsidRPr="0003594C">
              <w:t>4.6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927C07" w14:textId="5B94617D" w:rsidR="00863FEC" w:rsidRPr="0003594C" w:rsidRDefault="00863FEC" w:rsidP="00863FEC">
            <w:pPr>
              <w:pStyle w:val="TableParagraph"/>
              <w:spacing w:line="297" w:lineRule="exact"/>
            </w:pPr>
            <w:r w:rsidRPr="0003594C"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D051D" w14:textId="666CCF2D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A0B04" w14:textId="7754D839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57E6E" w14:textId="0CF7EB9C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023F8" w14:textId="1E167E8A" w:rsidR="00863FEC" w:rsidRPr="0003594C" w:rsidRDefault="00863FEC" w:rsidP="00863F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  <w:tr w:rsidR="0003594C" w:rsidRPr="0003594C" w14:paraId="322B587F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C019A2" w14:textId="3DD8E00F" w:rsidR="00794BB0" w:rsidRPr="0003594C" w:rsidRDefault="00794BB0" w:rsidP="00794BB0">
            <w:pPr>
              <w:jc w:val="center"/>
            </w:pPr>
            <w:r w:rsidRPr="0003594C">
              <w:t>4.9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4698B" w14:textId="44186668" w:rsidR="00794BB0" w:rsidRPr="0003594C" w:rsidRDefault="00794BB0" w:rsidP="00794BB0">
            <w:pPr>
              <w:pStyle w:val="TableParagraph"/>
              <w:spacing w:line="297" w:lineRule="exact"/>
            </w:pPr>
            <w:r w:rsidRPr="0003594C"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1BF8E" w14:textId="771D7E24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E7E0F" w14:textId="417D2D87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80</w:t>
            </w:r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6C644" w14:textId="7A487705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0D6C1" w14:textId="490AF8FF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3594C">
              <w:t>40</w:t>
            </w:r>
          </w:p>
        </w:tc>
      </w:tr>
      <w:tr w:rsidR="0003594C" w:rsidRPr="0003594C" w14:paraId="0F84064A" w14:textId="77777777" w:rsidTr="0003594C">
        <w:trPr>
          <w:trHeight w:val="57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8CD935" w14:textId="43AB08DE" w:rsidR="00794BB0" w:rsidRPr="0003594C" w:rsidRDefault="00794BB0" w:rsidP="00794BB0">
            <w:pPr>
              <w:jc w:val="center"/>
            </w:pPr>
            <w:r w:rsidRPr="0003594C">
              <w:t>12.0.2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758737" w14:textId="138004EB" w:rsidR="00794BB0" w:rsidRPr="0003594C" w:rsidRDefault="00794BB0" w:rsidP="00794BB0">
            <w:pPr>
              <w:pStyle w:val="TableParagraph"/>
              <w:spacing w:line="297" w:lineRule="exact"/>
            </w:pPr>
            <w:r w:rsidRPr="0003594C">
              <w:t>Благоустройство территории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13554" w14:textId="31495DCD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7A404" w14:textId="66A03E50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C18C0" w14:textId="2C836FC9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E5BC8" w14:textId="49643B00" w:rsidR="00794BB0" w:rsidRPr="0003594C" w:rsidRDefault="00794BB0" w:rsidP="00794BB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3594C">
              <w:t>н.у</w:t>
            </w:r>
            <w:proofErr w:type="spellEnd"/>
            <w:proofErr w:type="gramEnd"/>
          </w:p>
        </w:tc>
      </w:tr>
    </w:tbl>
    <w:p w14:paraId="648D1DCE" w14:textId="215F5EAD" w:rsidR="00713DB8" w:rsidRPr="00965415" w:rsidRDefault="00282146" w:rsidP="00CF16F9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jc w:val="both"/>
        <w:rPr>
          <w:sz w:val="28"/>
          <w:szCs w:val="28"/>
          <w:lang w:eastAsia="ru-RU"/>
        </w:rPr>
      </w:pPr>
      <w:r w:rsidRPr="00965415">
        <w:rPr>
          <w:sz w:val="28"/>
          <w:szCs w:val="28"/>
          <w:lang w:val="ru" w:eastAsia="ru-RU"/>
        </w:rPr>
        <w:t xml:space="preserve"> </w:t>
      </w:r>
      <w:r w:rsidR="00713DB8" w:rsidRPr="00965415">
        <w:rPr>
          <w:sz w:val="28"/>
          <w:szCs w:val="28"/>
        </w:rPr>
        <w:t>Объекты видов разрешенного использования, которые отмечены</w:t>
      </w:r>
      <w:r w:rsidR="00713DB8" w:rsidRPr="00965415">
        <w:rPr>
          <w:spacing w:val="54"/>
          <w:sz w:val="28"/>
          <w:szCs w:val="28"/>
        </w:rPr>
        <w:t xml:space="preserve"> </w:t>
      </w:r>
      <w:r w:rsidR="00713DB8" w:rsidRPr="00965415">
        <w:rPr>
          <w:sz w:val="28"/>
          <w:szCs w:val="28"/>
        </w:rPr>
        <w:t>знаком</w:t>
      </w:r>
      <w:r w:rsidR="00D86FBB" w:rsidRPr="00965415">
        <w:rPr>
          <w:sz w:val="28"/>
          <w:szCs w:val="28"/>
        </w:rPr>
        <w:t xml:space="preserve"> </w:t>
      </w:r>
      <w:r w:rsidR="00713DB8" w:rsidRPr="00965415">
        <w:rPr>
          <w:sz w:val="28"/>
          <w:szCs w:val="28"/>
        </w:rPr>
        <w:t>*, могут использоваться только для размещения стоянок (парковок), при отсутствии норм законодательства, запрещающих их размещение.</w:t>
      </w:r>
    </w:p>
    <w:p w14:paraId="3C42735F" w14:textId="6214C752" w:rsidR="00713DB8" w:rsidRPr="002F7686" w:rsidRDefault="00713DB8" w:rsidP="00CF16F9">
      <w:pPr>
        <w:pStyle w:val="a3"/>
        <w:spacing w:before="1"/>
        <w:ind w:firstLine="851"/>
        <w:jc w:val="both"/>
      </w:pPr>
      <w:r w:rsidRPr="002F7686">
        <w:lastRenderedPageBreak/>
        <w:t>Объекты видов разрешенного использования, которые отмечены</w:t>
      </w:r>
      <w:r w:rsidRPr="002F7686">
        <w:rPr>
          <w:spacing w:val="54"/>
        </w:rPr>
        <w:t xml:space="preserve"> </w:t>
      </w:r>
      <w:r w:rsidRPr="002F7686">
        <w:t>знаком</w:t>
      </w:r>
      <w:r w:rsidR="00D86FBB" w:rsidRPr="002F7686">
        <w:t xml:space="preserve"> </w:t>
      </w:r>
      <w:r w:rsidRPr="002F7686">
        <w:t>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46DD13EE" w14:textId="0089ADAE" w:rsidR="000E17E1" w:rsidRDefault="000E17E1" w:rsidP="00A773E5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jc w:val="center"/>
        <w:rPr>
          <w:lang w:eastAsia="ru-RU"/>
        </w:rPr>
      </w:pPr>
    </w:p>
    <w:p w14:paraId="4B798E64" w14:textId="1EE1C61F" w:rsidR="00832FDB" w:rsidRDefault="00832FDB" w:rsidP="00A773E5">
      <w:pPr>
        <w:keepNext/>
        <w:keepLines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after="120"/>
        <w:jc w:val="center"/>
        <w:outlineLvl w:val="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ru" w:eastAsia="ru-RU"/>
        </w:rPr>
        <w:t>9</w:t>
      </w:r>
      <w:r w:rsidRPr="00AF797A">
        <w:rPr>
          <w:b/>
          <w:sz w:val="28"/>
          <w:szCs w:val="28"/>
          <w:lang w:val="ru" w:eastAsia="ru-RU"/>
        </w:rPr>
        <w:t xml:space="preserve">. </w:t>
      </w:r>
      <w:r w:rsidRPr="00AF797A">
        <w:rPr>
          <w:b/>
          <w:sz w:val="28"/>
          <w:szCs w:val="28"/>
          <w:lang w:eastAsia="ru-RU"/>
        </w:rPr>
        <w:t>Зона рекреационно-ландшафтных территорий (Р-1)</w:t>
      </w:r>
      <w:bookmarkStart w:id="7" w:name="_nhfj8q81rvzz" w:colFirst="0" w:colLast="0"/>
      <w:bookmarkEnd w:id="7"/>
    </w:p>
    <w:p w14:paraId="115870D1" w14:textId="77777777" w:rsidR="00832FDB" w:rsidRDefault="00832FDB" w:rsidP="00A773E5">
      <w:pPr>
        <w:jc w:val="center"/>
        <w:rPr>
          <w:b/>
          <w:sz w:val="28"/>
          <w:szCs w:val="28"/>
          <w:lang w:eastAsia="ru-RU"/>
        </w:rPr>
      </w:pPr>
    </w:p>
    <w:tbl>
      <w:tblPr>
        <w:tblStyle w:val="311"/>
        <w:tblW w:w="10064" w:type="dxa"/>
        <w:tblInd w:w="2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302"/>
        <w:gridCol w:w="1559"/>
        <w:gridCol w:w="1843"/>
        <w:gridCol w:w="1701"/>
        <w:gridCol w:w="1950"/>
      </w:tblGrid>
      <w:tr w:rsidR="00832FDB" w:rsidRPr="00AF797A" w14:paraId="39555D03" w14:textId="77777777" w:rsidTr="00F43416">
        <w:trPr>
          <w:trHeight w:val="20"/>
          <w:tblHeader/>
        </w:trPr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CB74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Виды разрешенного использования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DED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Предельные размеры земельных участков (</w:t>
            </w:r>
            <w:proofErr w:type="spellStart"/>
            <w:r w:rsidRPr="00AF797A">
              <w:rPr>
                <w:sz w:val="22"/>
                <w:szCs w:val="22"/>
                <w:lang w:val="ru"/>
              </w:rPr>
              <w:t>з.у</w:t>
            </w:r>
            <w:proofErr w:type="spellEnd"/>
            <w:r w:rsidRPr="00AF797A">
              <w:rPr>
                <w:sz w:val="22"/>
                <w:szCs w:val="22"/>
                <w:lang w:val="ru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832FDB" w:rsidRPr="00AF797A" w14:paraId="1F43FCA7" w14:textId="77777777" w:rsidTr="00F43416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13D5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Код</w:t>
            </w:r>
          </w:p>
        </w:tc>
        <w:tc>
          <w:tcPr>
            <w:tcW w:w="2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ABA0C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E5C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 xml:space="preserve">Площадь </w:t>
            </w:r>
            <w:proofErr w:type="spellStart"/>
            <w:r w:rsidRPr="00AF797A">
              <w:rPr>
                <w:sz w:val="22"/>
                <w:szCs w:val="22"/>
                <w:lang w:val="ru"/>
              </w:rPr>
              <w:t>з.у</w:t>
            </w:r>
            <w:proofErr w:type="spellEnd"/>
            <w:r w:rsidRPr="00AF797A">
              <w:rPr>
                <w:sz w:val="22"/>
                <w:szCs w:val="22"/>
                <w:lang w:val="ru"/>
              </w:rPr>
              <w:t>.</w:t>
            </w:r>
          </w:p>
          <w:p w14:paraId="3C76D392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(</w:t>
            </w: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кв.м</w:t>
            </w:r>
            <w:proofErr w:type="spellEnd"/>
            <w:proofErr w:type="gramEnd"/>
            <w:r w:rsidRPr="00AF797A">
              <w:rPr>
                <w:sz w:val="22"/>
                <w:szCs w:val="22"/>
                <w:lang w:val="ru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F69A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Процент</w:t>
            </w:r>
          </w:p>
          <w:p w14:paraId="3FA5B8F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 xml:space="preserve">застройки в границах </w:t>
            </w: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з.у</w:t>
            </w:r>
            <w:proofErr w:type="spellEnd"/>
            <w:proofErr w:type="gramEnd"/>
            <w:r w:rsidRPr="00AF797A">
              <w:rPr>
                <w:sz w:val="22"/>
                <w:szCs w:val="22"/>
                <w:lang w:val="ru"/>
              </w:rPr>
              <w:br/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5882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Количество надземных этажей</w:t>
            </w:r>
          </w:p>
          <w:p w14:paraId="76358214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(</w:t>
            </w:r>
            <w:proofErr w:type="spellStart"/>
            <w:r w:rsidRPr="00AF797A">
              <w:rPr>
                <w:sz w:val="22"/>
                <w:szCs w:val="22"/>
                <w:lang w:val="ru"/>
              </w:rPr>
              <w:t>эт</w:t>
            </w:r>
            <w:proofErr w:type="spellEnd"/>
            <w:r w:rsidRPr="00AF797A">
              <w:rPr>
                <w:sz w:val="22"/>
                <w:szCs w:val="22"/>
                <w:lang w:val="ru"/>
              </w:rPr>
              <w:t>.)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C3CC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Высота зданий, строений, сооружений (м)</w:t>
            </w:r>
          </w:p>
        </w:tc>
      </w:tr>
      <w:tr w:rsidR="00832FDB" w:rsidRPr="00AF797A" w14:paraId="54CC1513" w14:textId="77777777" w:rsidTr="00F43416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573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rPr>
                <w:sz w:val="22"/>
                <w:szCs w:val="22"/>
                <w:lang w:val="ru"/>
              </w:rPr>
            </w:pPr>
          </w:p>
        </w:tc>
        <w:tc>
          <w:tcPr>
            <w:tcW w:w="2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F2DA0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rPr>
                <w:sz w:val="22"/>
                <w:szCs w:val="22"/>
                <w:lang w:val="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3FFF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мин./макс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1F08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макс.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6460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макс.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9A7E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макс.</w:t>
            </w:r>
          </w:p>
        </w:tc>
      </w:tr>
      <w:tr w:rsidR="00832FDB" w:rsidRPr="00AF797A" w14:paraId="303FC39A" w14:textId="77777777" w:rsidTr="00F43416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515BE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ОСНОВНЫЕ</w:t>
            </w:r>
          </w:p>
        </w:tc>
      </w:tr>
      <w:tr w:rsidR="00832FDB" w:rsidRPr="00AF797A" w14:paraId="7274ADE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3FA923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3.1.1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48746A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6D20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480B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A66A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04E9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197CF609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F9092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3.6.2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99EE41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Парки культуры и отдыха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61CD0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C3DD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D38B2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4EB8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4944BC60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F77622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3.6.3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7BDF66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Цирки и зверинцы*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63F3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4282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52DB8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7C59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2024B10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FB8C62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4.3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457FD2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Рынки**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5444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918F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0301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1090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1E880943" w14:textId="77777777" w:rsidTr="00F43416">
        <w:trPr>
          <w:trHeight w:val="49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A9398F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5.0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11E3C4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Отдых (рекреация)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B8E4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D01F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257D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FF85F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5866B40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D82462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6.8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F8A3A8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Связь***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B5EF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7EC98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C778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18C7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7DE6F9FB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1667F8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r w:rsidRPr="00AF797A">
              <w:rPr>
                <w:sz w:val="22"/>
                <w:szCs w:val="22"/>
              </w:rPr>
              <w:t>7.2.2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9F8663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highlight w:val="red"/>
                <w:lang w:val="ru"/>
              </w:rPr>
            </w:pPr>
            <w:r w:rsidRPr="00AF797A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35004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1914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02DB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75B5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74D2295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10FDEF" w14:textId="77777777" w:rsidR="00832FDB" w:rsidRPr="001163C5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163C5">
              <w:rPr>
                <w:sz w:val="22"/>
                <w:szCs w:val="22"/>
              </w:rPr>
              <w:t>10.2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EA7518" w14:textId="77777777" w:rsidR="00832FDB" w:rsidRPr="001163C5" w:rsidRDefault="00832FDB" w:rsidP="00BB2B2B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163C5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AE73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43BF5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D1B44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BE3E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27F8FFDA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880EEC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r w:rsidRPr="00AF797A">
              <w:rPr>
                <w:sz w:val="22"/>
                <w:szCs w:val="22"/>
              </w:rPr>
              <w:t>11.0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B14F60" w14:textId="77777777" w:rsidR="00832FDB" w:rsidRPr="00AF797A" w:rsidRDefault="00832FDB" w:rsidP="00BB2B2B">
            <w:pPr>
              <w:ind w:firstLine="0"/>
              <w:jc w:val="left"/>
              <w:rPr>
                <w:sz w:val="22"/>
                <w:szCs w:val="22"/>
                <w:highlight w:val="red"/>
                <w:lang w:val="ru"/>
              </w:rPr>
            </w:pPr>
            <w:r w:rsidRPr="00AF797A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ECEF8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6E9A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F1C5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EF99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0E6A6E07" w14:textId="77777777" w:rsidTr="00F43416">
        <w:trPr>
          <w:trHeight w:val="47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7C0F50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11.1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641D9F" w14:textId="77777777" w:rsidR="00832FDB" w:rsidRPr="00AF797A" w:rsidRDefault="00832FDB" w:rsidP="00BB2B2B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Общее пользование водными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1210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CA8D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6FD4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F624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0C1BAA2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0BBE6A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11.3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4A100" w14:textId="77777777" w:rsidR="00832FDB" w:rsidRPr="00AF797A" w:rsidRDefault="00832FDB" w:rsidP="00BB2B2B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Гидротехнические 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17B8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DC87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1050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BB2E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491AF0AC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5A75DA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12.0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67F912" w14:textId="77777777" w:rsidR="00832FDB" w:rsidRPr="00AF797A" w:rsidRDefault="00832FDB" w:rsidP="00BB2B2B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Земельные участки (территории)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B0F5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75FD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52EB2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D5035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0DCA6B3B" w14:textId="77777777" w:rsidTr="00F43416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8FD425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rFonts w:eastAsia="Manrope"/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УСЛОВНО РАЗРЕШЕННЫЕ</w:t>
            </w:r>
          </w:p>
        </w:tc>
      </w:tr>
      <w:tr w:rsidR="00832FDB" w:rsidRPr="00AF797A" w14:paraId="3D9F9863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807D78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1.17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A1F90" w14:textId="77777777" w:rsidR="00832FDB" w:rsidRPr="00F3628E" w:rsidRDefault="00832FDB" w:rsidP="00384C53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F3628E">
              <w:rPr>
                <w:sz w:val="22"/>
                <w:szCs w:val="22"/>
              </w:rPr>
              <w:t>Питомники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9AF4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61A14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3183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5544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2BAF5F0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A5F152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3.1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27AB16" w14:textId="77777777" w:rsidR="00832FDB" w:rsidRPr="00F3628E" w:rsidRDefault="00832FDB" w:rsidP="00384C53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F3628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B2BB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97C60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547B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E07D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1FB6F707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DE6C6A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lastRenderedPageBreak/>
              <w:t>3.2.3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F1C732" w14:textId="77777777" w:rsidR="00832FDB" w:rsidRPr="00F3628E" w:rsidRDefault="00832FDB" w:rsidP="00384C53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F3628E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394D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1FE7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C909F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4F8B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14CBD97F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2F79E5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3.4.1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64226E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highlight w:val="red"/>
                <w:lang w:val="ru"/>
              </w:rPr>
            </w:pPr>
            <w:r w:rsidRPr="00B73133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9A07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CD7A8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A223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0990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083DC963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638DD6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3.7.1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54D7D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highlight w:val="red"/>
                <w:lang w:val="ru"/>
              </w:rPr>
            </w:pPr>
            <w:r w:rsidRPr="00E74240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AB344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BFF0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3D31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6C705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109330F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6381C7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4.3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768C95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highlight w:val="red"/>
                <w:lang w:val="ru"/>
              </w:rPr>
            </w:pPr>
            <w:r w:rsidRPr="001163C5">
              <w:rPr>
                <w:sz w:val="22"/>
                <w:szCs w:val="22"/>
              </w:rPr>
              <w:t>Рынки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BE912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9598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CE2A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0845F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3125DB3C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C94DE9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4.6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BEE4F9" w14:textId="77777777" w:rsidR="00832FDB" w:rsidRPr="00AF797A" w:rsidRDefault="00832FDB" w:rsidP="00384C53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Общественное питание****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2EBB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99B5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9BDA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DE0C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7</w:t>
            </w:r>
          </w:p>
        </w:tc>
      </w:tr>
      <w:tr w:rsidR="00832FDB" w:rsidRPr="00AF797A" w14:paraId="2F40FB6A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586092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4.9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7D775D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8F8B5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A345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789F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4626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832FDB" w:rsidRPr="00AF797A" w14:paraId="7244AF2C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F9E919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6.8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04AE3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Связь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5A20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5F641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5044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25B49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832FDB" w:rsidRPr="00AF797A" w14:paraId="21D25686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0118E8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9.2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2558AB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7708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51E7F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FC91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2B18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832FDB" w:rsidRPr="00AF797A" w14:paraId="333E64E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4E2687" w14:textId="77777777" w:rsidR="00832FDB" w:rsidRPr="00AF797A" w:rsidRDefault="00832FDB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9.2.1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28C655" w14:textId="77777777" w:rsidR="00832FDB" w:rsidRPr="00AF797A" w:rsidRDefault="00832FDB" w:rsidP="00384C53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D9B0B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1F1FA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CDCC3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DEF9E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832FDB" w:rsidRPr="00AF797A" w14:paraId="49FA2C3E" w14:textId="77777777" w:rsidTr="00F43416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B0D577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rFonts w:eastAsia="Manrope"/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  <w:lang w:val="ru"/>
              </w:rPr>
              <w:t>ВСПОМОГАТЕЛЬНЫЕ</w:t>
            </w:r>
          </w:p>
        </w:tc>
      </w:tr>
      <w:tr w:rsidR="00832FDB" w:rsidRPr="00AF797A" w14:paraId="3EF6406C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8023A9" w14:textId="77777777" w:rsidR="00832FDB" w:rsidRPr="00AF797A" w:rsidRDefault="00832FDB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4.6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4DBC4" w14:textId="77777777" w:rsidR="00832FDB" w:rsidRPr="00AF797A" w:rsidRDefault="00832FDB" w:rsidP="00F43416">
            <w:pPr>
              <w:widowControl w:val="0"/>
              <w:ind w:firstLine="0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FD216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B4E57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AF797A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929DC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7CDFD" w14:textId="77777777" w:rsidR="00832FDB" w:rsidRPr="00AF797A" w:rsidRDefault="00832FDB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AF797A">
              <w:rPr>
                <w:sz w:val="22"/>
                <w:szCs w:val="22"/>
              </w:rPr>
              <w:t>7</w:t>
            </w:r>
          </w:p>
        </w:tc>
      </w:tr>
    </w:tbl>
    <w:p w14:paraId="08123D17" w14:textId="77777777" w:rsidR="00832FDB" w:rsidRPr="002F7686" w:rsidRDefault="00832FDB" w:rsidP="00832FD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sz w:val="24"/>
          <w:szCs w:val="24"/>
          <w:lang w:val="ru" w:eastAsia="ru-RU"/>
        </w:rPr>
      </w:pPr>
    </w:p>
    <w:p w14:paraId="3EBE4444" w14:textId="77777777" w:rsidR="00832FDB" w:rsidRPr="002F7686" w:rsidRDefault="00832FDB" w:rsidP="00832FDB">
      <w:pPr>
        <w:pStyle w:val="a3"/>
        <w:spacing w:line="310" w:lineRule="exact"/>
        <w:ind w:right="144"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8"/>
        </w:rPr>
        <w:t xml:space="preserve"> </w:t>
      </w:r>
      <w:r w:rsidRPr="002F7686">
        <w:t xml:space="preserve">знаком *, могут использоваться только для временного размещения. </w:t>
      </w:r>
    </w:p>
    <w:p w14:paraId="244DC54A" w14:textId="77777777" w:rsidR="00832FDB" w:rsidRPr="002F7686" w:rsidRDefault="00832FDB" w:rsidP="00832FDB">
      <w:pPr>
        <w:pStyle w:val="a3"/>
        <w:spacing w:line="310" w:lineRule="exact"/>
        <w:ind w:right="144" w:firstLine="851"/>
        <w:jc w:val="both"/>
      </w:pPr>
      <w:r w:rsidRPr="002F7686">
        <w:t>Объекты видов разрешенного использования, которые отмечены знаком **, могут использоваться только для размещения объектов временной торговли.</w:t>
      </w:r>
    </w:p>
    <w:p w14:paraId="56966087" w14:textId="77777777" w:rsidR="00832FDB" w:rsidRPr="002F7686" w:rsidRDefault="00832FDB" w:rsidP="00832FDB">
      <w:pPr>
        <w:pStyle w:val="a3"/>
        <w:spacing w:line="310" w:lineRule="exact"/>
        <w:ind w:right="144"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7"/>
        </w:rPr>
        <w:t xml:space="preserve"> </w:t>
      </w:r>
      <w:r w:rsidRPr="002F7686">
        <w:t>знаком ***,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6202012B" w14:textId="77777777" w:rsidR="00832FDB" w:rsidRPr="002F7686" w:rsidRDefault="00832FDB" w:rsidP="00832FD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after="120"/>
        <w:ind w:right="144" w:firstLine="720"/>
        <w:jc w:val="both"/>
        <w:rPr>
          <w:sz w:val="28"/>
          <w:szCs w:val="28"/>
          <w:lang w:val="ru" w:eastAsia="ru-RU"/>
        </w:rPr>
      </w:pPr>
      <w:r w:rsidRPr="002F7686">
        <w:rPr>
          <w:sz w:val="28"/>
          <w:szCs w:val="28"/>
          <w:lang w:eastAsia="ru-RU"/>
        </w:rPr>
        <w:t>Объекты видов разрешенного использования, которые отмечены знаком ***</w:t>
      </w:r>
      <w:r w:rsidRPr="002F7686">
        <w:rPr>
          <w:sz w:val="28"/>
          <w:szCs w:val="28"/>
          <w:lang w:val="ru" w:eastAsia="ru-RU"/>
        </w:rPr>
        <w:t>*, м</w:t>
      </w:r>
      <w:r w:rsidRPr="002F7686">
        <w:rPr>
          <w:sz w:val="28"/>
          <w:szCs w:val="28"/>
          <w:highlight w:val="white"/>
          <w:lang w:val="ru" w:eastAsia="ru-RU"/>
        </w:rPr>
        <w:t>аксимальная площадь объекта капитального строительства</w:t>
      </w:r>
      <w:r w:rsidRPr="002F7686">
        <w:rPr>
          <w:sz w:val="28"/>
          <w:szCs w:val="28"/>
          <w:lang w:val="ru" w:eastAsia="ru-RU"/>
        </w:rPr>
        <w:t xml:space="preserve"> устанавливается равным </w:t>
      </w:r>
      <w:r w:rsidRPr="002F7686">
        <w:rPr>
          <w:sz w:val="28"/>
          <w:szCs w:val="28"/>
          <w:highlight w:val="white"/>
          <w:lang w:val="ru" w:eastAsia="ru-RU"/>
        </w:rPr>
        <w:t xml:space="preserve">150 </w:t>
      </w:r>
      <w:proofErr w:type="spellStart"/>
      <w:proofErr w:type="gramStart"/>
      <w:r w:rsidRPr="002F7686">
        <w:rPr>
          <w:sz w:val="28"/>
          <w:szCs w:val="28"/>
          <w:highlight w:val="white"/>
          <w:lang w:val="ru" w:eastAsia="ru-RU"/>
        </w:rPr>
        <w:t>кв.метрам</w:t>
      </w:r>
      <w:proofErr w:type="spellEnd"/>
      <w:proofErr w:type="gramEnd"/>
      <w:r w:rsidRPr="002F7686">
        <w:rPr>
          <w:sz w:val="28"/>
          <w:szCs w:val="28"/>
          <w:highlight w:val="white"/>
          <w:lang w:val="ru" w:eastAsia="ru-RU"/>
        </w:rPr>
        <w:t xml:space="preserve">. </w:t>
      </w:r>
    </w:p>
    <w:p w14:paraId="01F3BE91" w14:textId="77777777" w:rsidR="00832FDB" w:rsidRPr="002F7686" w:rsidRDefault="00832FDB" w:rsidP="00832FDB">
      <w:pPr>
        <w:pStyle w:val="af7"/>
        <w:ind w:left="1192" w:firstLine="0"/>
      </w:pPr>
    </w:p>
    <w:p w14:paraId="7EE28262" w14:textId="3EF5E24D" w:rsidR="00832FDB" w:rsidRDefault="00350203" w:rsidP="00384C53">
      <w:pPr>
        <w:keepNext/>
        <w:keepLines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after="120"/>
        <w:jc w:val="center"/>
        <w:outlineLvl w:val="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val="ru" w:eastAsia="ru-RU"/>
        </w:rPr>
        <w:t>10</w:t>
      </w:r>
      <w:r w:rsidR="00832FDB" w:rsidRPr="001B4D5D">
        <w:rPr>
          <w:b/>
          <w:sz w:val="28"/>
          <w:szCs w:val="28"/>
          <w:lang w:val="ru" w:eastAsia="ru-RU"/>
        </w:rPr>
        <w:t xml:space="preserve">. </w:t>
      </w:r>
      <w:r w:rsidR="00832FDB" w:rsidRPr="001B4D5D">
        <w:rPr>
          <w:b/>
          <w:sz w:val="28"/>
          <w:szCs w:val="28"/>
          <w:lang w:eastAsia="ru-RU"/>
        </w:rPr>
        <w:t>Зона объектов санаторно-курортного лечения, туризма и спорта (Р-2)</w:t>
      </w:r>
    </w:p>
    <w:p w14:paraId="52B0F545" w14:textId="77777777" w:rsidR="00832FDB" w:rsidRDefault="00832FDB" w:rsidP="00832FDB">
      <w:pPr>
        <w:rPr>
          <w:b/>
          <w:sz w:val="28"/>
          <w:szCs w:val="28"/>
          <w:lang w:eastAsia="ru-RU"/>
        </w:rPr>
      </w:pPr>
    </w:p>
    <w:tbl>
      <w:tblPr>
        <w:tblStyle w:val="311"/>
        <w:tblW w:w="100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302"/>
        <w:gridCol w:w="1559"/>
        <w:gridCol w:w="1843"/>
        <w:gridCol w:w="1701"/>
        <w:gridCol w:w="1950"/>
      </w:tblGrid>
      <w:tr w:rsidR="00A155A4" w:rsidRPr="001B4D5D" w14:paraId="2C6811F9" w14:textId="77777777" w:rsidTr="00A155A4">
        <w:trPr>
          <w:trHeight w:val="20"/>
          <w:tblHeader/>
        </w:trPr>
        <w:tc>
          <w:tcPr>
            <w:tcW w:w="3011" w:type="dxa"/>
            <w:gridSpan w:val="2"/>
            <w:vAlign w:val="center"/>
          </w:tcPr>
          <w:p w14:paraId="69BE38C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lastRenderedPageBreak/>
              <w:t>Виды разрешенного использования</w:t>
            </w:r>
          </w:p>
        </w:tc>
        <w:tc>
          <w:tcPr>
            <w:tcW w:w="7053" w:type="dxa"/>
            <w:gridSpan w:val="4"/>
            <w:vAlign w:val="center"/>
          </w:tcPr>
          <w:p w14:paraId="4195D70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Предельные размеры земельных участков (</w:t>
            </w:r>
            <w:proofErr w:type="spellStart"/>
            <w:r w:rsidRPr="001B4D5D">
              <w:rPr>
                <w:sz w:val="22"/>
                <w:szCs w:val="22"/>
                <w:lang w:val="ru"/>
              </w:rPr>
              <w:t>з.у</w:t>
            </w:r>
            <w:proofErr w:type="spellEnd"/>
            <w:r w:rsidRPr="001B4D5D">
              <w:rPr>
                <w:sz w:val="22"/>
                <w:szCs w:val="22"/>
                <w:lang w:val="ru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155A4" w:rsidRPr="001B4D5D" w14:paraId="4D15BE60" w14:textId="77777777" w:rsidTr="00A155A4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2F8647C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Код</w:t>
            </w:r>
          </w:p>
        </w:tc>
        <w:tc>
          <w:tcPr>
            <w:tcW w:w="2302" w:type="dxa"/>
            <w:vMerge w:val="restart"/>
            <w:vAlign w:val="center"/>
          </w:tcPr>
          <w:p w14:paraId="4D7CCB0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4786942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 xml:space="preserve">Площадь </w:t>
            </w:r>
            <w:proofErr w:type="spellStart"/>
            <w:r w:rsidRPr="001B4D5D">
              <w:rPr>
                <w:sz w:val="22"/>
                <w:szCs w:val="22"/>
                <w:lang w:val="ru"/>
              </w:rPr>
              <w:t>з.у</w:t>
            </w:r>
            <w:proofErr w:type="spellEnd"/>
            <w:r w:rsidRPr="001B4D5D">
              <w:rPr>
                <w:sz w:val="22"/>
                <w:szCs w:val="22"/>
                <w:lang w:val="ru"/>
              </w:rPr>
              <w:t>.</w:t>
            </w:r>
          </w:p>
          <w:p w14:paraId="10EF761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(</w:t>
            </w: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кв.м</w:t>
            </w:r>
            <w:proofErr w:type="spellEnd"/>
            <w:proofErr w:type="gramEnd"/>
            <w:r w:rsidRPr="001B4D5D">
              <w:rPr>
                <w:sz w:val="22"/>
                <w:szCs w:val="22"/>
                <w:lang w:val="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3025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Процент</w:t>
            </w:r>
          </w:p>
          <w:p w14:paraId="1BCE7CB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 xml:space="preserve">застройки в границах </w:t>
            </w: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з.у</w:t>
            </w:r>
            <w:proofErr w:type="spellEnd"/>
            <w:proofErr w:type="gramEnd"/>
            <w:r w:rsidRPr="001B4D5D">
              <w:rPr>
                <w:sz w:val="22"/>
                <w:szCs w:val="22"/>
                <w:lang w:val="ru"/>
              </w:rPr>
              <w:br/>
              <w:t xml:space="preserve"> (%)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3EEB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Количество надземных этажей</w:t>
            </w:r>
          </w:p>
          <w:p w14:paraId="5538F78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(</w:t>
            </w:r>
            <w:proofErr w:type="spellStart"/>
            <w:r w:rsidRPr="001B4D5D">
              <w:rPr>
                <w:sz w:val="22"/>
                <w:szCs w:val="22"/>
                <w:lang w:val="ru"/>
              </w:rPr>
              <w:t>эт</w:t>
            </w:r>
            <w:proofErr w:type="spellEnd"/>
            <w:r w:rsidRPr="001B4D5D">
              <w:rPr>
                <w:sz w:val="22"/>
                <w:szCs w:val="22"/>
                <w:lang w:val="ru"/>
              </w:rPr>
              <w:t>.)</w:t>
            </w: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DFB13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Высота зданий, строений, сооружений (м)</w:t>
            </w:r>
          </w:p>
        </w:tc>
      </w:tr>
      <w:tr w:rsidR="00A155A4" w:rsidRPr="001B4D5D" w14:paraId="557E805C" w14:textId="77777777" w:rsidTr="00A155A4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563544B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rPr>
                <w:sz w:val="22"/>
                <w:szCs w:val="22"/>
                <w:lang w:val="ru"/>
              </w:rPr>
            </w:pPr>
          </w:p>
        </w:tc>
        <w:tc>
          <w:tcPr>
            <w:tcW w:w="2302" w:type="dxa"/>
            <w:vMerge/>
            <w:vAlign w:val="center"/>
          </w:tcPr>
          <w:p w14:paraId="549AD4A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rPr>
                <w:sz w:val="22"/>
                <w:szCs w:val="22"/>
                <w:lang w:val="ru"/>
              </w:rPr>
            </w:pPr>
          </w:p>
        </w:tc>
        <w:tc>
          <w:tcPr>
            <w:tcW w:w="1559" w:type="dxa"/>
            <w:vAlign w:val="center"/>
          </w:tcPr>
          <w:p w14:paraId="52DD349B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мин./макс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7F6A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макс.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E1E0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макс.</w:t>
            </w: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42AE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макс.</w:t>
            </w:r>
          </w:p>
        </w:tc>
      </w:tr>
      <w:tr w:rsidR="00A155A4" w:rsidRPr="001B4D5D" w14:paraId="7085C7F2" w14:textId="77777777" w:rsidTr="00A155A4">
        <w:trPr>
          <w:trHeight w:val="85"/>
        </w:trPr>
        <w:tc>
          <w:tcPr>
            <w:tcW w:w="10064" w:type="dxa"/>
            <w:gridSpan w:val="6"/>
            <w:shd w:val="clear" w:color="auto" w:fill="auto"/>
            <w:vAlign w:val="center"/>
          </w:tcPr>
          <w:p w14:paraId="710F3C3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ОСНОВНЫЕ</w:t>
            </w:r>
          </w:p>
        </w:tc>
      </w:tr>
      <w:tr w:rsidR="00A155A4" w:rsidRPr="001B4D5D" w14:paraId="21ED674D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547125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3.1.1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857760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17D0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68FF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E04CB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AC893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2A099354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A0BBC8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3.6.2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50B415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Парки культуры и отдыха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96DF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C322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D26C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5C95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40F1D3DB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65C200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4.1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D05496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9EF7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53E9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EF8D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CAC11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0DF44945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593D92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5.0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9BC8AE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Отдых (рекреация)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E8F5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E6F3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DBD6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77D7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5219387C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ABA126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6.8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521AC7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Связь***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A146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D20D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189C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FA7E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5914696D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98D8A5" w14:textId="77777777" w:rsidR="00A155A4" w:rsidRPr="00514811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514811">
              <w:rPr>
                <w:sz w:val="22"/>
                <w:szCs w:val="22"/>
              </w:rPr>
              <w:t>7.2.2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BC057C" w14:textId="77777777" w:rsidR="00A155A4" w:rsidRPr="00514811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514811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B543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9B63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1253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D8DC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1585EDE4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1D5089" w14:textId="77777777" w:rsidR="00A155A4" w:rsidRPr="00514811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514811">
              <w:rPr>
                <w:sz w:val="22"/>
                <w:szCs w:val="22"/>
              </w:rPr>
              <w:t>9.2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7A516" w14:textId="77777777" w:rsidR="00A155A4" w:rsidRPr="00514811" w:rsidRDefault="00A155A4" w:rsidP="00CB7A8F">
            <w:pPr>
              <w:ind w:firstLine="0"/>
              <w:jc w:val="left"/>
              <w:rPr>
                <w:sz w:val="22"/>
                <w:szCs w:val="22"/>
              </w:rPr>
            </w:pPr>
            <w:r w:rsidRPr="00514811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506A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CD6F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062B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869F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36D302AF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041068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9.2.1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F631B0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CE07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CF40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B6BF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ABDE0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4AA9BEE9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1AB1EA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10.2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83CA5" w14:textId="77777777" w:rsidR="00A155A4" w:rsidRPr="001B4D5D" w:rsidRDefault="00A155A4" w:rsidP="00CB7A8F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B493B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5144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6E7D1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80D7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highlight w:val="red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7FEE06B4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DD652" w14:textId="77777777" w:rsidR="00A155A4" w:rsidRPr="001B4D5D" w:rsidRDefault="00A155A4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12.0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E3F449" w14:textId="77777777" w:rsidR="00A155A4" w:rsidRPr="001B4D5D" w:rsidRDefault="00A155A4" w:rsidP="00CB7A8F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Земельные участки (территории) общего пользования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F6EF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0900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36E3B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8C51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75FD2DE8" w14:textId="77777777" w:rsidTr="00A155A4">
        <w:trPr>
          <w:trHeight w:val="185"/>
        </w:trPr>
        <w:tc>
          <w:tcPr>
            <w:tcW w:w="10064" w:type="dxa"/>
            <w:gridSpan w:val="6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841130" w14:textId="77777777" w:rsidR="00A155A4" w:rsidRPr="001B4D5D" w:rsidRDefault="00A155A4" w:rsidP="00F43416">
            <w:pPr>
              <w:widowControl w:val="0"/>
              <w:ind w:firstLine="0"/>
              <w:jc w:val="center"/>
              <w:rPr>
                <w:rFonts w:eastAsia="Manrope"/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УСЛОВНО РАЗРЕШЕННЫЕ</w:t>
            </w:r>
          </w:p>
        </w:tc>
      </w:tr>
      <w:tr w:rsidR="00A155A4" w:rsidRPr="001B4D5D" w14:paraId="4F5E5AA7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D714F2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3.2.3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B3E8A" w14:textId="77777777" w:rsidR="00A155A4" w:rsidRPr="00C3266A" w:rsidRDefault="00A155A4" w:rsidP="00F43416">
            <w:pPr>
              <w:ind w:firstLine="0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AF79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861C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CAD1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85CD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33F8B837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C89B7F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3.3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024761" w14:textId="77777777" w:rsidR="00A155A4" w:rsidRPr="00C3266A" w:rsidRDefault="00A155A4" w:rsidP="00F43416">
            <w:pPr>
              <w:ind w:firstLine="0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931F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F003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800E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70C8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0D723CBE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FE4A7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3.6.3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3D03B" w14:textId="77777777" w:rsidR="00A155A4" w:rsidRPr="00C3266A" w:rsidRDefault="00A155A4" w:rsidP="00F43416">
            <w:pPr>
              <w:ind w:firstLine="0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8410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44C7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73D2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2415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58050F41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910216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4.3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0A079E" w14:textId="77777777" w:rsidR="00A155A4" w:rsidRPr="00C3266A" w:rsidRDefault="00A155A4" w:rsidP="00F43416">
            <w:pPr>
              <w:ind w:firstLine="0"/>
              <w:rPr>
                <w:sz w:val="22"/>
                <w:szCs w:val="22"/>
                <w:lang w:val="ru"/>
              </w:rPr>
            </w:pPr>
            <w:r w:rsidRPr="00C3266A">
              <w:rPr>
                <w:sz w:val="22"/>
                <w:szCs w:val="22"/>
              </w:rPr>
              <w:t>Рынки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31B8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3EFC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3323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A17F0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35EF9082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270BE0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4.4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FF735B" w14:textId="77777777" w:rsidR="00A155A4" w:rsidRPr="00C3266A" w:rsidRDefault="00A155A4" w:rsidP="00F43416">
            <w:pPr>
              <w:ind w:firstLine="0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Магазины*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941E0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103B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87F6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CC99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7</w:t>
            </w:r>
          </w:p>
        </w:tc>
      </w:tr>
      <w:tr w:rsidR="00A155A4" w:rsidRPr="001B4D5D" w14:paraId="4CDB0207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87AA76" w14:textId="77777777" w:rsidR="00A155A4" w:rsidRPr="00C3266A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4.7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A34589" w14:textId="77777777" w:rsidR="00A155A4" w:rsidRPr="00C3266A" w:rsidRDefault="00A155A4" w:rsidP="00F43416">
            <w:pPr>
              <w:ind w:firstLine="0"/>
              <w:rPr>
                <w:sz w:val="22"/>
                <w:szCs w:val="22"/>
              </w:rPr>
            </w:pPr>
            <w:r w:rsidRPr="00C3266A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AF7C5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24B8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87B2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91301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163EC34D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E99958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4.9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C6D6F" w14:textId="77777777" w:rsidR="00A155A4" w:rsidRPr="001B4D5D" w:rsidRDefault="00A155A4" w:rsidP="00F43416">
            <w:pPr>
              <w:ind w:firstLine="0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EF21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A7A7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8980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CD68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2D91DF6A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D714C1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6.8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3D0EE" w14:textId="77777777" w:rsidR="00A155A4" w:rsidRPr="001B4D5D" w:rsidRDefault="00A155A4" w:rsidP="00F43416">
            <w:pPr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Связь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329B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4C61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16F4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56C35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12A06AE1" w14:textId="77777777" w:rsidTr="00A155A4">
        <w:trPr>
          <w:trHeight w:val="20"/>
        </w:trPr>
        <w:tc>
          <w:tcPr>
            <w:tcW w:w="10064" w:type="dxa"/>
            <w:gridSpan w:val="6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34BF6C" w14:textId="77777777" w:rsidR="00A155A4" w:rsidRPr="001B4D5D" w:rsidRDefault="00A155A4" w:rsidP="00F43416">
            <w:pPr>
              <w:widowControl w:val="0"/>
              <w:ind w:firstLine="0"/>
              <w:jc w:val="center"/>
              <w:rPr>
                <w:rFonts w:eastAsia="Manrope"/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  <w:lang w:val="ru"/>
              </w:rPr>
              <w:t>ВСПОМОГАТЕЛЬНЫЕ</w:t>
            </w:r>
          </w:p>
        </w:tc>
      </w:tr>
      <w:tr w:rsidR="00A155A4" w:rsidRPr="001B4D5D" w14:paraId="046915A2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30E8A5" w14:textId="77777777" w:rsidR="00A155A4" w:rsidRPr="00F72476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F72476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59D08C" w14:textId="77777777" w:rsidR="00A155A4" w:rsidRPr="00F72476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F72476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22CB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AB94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3DF1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27BE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  <w:lang w:val="ru"/>
              </w:rPr>
              <w:t>н.у</w:t>
            </w:r>
            <w:proofErr w:type="spellEnd"/>
            <w:proofErr w:type="gramEnd"/>
          </w:p>
        </w:tc>
      </w:tr>
      <w:tr w:rsidR="00A155A4" w:rsidRPr="001B4D5D" w14:paraId="07BB6855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6F95EF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3.4.1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D7C080" w14:textId="77777777" w:rsidR="00A155A4" w:rsidRPr="006F3C77" w:rsidRDefault="00A155A4" w:rsidP="006E1324">
            <w:pPr>
              <w:pStyle w:val="TableParagraph"/>
              <w:spacing w:line="303" w:lineRule="exact"/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0BDB3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A55A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457B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5A081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1629C5D0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9E34E9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3.6.1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092AE" w14:textId="77777777" w:rsidR="00A155A4" w:rsidRPr="006F3C77" w:rsidRDefault="00A155A4" w:rsidP="006E1324">
            <w:pPr>
              <w:pStyle w:val="TableParagraph"/>
              <w:tabs>
                <w:tab w:val="left" w:pos="1470"/>
              </w:tabs>
              <w:spacing w:line="304" w:lineRule="exact"/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7F45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6040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63B2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8AF4C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147FD8C3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966FD0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4.1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4C61B2" w14:textId="77777777" w:rsidR="00A155A4" w:rsidRPr="006F3C77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CA90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E4B2F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746C1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823D8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7536972D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B6D9C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4.4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8B90F" w14:textId="77777777" w:rsidR="00A155A4" w:rsidRPr="006F3C77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Магазины*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067EA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525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61D95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9B878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7</w:t>
            </w:r>
          </w:p>
        </w:tc>
      </w:tr>
      <w:tr w:rsidR="00A155A4" w:rsidRPr="001B4D5D" w14:paraId="08A84D42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29368" w14:textId="77777777" w:rsidR="00A155A4" w:rsidRPr="006F3C77" w:rsidRDefault="00A155A4" w:rsidP="00F43416">
            <w:pPr>
              <w:widowControl w:val="0"/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6F3C77">
              <w:rPr>
                <w:sz w:val="22"/>
                <w:szCs w:val="22"/>
              </w:rPr>
              <w:t>4.6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EDD293" w14:textId="77777777" w:rsidR="00A155A4" w:rsidRPr="006F3C77" w:rsidRDefault="00A155A4" w:rsidP="006E1324">
            <w:pPr>
              <w:widowControl w:val="0"/>
              <w:ind w:firstLine="0"/>
              <w:jc w:val="left"/>
              <w:rPr>
                <w:sz w:val="22"/>
                <w:szCs w:val="22"/>
                <w:lang w:val="ru"/>
              </w:rPr>
            </w:pPr>
            <w:r w:rsidRPr="006F3C77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42A6B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C1C9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2B9C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2</w:t>
            </w:r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D119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  <w:lang w:val="ru"/>
              </w:rPr>
            </w:pPr>
            <w:r w:rsidRPr="001B4D5D">
              <w:rPr>
                <w:sz w:val="22"/>
                <w:szCs w:val="22"/>
              </w:rPr>
              <w:t>7</w:t>
            </w:r>
          </w:p>
        </w:tc>
      </w:tr>
      <w:tr w:rsidR="00A155A4" w:rsidRPr="001B4D5D" w14:paraId="0F9D8ED3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A8A56F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4.8.1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DF5F9A" w14:textId="77777777" w:rsidR="00A155A4" w:rsidRPr="006F3C77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36D5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666A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C78B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00E33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3B64C8B3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7CF564" w14:textId="77777777" w:rsidR="00A155A4" w:rsidRPr="006F3C77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4.9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DED4C6" w14:textId="77777777" w:rsidR="00A155A4" w:rsidRPr="006F3C77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6F3C77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5626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E0022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80107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C39DE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155A4" w:rsidRPr="001B4D5D" w14:paraId="6127D4BB" w14:textId="77777777" w:rsidTr="00A155A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7446B5" w14:textId="77777777" w:rsidR="00A155A4" w:rsidRPr="001B4D5D" w:rsidRDefault="00A155A4" w:rsidP="00F43416">
            <w:pPr>
              <w:ind w:firstLine="0"/>
              <w:jc w:val="center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8.3</w:t>
            </w:r>
          </w:p>
        </w:tc>
        <w:tc>
          <w:tcPr>
            <w:tcW w:w="2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C952C4" w14:textId="77777777" w:rsidR="00A155A4" w:rsidRPr="001B4D5D" w:rsidRDefault="00A155A4" w:rsidP="006E1324">
            <w:pPr>
              <w:ind w:firstLine="0"/>
              <w:jc w:val="left"/>
              <w:rPr>
                <w:sz w:val="22"/>
                <w:szCs w:val="22"/>
              </w:rPr>
            </w:pPr>
            <w:r w:rsidRPr="001B4D5D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8E7D9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31D9D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3E934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62936" w14:textId="77777777" w:rsidR="00A155A4" w:rsidRPr="001B4D5D" w:rsidRDefault="00A155A4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B4D5D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</w:tbl>
    <w:p w14:paraId="5018FB26" w14:textId="77777777" w:rsidR="00832FDB" w:rsidRPr="002F7686" w:rsidRDefault="00832FDB" w:rsidP="00832FD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sz w:val="24"/>
          <w:szCs w:val="24"/>
          <w:lang w:eastAsia="ru-RU"/>
        </w:rPr>
      </w:pPr>
    </w:p>
    <w:p w14:paraId="6967CC40" w14:textId="77777777" w:rsidR="00832FDB" w:rsidRPr="002F7686" w:rsidRDefault="00832FDB" w:rsidP="00832FD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sz w:val="28"/>
          <w:szCs w:val="28"/>
          <w:lang w:eastAsia="ru-RU"/>
        </w:rPr>
      </w:pPr>
      <w:r w:rsidRPr="002F7686">
        <w:rPr>
          <w:sz w:val="28"/>
          <w:szCs w:val="28"/>
          <w:lang w:eastAsia="ru-RU"/>
        </w:rPr>
        <w:t>Объекты видов разрешенного использования, которые отмечены знаком *,</w:t>
      </w:r>
      <w:r w:rsidRPr="002F7686">
        <w:rPr>
          <w:sz w:val="28"/>
          <w:szCs w:val="28"/>
          <w:lang w:eastAsia="ru-RU"/>
        </w:rPr>
        <w:tab/>
        <w:t xml:space="preserve">могут </w:t>
      </w:r>
      <w:r w:rsidRPr="002F7686">
        <w:rPr>
          <w:sz w:val="28"/>
          <w:szCs w:val="28"/>
          <w:lang w:eastAsia="ru-RU"/>
        </w:rPr>
        <w:tab/>
        <w:t>размещаться</w:t>
      </w:r>
      <w:r w:rsidRPr="002F7686">
        <w:rPr>
          <w:sz w:val="28"/>
          <w:szCs w:val="28"/>
          <w:lang w:eastAsia="ru-RU"/>
        </w:rPr>
        <w:tab/>
        <w:t xml:space="preserve"> на </w:t>
      </w:r>
      <w:r w:rsidRPr="002F7686">
        <w:rPr>
          <w:sz w:val="28"/>
          <w:szCs w:val="28"/>
          <w:lang w:eastAsia="ru-RU"/>
        </w:rPr>
        <w:tab/>
        <w:t xml:space="preserve">земельных </w:t>
      </w:r>
      <w:r w:rsidRPr="002F7686">
        <w:rPr>
          <w:sz w:val="28"/>
          <w:szCs w:val="28"/>
          <w:lang w:eastAsia="ru-RU"/>
        </w:rPr>
        <w:tab/>
        <w:t xml:space="preserve">участках, </w:t>
      </w:r>
      <w:r w:rsidRPr="002F7686">
        <w:rPr>
          <w:sz w:val="28"/>
          <w:szCs w:val="28"/>
          <w:lang w:eastAsia="ru-RU"/>
        </w:rPr>
        <w:tab/>
        <w:t>при</w:t>
      </w:r>
      <w:r w:rsidRPr="002F7686">
        <w:rPr>
          <w:sz w:val="28"/>
          <w:szCs w:val="28"/>
          <w:lang w:eastAsia="ru-RU"/>
        </w:rPr>
        <w:tab/>
        <w:t xml:space="preserve"> отсутствии</w:t>
      </w:r>
      <w:r w:rsidRPr="002F7686">
        <w:rPr>
          <w:sz w:val="28"/>
          <w:szCs w:val="28"/>
          <w:lang w:eastAsia="ru-RU"/>
        </w:rPr>
        <w:tab/>
        <w:t xml:space="preserve"> норм законодательства, </w:t>
      </w:r>
      <w:r w:rsidRPr="002F7686">
        <w:rPr>
          <w:sz w:val="28"/>
          <w:szCs w:val="28"/>
          <w:lang w:eastAsia="ru-RU"/>
        </w:rPr>
        <w:tab/>
        <w:t>запрещающих</w:t>
      </w:r>
      <w:r w:rsidRPr="002F7686">
        <w:rPr>
          <w:sz w:val="28"/>
          <w:szCs w:val="28"/>
          <w:lang w:eastAsia="ru-RU"/>
        </w:rPr>
        <w:tab/>
        <w:t>их</w:t>
      </w:r>
      <w:r w:rsidRPr="002F7686">
        <w:rPr>
          <w:sz w:val="28"/>
          <w:szCs w:val="28"/>
          <w:lang w:eastAsia="ru-RU"/>
        </w:rPr>
        <w:tab/>
        <w:t xml:space="preserve"> размещение, </w:t>
      </w:r>
      <w:r w:rsidRPr="002F7686">
        <w:rPr>
          <w:sz w:val="28"/>
          <w:szCs w:val="28"/>
          <w:lang w:eastAsia="ru-RU"/>
        </w:rPr>
        <w:tab/>
        <w:t xml:space="preserve">за </w:t>
      </w:r>
      <w:r w:rsidRPr="002F7686">
        <w:rPr>
          <w:sz w:val="28"/>
          <w:szCs w:val="28"/>
          <w:lang w:eastAsia="ru-RU"/>
        </w:rPr>
        <w:tab/>
        <w:t>исключением</w:t>
      </w:r>
      <w:r w:rsidRPr="002F7686">
        <w:rPr>
          <w:sz w:val="28"/>
          <w:szCs w:val="28"/>
          <w:lang w:eastAsia="ru-RU"/>
        </w:rPr>
        <w:tab/>
        <w:t xml:space="preserve"> вышек сотовой связи.</w:t>
      </w:r>
    </w:p>
    <w:p w14:paraId="4E139F39" w14:textId="77777777" w:rsidR="00832FDB" w:rsidRDefault="00832FDB" w:rsidP="00832FD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sz w:val="28"/>
          <w:szCs w:val="28"/>
          <w:lang w:val="ru" w:eastAsia="ru-RU"/>
        </w:rPr>
      </w:pPr>
    </w:p>
    <w:p w14:paraId="5E5E019D" w14:textId="1A756092" w:rsidR="00DE48D1" w:rsidRPr="00DE48D1" w:rsidRDefault="00DE48D1" w:rsidP="007A6C2F">
      <w:pPr>
        <w:pStyle w:val="0"/>
        <w:ind w:left="0"/>
        <w:jc w:val="center"/>
        <w:rPr>
          <w:color w:val="000000" w:themeColor="text1"/>
          <w:sz w:val="28"/>
          <w:szCs w:val="28"/>
        </w:rPr>
      </w:pPr>
      <w:r w:rsidRPr="00DE48D1">
        <w:rPr>
          <w:color w:val="000000" w:themeColor="text1"/>
          <w:sz w:val="28"/>
          <w:szCs w:val="28"/>
        </w:rPr>
        <w:t>11. Универсальная рекреационная зона (Р-У)</w:t>
      </w:r>
    </w:p>
    <w:tbl>
      <w:tblPr>
        <w:tblStyle w:val="310"/>
        <w:tblW w:w="1006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552"/>
        <w:gridCol w:w="1559"/>
        <w:gridCol w:w="1843"/>
        <w:gridCol w:w="1701"/>
        <w:gridCol w:w="1701"/>
      </w:tblGrid>
      <w:tr w:rsidR="00DE48D1" w:rsidRPr="00D559F9" w14:paraId="120ACD57" w14:textId="77777777" w:rsidTr="00D559F9">
        <w:trPr>
          <w:trHeight w:val="20"/>
          <w:tblHeader/>
          <w:jc w:val="center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0CD3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518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Предельные размеры земельных участков (</w:t>
            </w:r>
            <w:proofErr w:type="spellStart"/>
            <w:r w:rsidRPr="00D559F9">
              <w:rPr>
                <w:sz w:val="22"/>
                <w:szCs w:val="22"/>
              </w:rPr>
              <w:t>з.у</w:t>
            </w:r>
            <w:proofErr w:type="spellEnd"/>
            <w:r w:rsidRPr="00D559F9">
              <w:rPr>
                <w:sz w:val="22"/>
                <w:szCs w:val="22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E48D1" w:rsidRPr="00D559F9" w14:paraId="1B6CF389" w14:textId="77777777" w:rsidTr="00D559F9">
        <w:trPr>
          <w:trHeight w:val="20"/>
          <w:tblHeader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42A8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Код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90E93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D13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 xml:space="preserve">Площадь </w:t>
            </w:r>
            <w:proofErr w:type="spellStart"/>
            <w:r w:rsidRPr="00D559F9">
              <w:rPr>
                <w:sz w:val="22"/>
                <w:szCs w:val="22"/>
              </w:rPr>
              <w:t>з.у</w:t>
            </w:r>
            <w:proofErr w:type="spellEnd"/>
            <w:r w:rsidRPr="00D559F9">
              <w:rPr>
                <w:sz w:val="22"/>
                <w:szCs w:val="22"/>
              </w:rPr>
              <w:t>.</w:t>
            </w:r>
          </w:p>
          <w:p w14:paraId="051972C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D559F9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D559F9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55A0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Процент</w:t>
            </w:r>
          </w:p>
          <w:p w14:paraId="316B32D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 xml:space="preserve">застройки в границах </w:t>
            </w:r>
            <w:proofErr w:type="spellStart"/>
            <w:proofErr w:type="gramStart"/>
            <w:r w:rsidRPr="00D559F9">
              <w:rPr>
                <w:sz w:val="22"/>
                <w:szCs w:val="22"/>
              </w:rPr>
              <w:t>з.у</w:t>
            </w:r>
            <w:proofErr w:type="spellEnd"/>
            <w:proofErr w:type="gramEnd"/>
            <w:r w:rsidRPr="00D559F9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AC88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Количество надземных этажей</w:t>
            </w:r>
          </w:p>
          <w:p w14:paraId="7F3B11F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(</w:t>
            </w:r>
            <w:proofErr w:type="spellStart"/>
            <w:r w:rsidRPr="00D559F9">
              <w:rPr>
                <w:sz w:val="22"/>
                <w:szCs w:val="22"/>
              </w:rPr>
              <w:t>эт</w:t>
            </w:r>
            <w:proofErr w:type="spellEnd"/>
            <w:r w:rsidRPr="00D559F9">
              <w:rPr>
                <w:sz w:val="22"/>
                <w:szCs w:val="22"/>
              </w:rPr>
              <w:t>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D42E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Высота зданий, строений, сооружений (м)</w:t>
            </w:r>
          </w:p>
        </w:tc>
      </w:tr>
      <w:tr w:rsidR="00DE48D1" w:rsidRPr="00D559F9" w14:paraId="59FE4F22" w14:textId="77777777" w:rsidTr="00D559F9">
        <w:trPr>
          <w:trHeight w:val="20"/>
          <w:tblHeader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7912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882D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A39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мин./макс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3572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макс.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4679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макс.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5CFB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макс.</w:t>
            </w:r>
          </w:p>
        </w:tc>
      </w:tr>
      <w:tr w:rsidR="00DE48D1" w:rsidRPr="00D559F9" w14:paraId="778677CF" w14:textId="77777777" w:rsidTr="00D559F9">
        <w:trPr>
          <w:trHeight w:val="20"/>
          <w:jc w:val="center"/>
        </w:trPr>
        <w:tc>
          <w:tcPr>
            <w:tcW w:w="10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2EB94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D559F9">
              <w:rPr>
                <w:bCs/>
                <w:sz w:val="22"/>
                <w:szCs w:val="22"/>
              </w:rPr>
              <w:t>ОСНОВНЫЕ</w:t>
            </w:r>
          </w:p>
        </w:tc>
      </w:tr>
      <w:tr w:rsidR="00DE48D1" w:rsidRPr="00D559F9" w14:paraId="235EFC9D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AF480A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6BB3F9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4398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0342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CBD6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A724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EF6F6E" w:rsidRPr="00D559F9" w14:paraId="1DD424CA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A26CB" w14:textId="2593E175" w:rsidR="00EF6F6E" w:rsidRPr="00D559F9" w:rsidRDefault="00EF6F6E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2.7.1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F3B25" w14:textId="353CFC47" w:rsidR="00EF6F6E" w:rsidRPr="00D559F9" w:rsidRDefault="00EF6F6E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CEEF5" w14:textId="11192DBF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7F1DC" w14:textId="0DFCB442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6825A" w14:textId="329C0079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3933C" w14:textId="25CAFA26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BF2301" w:rsidRPr="00D559F9" w14:paraId="1C3B94B0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1309AC" w14:textId="521627F6" w:rsidR="00BF2301" w:rsidRPr="00D559F9" w:rsidRDefault="00BF2301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66CC86" w14:textId="3707DE16" w:rsidR="00BF2301" w:rsidRPr="00D559F9" w:rsidRDefault="00BF2301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0FDA1" w14:textId="4994988F" w:rsidR="00BF2301" w:rsidRPr="00D559F9" w:rsidRDefault="00BF230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EF83B" w14:textId="64AD84CE" w:rsidR="00BF2301" w:rsidRPr="00D559F9" w:rsidRDefault="00BF230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5DB1C" w14:textId="6FCCD163" w:rsidR="00BF2301" w:rsidRPr="00D559F9" w:rsidRDefault="00BF230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37566" w14:textId="1F89BB27" w:rsidR="00BF2301" w:rsidRPr="00D559F9" w:rsidRDefault="00BF230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2C4C39" w:rsidRPr="00D559F9" w14:paraId="120E581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BE3688" w14:textId="5C23C246" w:rsidR="002C4C39" w:rsidRPr="00D559F9" w:rsidRDefault="002C4C39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3EDFD6" w14:textId="62E0D7C9" w:rsidR="002C4C39" w:rsidRPr="00D559F9" w:rsidRDefault="002C4C39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E0C2D" w14:textId="66D2402D" w:rsidR="002C4C39" w:rsidRPr="00D559F9" w:rsidRDefault="002C4C39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608B7" w14:textId="2AF4E47A" w:rsidR="002C4C39" w:rsidRPr="00D559F9" w:rsidRDefault="002C4C39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943AD" w14:textId="0FEDE5E7" w:rsidR="002C4C39" w:rsidRPr="00D559F9" w:rsidRDefault="002C4C39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60C9A" w14:textId="349990A2" w:rsidR="002C4C39" w:rsidRPr="00D559F9" w:rsidRDefault="002C4C39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93CCC" w:rsidRPr="00D559F9" w14:paraId="37814E24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D45A04" w14:textId="6CAED5B2" w:rsidR="00A93CCC" w:rsidRPr="00D559F9" w:rsidRDefault="00A93CCC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8DEFDF" w14:textId="0A49087A" w:rsidR="00A93CCC" w:rsidRPr="00D559F9" w:rsidRDefault="00A93CCC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Общежития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7FC20" w14:textId="26B3FFEC" w:rsidR="00A93CCC" w:rsidRPr="00D559F9" w:rsidRDefault="00A93CCC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047B9" w14:textId="626DD4CD" w:rsidR="00A93CCC" w:rsidRPr="00D559F9" w:rsidRDefault="00A93CCC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C2D7F" w14:textId="2A89B509" w:rsidR="00A93CCC" w:rsidRPr="00D559F9" w:rsidRDefault="00A93CCC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A17D6" w14:textId="7FF2D7B5" w:rsidR="00A93CCC" w:rsidRPr="00D559F9" w:rsidRDefault="00A93CCC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C655A" w:rsidRPr="00D559F9" w14:paraId="3367647C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0AED4E" w14:textId="4904FBCC" w:rsidR="00AC655A" w:rsidRPr="00D559F9" w:rsidRDefault="00AC655A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3EAB7D" w14:textId="5F3CAF7A" w:rsidR="00AC655A" w:rsidRPr="00D559F9" w:rsidRDefault="00AC655A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5D8AA" w14:textId="6D299A67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5CE25" w14:textId="701544B2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239DC" w14:textId="7AF9546D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26D48" w14:textId="4A28CBDD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AC655A" w:rsidRPr="00D559F9" w14:paraId="42661D3E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706E9D" w14:textId="1837986A" w:rsidR="00AC655A" w:rsidRPr="00D559F9" w:rsidRDefault="00AC655A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3.6.1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503C59" w14:textId="27DECE96" w:rsidR="00AC655A" w:rsidRPr="00D559F9" w:rsidRDefault="00AC655A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80ED4" w14:textId="673D1750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DB574" w14:textId="2DB43739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70633" w14:textId="75B75368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58B1A" w14:textId="1507A47C" w:rsidR="00AC655A" w:rsidRPr="00D559F9" w:rsidRDefault="00AC655A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66594E2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0DDF51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3.6.2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3CD674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C0A8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D274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88BC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7725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22A058E5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1878B4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3.9.1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DB43E4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86C0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4249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CF14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1EA2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186302" w:rsidRPr="00D559F9" w14:paraId="4614C1DA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42088" w14:textId="4D9F940F" w:rsidR="00186302" w:rsidRPr="00D559F9" w:rsidRDefault="00186302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80BF99" w14:textId="7DFFDE55" w:rsidR="00186302" w:rsidRPr="00D559F9" w:rsidRDefault="00186302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32148" w14:textId="229F9F7D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092AF" w14:textId="60B65301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82102" w14:textId="4D9B29F9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736FA" w14:textId="54A622C7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17D70473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F1FA8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4.4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EE6166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Магазины*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B592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7F18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8AE8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BD0D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</w:t>
            </w:r>
          </w:p>
        </w:tc>
      </w:tr>
      <w:tr w:rsidR="00DE48D1" w:rsidRPr="00D559F9" w14:paraId="4556C031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D2626E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4.6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16E7B5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Общественное питание*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3EB1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F81A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D3CB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ECB3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</w:t>
            </w:r>
          </w:p>
        </w:tc>
      </w:tr>
      <w:tr w:rsidR="004767D5" w:rsidRPr="00D559F9" w14:paraId="01F6CA52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360DFB" w14:textId="75CF3E9B" w:rsidR="004767D5" w:rsidRPr="00D559F9" w:rsidRDefault="004767D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4.7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C341B6" w14:textId="2AA1B32D" w:rsidR="004767D5" w:rsidRPr="00D559F9" w:rsidRDefault="004767D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C8954" w14:textId="045DFEED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D4DC7" w14:textId="27F45EF0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DCBA4" w14:textId="6EA064FB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A58A1" w14:textId="1388B3BB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4767D5" w:rsidRPr="00D559F9" w14:paraId="36EF2285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8856D3" w14:textId="18638A5C" w:rsidR="004767D5" w:rsidRPr="00D559F9" w:rsidRDefault="004767D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4.8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778E8E" w14:textId="3DBFAA10" w:rsidR="004767D5" w:rsidRPr="00D559F9" w:rsidRDefault="004767D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Развлечения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4B660" w14:textId="25098285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56414" w14:textId="64EAD3CF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D3FFC" w14:textId="1A4EF476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C95E3" w14:textId="7E63B8B0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4767D5" w:rsidRPr="00D559F9" w14:paraId="4777884C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30F63" w14:textId="7CEBFBF4" w:rsidR="004767D5" w:rsidRPr="00D559F9" w:rsidRDefault="004767D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4.8.1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223DB" w14:textId="042DBF2C" w:rsidR="004767D5" w:rsidRPr="00D559F9" w:rsidRDefault="004767D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648B2" w14:textId="78E0F989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FC117" w14:textId="1FCC9600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F3C8A" w14:textId="62050F55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241EA" w14:textId="52B13B23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4767D5" w:rsidRPr="00D559F9" w14:paraId="18E54970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DBE827" w14:textId="6A0BB474" w:rsidR="004767D5" w:rsidRPr="00D559F9" w:rsidRDefault="004767D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4.9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660E89" w14:textId="5E16AC31" w:rsidR="004767D5" w:rsidRPr="00D559F9" w:rsidRDefault="004767D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88CF8" w14:textId="69D1F913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4A87C" w14:textId="06A343C3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08532" w14:textId="772A201E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2C6E7" w14:textId="743689A6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4767D5" w:rsidRPr="00D559F9" w14:paraId="5108D952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98BA4" w14:textId="26D8BCC7" w:rsidR="004767D5" w:rsidRPr="00D559F9" w:rsidRDefault="004767D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4.9.1.1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DEEF7D" w14:textId="4E8FD84E" w:rsidR="004767D5" w:rsidRPr="00D559F9" w:rsidRDefault="004767D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Заправка транспортных средств</w:t>
            </w:r>
            <w:r w:rsidR="0069378C" w:rsidRPr="00D559F9">
              <w:rPr>
                <w:sz w:val="22"/>
                <w:szCs w:val="22"/>
              </w:rPr>
              <w:t>**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6713D" w14:textId="374D34EE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3217A" w14:textId="406B4770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829F3" w14:textId="261F22D9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E26F1" w14:textId="6B4BA0A2" w:rsidR="004767D5" w:rsidRPr="00D559F9" w:rsidRDefault="004767D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186302" w:rsidRPr="00D559F9" w14:paraId="0D0835C4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394264" w14:textId="2F374DDD" w:rsidR="00186302" w:rsidRPr="00D559F9" w:rsidRDefault="00186302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4.10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4BA70" w14:textId="77B2E61B" w:rsidR="00186302" w:rsidRPr="00D559F9" w:rsidRDefault="00186302" w:rsidP="002F346C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D559F9">
              <w:rPr>
                <w:sz w:val="22"/>
                <w:szCs w:val="22"/>
              </w:rPr>
              <w:t>Выставочно</w:t>
            </w:r>
            <w:proofErr w:type="spellEnd"/>
            <w:r w:rsidRPr="00D559F9">
              <w:rPr>
                <w:sz w:val="22"/>
                <w:szCs w:val="22"/>
              </w:rPr>
              <w:t>-ярмарочная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138CD" w14:textId="1E0C67D1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CC957" w14:textId="5CF771E6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509A2" w14:textId="1BD96E81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F95F2" w14:textId="7F711E8E" w:rsidR="00186302" w:rsidRPr="00D559F9" w:rsidRDefault="00186302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780B75" w:rsidRPr="00D559F9" w14:paraId="1F5284E3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70F238" w14:textId="36BB41B8" w:rsidR="00780B75" w:rsidRPr="00D559F9" w:rsidRDefault="00780B7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5.0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092E53" w14:textId="48D4F048" w:rsidR="00780B75" w:rsidRPr="00D559F9" w:rsidRDefault="00780B7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Отдых (рекреация)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31A23" w14:textId="6FC3A98F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EB7D0" w14:textId="06148835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E6D38" w14:textId="519D05D0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0E233" w14:textId="55FC4154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780B75" w:rsidRPr="00D559F9" w14:paraId="4C49E491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00F1C" w14:textId="2C12DC17" w:rsidR="00780B75" w:rsidRPr="00D559F9" w:rsidRDefault="00780B7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5.1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E0841B" w14:textId="6A922157" w:rsidR="00780B75" w:rsidRPr="00D559F9" w:rsidRDefault="00780B7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8DEF7" w14:textId="404CD6C0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E9DF1" w14:textId="5CB9FA25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E1C31" w14:textId="0FF4E0F8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C3E2B" w14:textId="49631034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780B75" w:rsidRPr="00D559F9" w14:paraId="330E111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885C9" w14:textId="0315EF49" w:rsidR="00780B75" w:rsidRPr="00D559F9" w:rsidRDefault="00780B75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lastRenderedPageBreak/>
              <w:t>5.1.2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E14FEE" w14:textId="7B896D7A" w:rsidR="00780B75" w:rsidRPr="00D559F9" w:rsidRDefault="00780B75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4241F" w14:textId="5ED7563F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A77C1" w14:textId="65BE53AD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0ED52" w14:textId="40674CDB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5D4432" w14:textId="787168D0" w:rsidR="00780B75" w:rsidRPr="00D559F9" w:rsidRDefault="00780B75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54DC9BDB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17EF05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5.1.3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3956C7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E07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A1CB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C1FAD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7F41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920B1B" w:rsidRPr="00D559F9" w14:paraId="349433C1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1E1CB6" w14:textId="63436230" w:rsidR="00920B1B" w:rsidRPr="00D559F9" w:rsidRDefault="00920B1B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5.1.4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403195" w14:textId="2B1AB77C" w:rsidR="00920B1B" w:rsidRPr="00D559F9" w:rsidRDefault="00920B1B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AF532" w14:textId="65F37BB5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D77B9" w14:textId="48DDB82E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6D802" w14:textId="7CEF85FD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9C2D4" w14:textId="0BF42D7B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0762D657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53F78D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4CB1A4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7BD1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EE7E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2CDF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3BEFD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5A374C9B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C586B1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D3242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Природно-познавательный туризм*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DCE7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77A4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C0DE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F262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</w:t>
            </w:r>
          </w:p>
        </w:tc>
      </w:tr>
      <w:tr w:rsidR="00DE48D1" w:rsidRPr="00D559F9" w14:paraId="0FFCEA53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82B71E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7C773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B608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37F3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3A50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F3E7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</w:t>
            </w:r>
          </w:p>
        </w:tc>
      </w:tr>
      <w:tr w:rsidR="00920B1B" w:rsidRPr="00D559F9" w14:paraId="760958BF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6C9F0" w14:textId="6B0FC51F" w:rsidR="00920B1B" w:rsidRPr="00D559F9" w:rsidRDefault="00920B1B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9DB762" w14:textId="570A363D" w:rsidR="00920B1B" w:rsidRPr="00D559F9" w:rsidRDefault="00920B1B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0F11B" w14:textId="093CC428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E9617" w14:textId="7B3DD78B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0BECE" w14:textId="0E82E55D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4C57F" w14:textId="4EA5C99F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0AACE6A7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B62C5E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D11786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02F7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8F1F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8858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64C6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44E2111D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95E19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BBF39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3B4E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F57B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5970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F7ED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1AFC76E6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76E10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6.8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061E33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Связь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161D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2803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DB06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4FA8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920B1B" w:rsidRPr="00D559F9" w14:paraId="366439F4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D958D3" w14:textId="46514563" w:rsidR="00920B1B" w:rsidRPr="00D559F9" w:rsidRDefault="00920B1B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6.9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31536C" w14:textId="36DFB125" w:rsidR="00920B1B" w:rsidRPr="00D559F9" w:rsidRDefault="00920B1B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Склады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A159F" w14:textId="110B1EED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C683B" w14:textId="72AE1ACC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74F64" w14:textId="1C4706DD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D6C65" w14:textId="6BDEFE69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920B1B" w:rsidRPr="00D559F9" w14:paraId="0853C31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8E2CC9" w14:textId="5487EA38" w:rsidR="00920B1B" w:rsidRPr="00D559F9" w:rsidRDefault="00920B1B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58FDB4" w14:textId="7D314DAB" w:rsidR="00920B1B" w:rsidRPr="00D559F9" w:rsidRDefault="00920B1B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9A9CB" w14:textId="202A4493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3D4EB" w14:textId="10957D44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C2519" w14:textId="51F36694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EEE0" w14:textId="01B3238C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7B8A2225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6A0535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8.3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56B02D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173B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1AE6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CFE6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8DD2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55DB34F3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CEFFB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9.0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9F6AD8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2A14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2259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8006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4F36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02F915CE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8B2964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9.1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BFB65F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43A9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7C7A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26E7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4922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6EEF1605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C635B6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9.1.1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075199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23A3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F3AF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54B4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4C17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256E980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CC090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9.2.1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E4532C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75FF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8EA7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869F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7121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5B33BFD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CB5F6C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9.3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187704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9ACAE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7539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EA6F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7325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EF6F6E" w:rsidRPr="00D559F9" w14:paraId="587E66A2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00F614" w14:textId="78B73F39" w:rsidR="00EF6F6E" w:rsidRPr="00D559F9" w:rsidRDefault="00EF6F6E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lastRenderedPageBreak/>
              <w:t>11.0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ED4C02" w14:textId="2901776D" w:rsidR="00EF6F6E" w:rsidRPr="00D559F9" w:rsidRDefault="00EF6F6E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9D48D" w14:textId="5E4BFED0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BE74F" w14:textId="247B5F09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5A37B" w14:textId="2BF99E35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D8118" w14:textId="22372B1A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3F537668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53CC29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CC230E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981C4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4001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43B9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DC88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39439ECA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F23B8F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11.2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E3DD9B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93223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556B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C507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7E90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3859CD88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2F7EC6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11.3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1F7881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EA90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76C4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1A78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3ACD2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1F36277E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2E9AB1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12.0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F172A8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8889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E23AF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BEE6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4D82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1069646F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95CAE3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12.0.1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95568F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67B9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079A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7795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70CF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0D5C5467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E9DBD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12.0.2</w:t>
            </w:r>
          </w:p>
        </w:tc>
        <w:tc>
          <w:tcPr>
            <w:tcW w:w="25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3623F8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E9F7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743F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6F7A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79FD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46A3A1A9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1E9D9B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9100E6" w14:textId="77777777" w:rsidR="00DE48D1" w:rsidRPr="00D559F9" w:rsidRDefault="00DE48D1" w:rsidP="002F346C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Запас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C5D3C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18D0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B40C5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0A48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EF6F6E" w:rsidRPr="00D559F9" w14:paraId="7D27F8F4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B79287" w14:textId="31A824D0" w:rsidR="00EF6F6E" w:rsidRPr="00D559F9" w:rsidRDefault="00EF6F6E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13.0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7D14B1" w14:textId="1A99034D" w:rsidR="00EF6F6E" w:rsidRPr="00D559F9" w:rsidRDefault="00EF6F6E" w:rsidP="002F346C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Земельные участки общего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FA75D" w14:textId="2AC63CBB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46530" w14:textId="12149F91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ACA70" w14:textId="3C3A28AF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50906" w14:textId="1E37A575" w:rsidR="00EF6F6E" w:rsidRPr="00D559F9" w:rsidRDefault="00EF6F6E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0426E66C" w14:textId="77777777" w:rsidTr="00D559F9">
        <w:trPr>
          <w:trHeight w:val="20"/>
          <w:jc w:val="center"/>
        </w:trPr>
        <w:tc>
          <w:tcPr>
            <w:tcW w:w="10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7D9E19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D559F9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DE48D1" w:rsidRPr="00D559F9" w14:paraId="1AC808EA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627FB2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C9ADEC" w14:textId="77777777" w:rsidR="00DE48D1" w:rsidRPr="00D559F9" w:rsidRDefault="00DE48D1" w:rsidP="00CF283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223E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847B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3CF1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C3AC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521B6587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AAEF6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5.3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E6BE74" w14:textId="77777777" w:rsidR="00DE48D1" w:rsidRPr="00D559F9" w:rsidRDefault="00DE48D1" w:rsidP="00CF283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52CA1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DD0B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CC71B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F53B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</w:t>
            </w:r>
          </w:p>
        </w:tc>
      </w:tr>
      <w:tr w:rsidR="00DE48D1" w:rsidRPr="00D559F9" w14:paraId="2015A1ED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12C1EA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7.1.1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5E7A0" w14:textId="77777777" w:rsidR="00DE48D1" w:rsidRPr="00D559F9" w:rsidRDefault="00DE48D1" w:rsidP="00CF283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3D91D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D1BE9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45C30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16D2A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6E7AD39D" w14:textId="77777777" w:rsidTr="00D559F9">
        <w:trPr>
          <w:trHeight w:val="20"/>
          <w:jc w:val="center"/>
        </w:trPr>
        <w:tc>
          <w:tcPr>
            <w:tcW w:w="10065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F1C761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D559F9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920B1B" w:rsidRPr="00D559F9" w14:paraId="76DB942B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8CD954" w14:textId="23F14643" w:rsidR="00920B1B" w:rsidRPr="00D559F9" w:rsidRDefault="00920B1B" w:rsidP="00D559F9">
            <w:pPr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4.9.1.1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7A1960" w14:textId="7A213C99" w:rsidR="00920B1B" w:rsidRPr="00D559F9" w:rsidRDefault="00920B1B" w:rsidP="00CF2836">
            <w:pPr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C31A5" w14:textId="5A95FA97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96282" w14:textId="46BB4D38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4C75A" w14:textId="1A8E396F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0B563" w14:textId="5D3E13DD" w:rsidR="00920B1B" w:rsidRPr="00D559F9" w:rsidRDefault="00920B1B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  <w:tr w:rsidR="00DE48D1" w:rsidRPr="00D559F9" w14:paraId="386D25CC" w14:textId="77777777" w:rsidTr="00D559F9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152624" w14:textId="77777777" w:rsidR="00DE48D1" w:rsidRPr="00D559F9" w:rsidRDefault="00DE48D1" w:rsidP="00D559F9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4.9.2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6539E0" w14:textId="77777777" w:rsidR="00DE48D1" w:rsidRPr="00D559F9" w:rsidRDefault="00DE48D1" w:rsidP="00CF283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559F9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6A1786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53EA8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177BE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B7D27" w14:textId="77777777" w:rsidR="00DE48D1" w:rsidRPr="00D559F9" w:rsidRDefault="00DE48D1" w:rsidP="00D559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559F9">
              <w:rPr>
                <w:sz w:val="22"/>
                <w:szCs w:val="22"/>
              </w:rPr>
              <w:t>н.у</w:t>
            </w:r>
            <w:proofErr w:type="spellEnd"/>
            <w:proofErr w:type="gramEnd"/>
          </w:p>
        </w:tc>
      </w:tr>
    </w:tbl>
    <w:p w14:paraId="4E4FDADA" w14:textId="0B8B595B" w:rsidR="00DE48D1" w:rsidRDefault="00DE48D1" w:rsidP="00DE48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 w:rsidRPr="00200B0E">
        <w:t>*М</w:t>
      </w:r>
      <w:r w:rsidRPr="00200B0E">
        <w:rPr>
          <w:highlight w:val="white"/>
        </w:rPr>
        <w:t>аксимальная площадь объекта капитального строительства</w:t>
      </w:r>
      <w:r w:rsidRPr="00200B0E">
        <w:t xml:space="preserve"> устанавливается равным </w:t>
      </w:r>
      <w:r w:rsidRPr="00200B0E">
        <w:rPr>
          <w:highlight w:val="white"/>
        </w:rPr>
        <w:t xml:space="preserve">150 </w:t>
      </w:r>
      <w:proofErr w:type="spellStart"/>
      <w:proofErr w:type="gramStart"/>
      <w:r w:rsidRPr="00200B0E">
        <w:rPr>
          <w:highlight w:val="white"/>
        </w:rPr>
        <w:t>кв.метрам</w:t>
      </w:r>
      <w:proofErr w:type="spellEnd"/>
      <w:proofErr w:type="gramEnd"/>
      <w:r w:rsidRPr="00200B0E">
        <w:rPr>
          <w:highlight w:val="white"/>
        </w:rPr>
        <w:t xml:space="preserve">. </w:t>
      </w:r>
    </w:p>
    <w:p w14:paraId="3782B6B0" w14:textId="7AE575BE" w:rsidR="0069378C" w:rsidRPr="00BE3B96" w:rsidRDefault="0069378C" w:rsidP="006937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highlight w:val="white"/>
        </w:rPr>
      </w:pPr>
      <w:r>
        <w:rPr>
          <w:highlight w:val="white"/>
        </w:rPr>
        <w:t>*</w:t>
      </w:r>
      <w:r w:rsidRPr="00BE3B96">
        <w:rPr>
          <w:highlight w:val="white"/>
        </w:rPr>
        <w:t>*С учетом требований НПБ 111-98* “Нормы пожарной безопасности. Автозаправочные станции. Требования пожарной безопасности от 1998-05-01” и СП 156.13130.2014 “Свод правил. Станции автомобильные заправочные. Требования пожарной безопасности”.</w:t>
      </w:r>
    </w:p>
    <w:p w14:paraId="3CD8AA2D" w14:textId="5F056281" w:rsidR="00832FDB" w:rsidRPr="00DE48D1" w:rsidRDefault="00832FDB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69BF74AA" w14:textId="44FA3E36" w:rsidR="00576DEC" w:rsidRPr="005E22A8" w:rsidRDefault="00AB137E" w:rsidP="00441D5A">
      <w:pPr>
        <w:pStyle w:val="0"/>
        <w:ind w:left="0" w:firstLine="1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24BDB">
        <w:rPr>
          <w:color w:val="auto"/>
          <w:sz w:val="28"/>
          <w:szCs w:val="28"/>
        </w:rPr>
        <w:t>2</w:t>
      </w:r>
      <w:r w:rsidR="00576DEC" w:rsidRPr="005E22A8">
        <w:rPr>
          <w:color w:val="auto"/>
          <w:sz w:val="28"/>
          <w:szCs w:val="28"/>
        </w:rPr>
        <w:t xml:space="preserve">. </w:t>
      </w:r>
      <w:bookmarkStart w:id="8" w:name="_jhwc17u9o2at"/>
      <w:bookmarkEnd w:id="8"/>
      <w:r w:rsidR="00576DEC" w:rsidRPr="005E22A8">
        <w:rPr>
          <w:color w:val="auto"/>
          <w:sz w:val="28"/>
          <w:szCs w:val="28"/>
        </w:rPr>
        <w:t>Зона</w:t>
      </w:r>
      <w:r w:rsidR="001938F6" w:rsidRPr="005E22A8">
        <w:rPr>
          <w:color w:val="auto"/>
          <w:sz w:val="28"/>
          <w:szCs w:val="28"/>
        </w:rPr>
        <w:t xml:space="preserve"> </w:t>
      </w:r>
      <w:r w:rsidR="00576DEC" w:rsidRPr="005E22A8">
        <w:rPr>
          <w:color w:val="auto"/>
          <w:sz w:val="28"/>
          <w:szCs w:val="28"/>
        </w:rPr>
        <w:tab/>
        <w:t>производственно-коммунальных</w:t>
      </w:r>
      <w:r w:rsidR="00576DEC" w:rsidRPr="005E22A8">
        <w:rPr>
          <w:color w:val="auto"/>
          <w:sz w:val="28"/>
          <w:szCs w:val="28"/>
        </w:rPr>
        <w:tab/>
      </w:r>
      <w:r w:rsidR="001938F6" w:rsidRPr="005E22A8">
        <w:rPr>
          <w:color w:val="auto"/>
          <w:sz w:val="28"/>
          <w:szCs w:val="28"/>
        </w:rPr>
        <w:t xml:space="preserve"> </w:t>
      </w:r>
      <w:r w:rsidR="00576DEC" w:rsidRPr="005E22A8">
        <w:rPr>
          <w:color w:val="auto"/>
          <w:sz w:val="28"/>
          <w:szCs w:val="28"/>
        </w:rPr>
        <w:t>объектов</w:t>
      </w:r>
      <w:r w:rsidR="001938F6" w:rsidRPr="005E22A8">
        <w:rPr>
          <w:color w:val="auto"/>
          <w:sz w:val="28"/>
          <w:szCs w:val="28"/>
        </w:rPr>
        <w:t xml:space="preserve"> </w:t>
      </w:r>
      <w:r w:rsidR="00576DEC" w:rsidRPr="005E22A8">
        <w:rPr>
          <w:color w:val="auto"/>
          <w:sz w:val="28"/>
          <w:szCs w:val="28"/>
        </w:rPr>
        <w:tab/>
        <w:t>III</w:t>
      </w:r>
      <w:r w:rsidR="001938F6" w:rsidRPr="005E22A8">
        <w:rPr>
          <w:color w:val="auto"/>
          <w:sz w:val="28"/>
          <w:szCs w:val="28"/>
        </w:rPr>
        <w:t xml:space="preserve"> </w:t>
      </w:r>
      <w:r w:rsidR="00576DEC" w:rsidRPr="005E22A8">
        <w:rPr>
          <w:color w:val="auto"/>
          <w:sz w:val="28"/>
          <w:szCs w:val="28"/>
        </w:rPr>
        <w:tab/>
        <w:t>класса опасности (ПК-2)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410"/>
        <w:gridCol w:w="1417"/>
        <w:gridCol w:w="1276"/>
        <w:gridCol w:w="1418"/>
        <w:gridCol w:w="1559"/>
        <w:gridCol w:w="1276"/>
      </w:tblGrid>
      <w:tr w:rsidR="005E22A8" w:rsidRPr="00D623EA" w14:paraId="26C2E0CE" w14:textId="77777777" w:rsidTr="005E22A8">
        <w:trPr>
          <w:trHeight w:val="20"/>
          <w:tblHeader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70EB9F88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Виды разрешенного использования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14:paraId="1A541553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Предельные размеры земельных участков (</w:t>
            </w:r>
            <w:proofErr w:type="spellStart"/>
            <w:r w:rsidRPr="00D623EA">
              <w:t>з.у</w:t>
            </w:r>
            <w:proofErr w:type="spellEnd"/>
            <w:r w:rsidRPr="00D623EA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5E22A8" w:rsidRPr="00D623EA" w14:paraId="1394FACF" w14:textId="77777777" w:rsidTr="005E22A8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1D36F589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lastRenderedPageBreak/>
              <w:t>Код</w:t>
            </w:r>
          </w:p>
        </w:tc>
        <w:tc>
          <w:tcPr>
            <w:tcW w:w="2410" w:type="dxa"/>
            <w:vMerge w:val="restart"/>
            <w:vAlign w:val="center"/>
          </w:tcPr>
          <w:p w14:paraId="6076532C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Наименование</w:t>
            </w:r>
          </w:p>
        </w:tc>
        <w:tc>
          <w:tcPr>
            <w:tcW w:w="1417" w:type="dxa"/>
            <w:vAlign w:val="center"/>
          </w:tcPr>
          <w:p w14:paraId="3661A6FC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 xml:space="preserve">Площадь </w:t>
            </w:r>
            <w:proofErr w:type="spellStart"/>
            <w:r w:rsidRPr="00D623EA">
              <w:t>з.у</w:t>
            </w:r>
            <w:proofErr w:type="spellEnd"/>
            <w:r w:rsidRPr="00D623EA">
              <w:t>.</w:t>
            </w:r>
          </w:p>
          <w:p w14:paraId="5B4FEFE1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>(</w:t>
            </w:r>
            <w:proofErr w:type="spellStart"/>
            <w:proofErr w:type="gramStart"/>
            <w:r w:rsidRPr="00D623EA">
              <w:t>кв.м</w:t>
            </w:r>
            <w:proofErr w:type="spellEnd"/>
            <w:proofErr w:type="gramEnd"/>
            <w:r w:rsidRPr="00D623EA">
              <w:t>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27EE1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>Процент</w:t>
            </w:r>
          </w:p>
          <w:p w14:paraId="6EBA460B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 xml:space="preserve">застройки в границах </w:t>
            </w:r>
            <w:proofErr w:type="spellStart"/>
            <w:proofErr w:type="gramStart"/>
            <w:r w:rsidRPr="00D623EA">
              <w:t>з.у</w:t>
            </w:r>
            <w:proofErr w:type="spellEnd"/>
            <w:proofErr w:type="gramEnd"/>
            <w:r w:rsidRPr="00D623EA">
              <w:br/>
              <w:t xml:space="preserve"> (%)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DF8B2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>Количество надземных этажей</w:t>
            </w:r>
          </w:p>
          <w:p w14:paraId="47DAC9A9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>(</w:t>
            </w:r>
            <w:proofErr w:type="spellStart"/>
            <w:r w:rsidRPr="00D623EA">
              <w:t>эт</w:t>
            </w:r>
            <w:proofErr w:type="spellEnd"/>
            <w:r w:rsidRPr="00D623EA">
              <w:t>.)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7421F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D623EA">
              <w:t>Высота зданий, строений, сооружений (м)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05E0E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623EA">
              <w:t>Класс опасности ОКС</w:t>
            </w:r>
          </w:p>
        </w:tc>
      </w:tr>
      <w:tr w:rsidR="005E22A8" w:rsidRPr="00D623EA" w14:paraId="275B8EC0" w14:textId="77777777" w:rsidTr="005E22A8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556681C2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410" w:type="dxa"/>
            <w:vMerge/>
            <w:vAlign w:val="center"/>
          </w:tcPr>
          <w:p w14:paraId="588CCFE8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417" w:type="dxa"/>
            <w:vAlign w:val="center"/>
          </w:tcPr>
          <w:p w14:paraId="2D10EEB8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мин./макс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2D0D9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макс.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30406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макс.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E494C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макс.</w:t>
            </w:r>
          </w:p>
        </w:tc>
        <w:tc>
          <w:tcPr>
            <w:tcW w:w="127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ED0C3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</w:p>
        </w:tc>
      </w:tr>
      <w:tr w:rsidR="005E22A8" w:rsidRPr="00D623EA" w14:paraId="1489B694" w14:textId="77777777" w:rsidTr="005E22A8">
        <w:trPr>
          <w:trHeight w:val="20"/>
        </w:trPr>
        <w:tc>
          <w:tcPr>
            <w:tcW w:w="10065" w:type="dxa"/>
            <w:gridSpan w:val="7"/>
            <w:shd w:val="clear" w:color="auto" w:fill="auto"/>
            <w:vAlign w:val="center"/>
          </w:tcPr>
          <w:p w14:paraId="7E802148" w14:textId="77777777" w:rsidR="00576DEC" w:rsidRPr="00D623EA" w:rsidRDefault="00576DEC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ОСНОВНЫЕ</w:t>
            </w:r>
          </w:p>
        </w:tc>
      </w:tr>
      <w:tr w:rsidR="005375A8" w:rsidRPr="00D623EA" w14:paraId="788BA5C6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2E0324" w14:textId="6D4C491A" w:rsidR="005375A8" w:rsidRPr="00D623EA" w:rsidRDefault="005375A8" w:rsidP="005375A8">
            <w:pPr>
              <w:jc w:val="center"/>
            </w:pPr>
            <w:r w:rsidRPr="00D623EA">
              <w:t>1.0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3B3879" w14:textId="3824AFCF" w:rsidR="005375A8" w:rsidRPr="00D623EA" w:rsidRDefault="005375A8" w:rsidP="005375A8">
            <w:r w:rsidRPr="00D623EA">
              <w:t>Сельскохозяйственное использование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23CE0" w14:textId="296157AE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6095C" w14:textId="166D88F4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1D9CD" w14:textId="032BAAD9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D5CF8" w14:textId="3D45EEC5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48B95" w14:textId="3EE5CE4A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27914488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275A3E" w14:textId="27A05F24" w:rsidR="00375E52" w:rsidRPr="00D623EA" w:rsidRDefault="00375E52" w:rsidP="00375E52">
            <w:pPr>
              <w:jc w:val="center"/>
            </w:pPr>
            <w:r w:rsidRPr="00D623EA">
              <w:t>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BDE653" w14:textId="4E6EB302" w:rsidR="00375E52" w:rsidRPr="00D623EA" w:rsidRDefault="00375E52" w:rsidP="00375E52">
            <w:r w:rsidRPr="00D623EA">
              <w:t>Коммунальное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9C3EA" w14:textId="074071D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D9F9A" w14:textId="4E5CF82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0CE9B" w14:textId="5FA924A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3043A" w14:textId="76F0A3E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5D88C" w14:textId="08CD222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375A8" w:rsidRPr="00D623EA" w14:paraId="0C40556A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963F14" w14:textId="50CE1C32" w:rsidR="005375A8" w:rsidRPr="00D623EA" w:rsidRDefault="005375A8" w:rsidP="005375A8">
            <w:pPr>
              <w:jc w:val="center"/>
            </w:pPr>
            <w:r w:rsidRPr="00D623EA">
              <w:t>3.9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FED907" w14:textId="0E1C8E59" w:rsidR="005375A8" w:rsidRPr="00D623EA" w:rsidRDefault="005375A8" w:rsidP="005375A8">
            <w:r w:rsidRPr="00D623EA">
              <w:t>Обеспечение научной деятельности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8B7A2" w14:textId="6A7A5874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9B6BE" w14:textId="72A04D01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45849" w14:textId="0AB70AAA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ABCA61" w14:textId="2B20D36E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FA742" w14:textId="255BFB3A" w:rsidR="005375A8" w:rsidRPr="00D623EA" w:rsidRDefault="005375A8" w:rsidP="005375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37F9A9A6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269A13" w14:textId="788D9A2F" w:rsidR="00375E52" w:rsidRPr="00D623EA" w:rsidRDefault="00375E52" w:rsidP="00375E52">
            <w:pPr>
              <w:jc w:val="center"/>
            </w:pPr>
            <w:r w:rsidRPr="00D623EA">
              <w:t>4.1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F190D0" w14:textId="6B610391" w:rsidR="00375E52" w:rsidRPr="00D623EA" w:rsidRDefault="00375E52" w:rsidP="00375E52">
            <w:r w:rsidRPr="00D623EA">
              <w:t>Деловое управление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D4119" w14:textId="7A6C2F93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72522" w14:textId="236A0C5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88D61" w14:textId="366956A1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477CF" w14:textId="022D283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53B89" w14:textId="196CBBF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6F9D326B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E58C59" w14:textId="03D2D3AE" w:rsidR="00375E52" w:rsidRPr="00D623EA" w:rsidRDefault="00375E52" w:rsidP="00375E52">
            <w:pPr>
              <w:jc w:val="center"/>
            </w:pPr>
            <w:r w:rsidRPr="00D623EA">
              <w:t>4.9.1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45EA27" w14:textId="4A0F7362" w:rsidR="00375E52" w:rsidRPr="00D623EA" w:rsidRDefault="00375E52" w:rsidP="00375E52">
            <w:r w:rsidRPr="00D623EA">
              <w:t>Объекты дорожного сервиса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4C05F" w14:textId="4A62DF5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4CD10" w14:textId="4E1E1DB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B9C67" w14:textId="7466AF8C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C011A" w14:textId="2269854C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2E237" w14:textId="452B7CC4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76AEF8A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DB5B8C" w14:textId="4DCA40C8" w:rsidR="00375E52" w:rsidRPr="00D623EA" w:rsidRDefault="00375E52" w:rsidP="00375E52">
            <w:pPr>
              <w:jc w:val="center"/>
            </w:pPr>
            <w:r w:rsidRPr="00D623EA">
              <w:t>6.0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5404AB" w14:textId="63240BC0" w:rsidR="00375E52" w:rsidRPr="00D623EA" w:rsidRDefault="00375E52" w:rsidP="00375E52">
            <w:r w:rsidRPr="00D623EA">
              <w:t>Производственная деятельность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3E2CD" w14:textId="6DC42D5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07B4F" w14:textId="1A0D908C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75F51" w14:textId="156F083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06331" w14:textId="5F9B69D7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A348E" w14:textId="683855F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6195B293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EE073A" w14:textId="78E3AF72" w:rsidR="00375E52" w:rsidRPr="00D623EA" w:rsidRDefault="00375E52" w:rsidP="00375E52">
            <w:pPr>
              <w:jc w:val="center"/>
            </w:pPr>
            <w:r w:rsidRPr="00D623EA">
              <w:t>6.2.1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981157" w14:textId="28C2C1C1" w:rsidR="00375E52" w:rsidRPr="00D623EA" w:rsidRDefault="00375E52" w:rsidP="00375E52">
            <w:r w:rsidRPr="00D623EA">
              <w:t>Автомобилестроительная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E0534" w14:textId="2226AA0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A8A7D" w14:textId="4056C8A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F94C8" w14:textId="5C5BCEC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B9F69" w14:textId="4917D57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F686A" w14:textId="32664DF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7D9F8709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BBA6FC" w14:textId="370FAA0B" w:rsidR="00375E52" w:rsidRPr="00D623EA" w:rsidRDefault="00375E52" w:rsidP="00375E52">
            <w:pPr>
              <w:jc w:val="center"/>
            </w:pPr>
            <w:r w:rsidRPr="00D623EA">
              <w:t>6.3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01D522" w14:textId="6EFB3D0A" w:rsidR="00375E52" w:rsidRPr="00D623EA" w:rsidRDefault="00375E52" w:rsidP="00375E52">
            <w:r w:rsidRPr="00D623EA">
              <w:t>Легкая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A4D0C" w14:textId="7624AE4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A9B15" w14:textId="783FE50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C2050" w14:textId="46429077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072EF" w14:textId="02AD0B5D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5F471" w14:textId="43999200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75C11E06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246563" w14:textId="376188B1" w:rsidR="00375E52" w:rsidRPr="00D623EA" w:rsidRDefault="00375E52" w:rsidP="00375E52">
            <w:pPr>
              <w:jc w:val="center"/>
            </w:pPr>
            <w:r w:rsidRPr="00D623EA">
              <w:t>6.4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527110" w14:textId="33C5C30C" w:rsidR="00375E52" w:rsidRPr="00D623EA" w:rsidRDefault="00375E52" w:rsidP="00375E52">
            <w:r w:rsidRPr="00D623EA">
              <w:t>Пищевая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85471" w14:textId="27856A3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C66E5" w14:textId="4448D8A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40BC5" w14:textId="39AD9275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487B1" w14:textId="52D8670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66658" w14:textId="52F526D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159C926A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598D8D" w14:textId="44D8678B" w:rsidR="00375E52" w:rsidRPr="00D623EA" w:rsidRDefault="00375E52" w:rsidP="00375E52">
            <w:pPr>
              <w:jc w:val="center"/>
            </w:pPr>
            <w:r w:rsidRPr="00D623EA">
              <w:t>6.6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981A37" w14:textId="3D092493" w:rsidR="00375E52" w:rsidRPr="00D623EA" w:rsidRDefault="00375E52" w:rsidP="00375E52">
            <w:r w:rsidRPr="00D623EA">
              <w:t>Строительная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26819" w14:textId="0EBE5710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08927" w14:textId="371EAC5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AA9F6" w14:textId="2EC69A44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70189" w14:textId="1418E491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29CF7" w14:textId="1A055B8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6B7401F9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17BC73" w14:textId="22CCF684" w:rsidR="00375E52" w:rsidRPr="00D623EA" w:rsidRDefault="00375E52" w:rsidP="00375E52">
            <w:pPr>
              <w:jc w:val="center"/>
            </w:pPr>
            <w:r w:rsidRPr="00D623EA">
              <w:t>6.7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A56A03" w14:textId="2C19FB00" w:rsidR="00375E52" w:rsidRPr="00D623EA" w:rsidRDefault="00375E52" w:rsidP="00375E52">
            <w:r w:rsidRPr="00D623EA">
              <w:t>Энергетика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0AD97" w14:textId="3804E40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02BAE" w14:textId="2EAD5EDA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8AA65" w14:textId="4C1C9767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DCC06" w14:textId="7FE92BD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8A1CD" w14:textId="2F431C9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63261223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37C3DB" w14:textId="7BBEE8B1" w:rsidR="00375E52" w:rsidRPr="00D623EA" w:rsidRDefault="00375E52" w:rsidP="00375E52">
            <w:pPr>
              <w:jc w:val="center"/>
            </w:pPr>
            <w:r w:rsidRPr="00D623EA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6190C9" w14:textId="3A93B0B7" w:rsidR="00375E52" w:rsidRPr="00D623EA" w:rsidRDefault="00375E52" w:rsidP="00375E52">
            <w:r w:rsidRPr="00D623EA">
              <w:t>Связь*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C3BE5" w14:textId="7C69FDA1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2A7F8" w14:textId="09341190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29E9A" w14:textId="2D926F65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B34B0" w14:textId="65C8445D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12D5C" w14:textId="4EF3995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058E980E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50ECB7" w14:textId="07C2C5AB" w:rsidR="00375E52" w:rsidRPr="00D623EA" w:rsidRDefault="00375E52" w:rsidP="00375E52">
            <w:pPr>
              <w:jc w:val="center"/>
            </w:pPr>
            <w:r w:rsidRPr="00D623EA">
              <w:t>6.9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61114" w14:textId="5625D8AF" w:rsidR="00375E52" w:rsidRPr="00D623EA" w:rsidRDefault="00375E52" w:rsidP="00375E52">
            <w:r w:rsidRPr="00D623EA">
              <w:t>Склады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A1BFC" w14:textId="25A08FA4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065CB" w14:textId="1BB35255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DEF05" w14:textId="496A52D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7573A" w14:textId="0EF97C7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A1FB0" w14:textId="1427CF93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1DC3FE07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E0AC91" w14:textId="04F687D2" w:rsidR="00375E52" w:rsidRPr="00D623EA" w:rsidRDefault="00375E52" w:rsidP="00375E52">
            <w:pPr>
              <w:jc w:val="center"/>
            </w:pPr>
            <w:r w:rsidRPr="00D623EA">
              <w:t>6.9.1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490CFF" w14:textId="00C53964" w:rsidR="00375E52" w:rsidRPr="00D623EA" w:rsidRDefault="00375E52" w:rsidP="00375E52">
            <w:r w:rsidRPr="00D623EA">
              <w:t>Складские площадки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44FB3" w14:textId="2E3B0E2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287A8" w14:textId="2A9BC51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AF4CB" w14:textId="34E5D18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E1BDD" w14:textId="6FA4531A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FBA8A" w14:textId="0E15009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7B19A108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62529E" w14:textId="29376A5A" w:rsidR="00375E52" w:rsidRPr="00D623EA" w:rsidRDefault="00375E52" w:rsidP="00375E52">
            <w:pPr>
              <w:jc w:val="center"/>
            </w:pPr>
            <w:r w:rsidRPr="00D623EA">
              <w:t>6.12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0836DD" w14:textId="658B0DFD" w:rsidR="00375E52" w:rsidRPr="00D623EA" w:rsidRDefault="00375E52" w:rsidP="00375E52">
            <w:r w:rsidRPr="00D623EA">
              <w:t>Научно-производственная деятельность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D905A" w14:textId="2A3B115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7C542" w14:textId="3714D5ED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7327E" w14:textId="355FBC17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8EA7C" w14:textId="34BF93C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8614E" w14:textId="3494EF78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5E22A8" w:rsidRPr="00D623EA" w14:paraId="1A35C3A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CFF3C" w14:textId="1E958ED1" w:rsidR="00375E52" w:rsidRPr="00D623EA" w:rsidRDefault="00375E52" w:rsidP="00375E52">
            <w:pPr>
              <w:jc w:val="center"/>
            </w:pPr>
            <w:r w:rsidRPr="00D623EA">
              <w:t>7.0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85CF6" w14:textId="6A94AC55" w:rsidR="00375E52" w:rsidRPr="00D623EA" w:rsidRDefault="00375E52" w:rsidP="00375E52">
            <w:r w:rsidRPr="00D623EA">
              <w:t>Транспорт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3441A" w14:textId="750381C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8614E" w14:textId="2297A9C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9A83A" w14:textId="2F583CF0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7B06E" w14:textId="6726854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85370" w14:textId="4BD3B03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77FE6EA2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422E46" w14:textId="64A432DC" w:rsidR="00375E52" w:rsidRPr="00D623EA" w:rsidRDefault="00375E52" w:rsidP="00375E52">
            <w:pPr>
              <w:jc w:val="center"/>
            </w:pPr>
            <w:r w:rsidRPr="00D623EA">
              <w:t>8.3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F6125D" w14:textId="365E0DB0" w:rsidR="00375E52" w:rsidRPr="00D623EA" w:rsidRDefault="00375E52" w:rsidP="00375E52">
            <w:r w:rsidRPr="00D623EA">
              <w:t>Обеспечение внутреннего правопорядка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B58F2" w14:textId="60BD60D8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0099D" w14:textId="5C393408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DB3BD" w14:textId="198DF086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51C1E" w14:textId="7551017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4AF85" w14:textId="3FB1582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00B4F7FD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FF41F" w14:textId="1D4A9521" w:rsidR="00375E52" w:rsidRPr="00D623EA" w:rsidRDefault="00375E52" w:rsidP="00375E52">
            <w:pPr>
              <w:jc w:val="center"/>
            </w:pPr>
            <w:r w:rsidRPr="00D623EA">
              <w:t>12.0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750BCC" w14:textId="7867DC73" w:rsidR="00375E52" w:rsidRPr="00D623EA" w:rsidRDefault="00375E52" w:rsidP="00375E52">
            <w:pPr>
              <w:pStyle w:val="TableParagraph"/>
              <w:tabs>
                <w:tab w:val="left" w:pos="1638"/>
                <w:tab w:val="left" w:pos="2823"/>
              </w:tabs>
              <w:spacing w:line="305" w:lineRule="exact"/>
            </w:pPr>
            <w:r w:rsidRPr="00D623EA">
              <w:t>Земельные участки (территории) общего пользования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27658" w14:textId="34C957D9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2C14C" w14:textId="2B3BE5BE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E4457" w14:textId="33E96F8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0C59B" w14:textId="1D698A02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97E09" w14:textId="74E02605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263F745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7C91F9" w14:textId="4F837A9C" w:rsidR="000B47EA" w:rsidRPr="00D623EA" w:rsidRDefault="000B47EA" w:rsidP="000B47EA">
            <w:pPr>
              <w:jc w:val="center"/>
            </w:pPr>
            <w:r w:rsidRPr="00D623EA">
              <w:t>12.2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8F618" w14:textId="53C52BAB" w:rsidR="000B47EA" w:rsidRPr="00D623EA" w:rsidRDefault="000B47EA" w:rsidP="000B47EA">
            <w:r w:rsidRPr="00D623EA">
              <w:t>Специальная деятельность**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5BB46" w14:textId="3A15018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E7459" w14:textId="52E7687C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2675A" w14:textId="12A046D9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3CC8D" w14:textId="29CAB898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B036E" w14:textId="611856D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7903229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4232B6" w14:textId="30FCA1B6" w:rsidR="00375E52" w:rsidRPr="00D623EA" w:rsidRDefault="00375E52" w:rsidP="00375E52">
            <w:pPr>
              <w:jc w:val="center"/>
            </w:pPr>
            <w:r w:rsidRPr="00D623EA">
              <w:t>12.3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A0526C" w14:textId="66D49E61" w:rsidR="00375E52" w:rsidRPr="00D623EA" w:rsidRDefault="00375E52" w:rsidP="00375E52">
            <w:r w:rsidRPr="00D623EA">
              <w:t>Запас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6DF11" w14:textId="7CAC676D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83CE2" w14:textId="7D08ABAB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47C4B" w14:textId="50AEAEB0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1536B" w14:textId="5870819C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9E13F" w14:textId="6F29182F" w:rsidR="00375E52" w:rsidRPr="00D623EA" w:rsidRDefault="00375E52" w:rsidP="00375E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3B48BBDA" w14:textId="77777777" w:rsidTr="005E22A8">
        <w:trPr>
          <w:trHeight w:val="20"/>
        </w:trPr>
        <w:tc>
          <w:tcPr>
            <w:tcW w:w="10065" w:type="dxa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01D4AD" w14:textId="2F2E71B9" w:rsidR="003F5299" w:rsidRPr="00D623EA" w:rsidRDefault="005B2C00" w:rsidP="00F0650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lastRenderedPageBreak/>
              <w:t>УСЛОВНО</w:t>
            </w:r>
            <w:r w:rsidRPr="00D623EA">
              <w:rPr>
                <w:spacing w:val="-3"/>
              </w:rPr>
              <w:t xml:space="preserve"> </w:t>
            </w:r>
            <w:r w:rsidRPr="00D623EA">
              <w:t>РАЗРЕШЕННЫЕ</w:t>
            </w:r>
          </w:p>
        </w:tc>
      </w:tr>
      <w:tr w:rsidR="005E22A8" w:rsidRPr="00D623EA" w14:paraId="40C95DCC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5A6088" w14:textId="2704CA9C" w:rsidR="000455F9" w:rsidRPr="00D623EA" w:rsidRDefault="000455F9" w:rsidP="000455F9">
            <w:pPr>
              <w:jc w:val="center"/>
            </w:pPr>
            <w:r w:rsidRPr="00D623EA">
              <w:t>1.17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5EAFF" w14:textId="7DDD9550" w:rsidR="000455F9" w:rsidRPr="00D623EA" w:rsidRDefault="000455F9" w:rsidP="000455F9">
            <w:r w:rsidRPr="00D623EA">
              <w:t>Питомники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4E4D8" w14:textId="18A1768A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C12C1" w14:textId="054D5C9C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393F" w14:textId="03E6834C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1C80" w14:textId="3D47BE0C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722A8" w14:textId="0452981F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311F3CD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59B65C" w14:textId="38B62BAE" w:rsidR="000455F9" w:rsidRPr="00D623EA" w:rsidRDefault="000455F9" w:rsidP="000455F9">
            <w:pPr>
              <w:jc w:val="center"/>
            </w:pPr>
            <w:r w:rsidRPr="00D623EA">
              <w:t>3.4.1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B59F66" w14:textId="3FB67160" w:rsidR="000455F9" w:rsidRPr="00D623EA" w:rsidRDefault="000455F9" w:rsidP="000455F9">
            <w:r w:rsidRPr="00D623EA">
              <w:t>Амбулаторно- поликлиническое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0B378" w14:textId="128BFA98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1D947" w14:textId="1F196460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94974" w14:textId="2C2C7178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3C268" w14:textId="4009E415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5CC66" w14:textId="567FCB26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7DE776E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D3C8E4" w14:textId="55284E6F" w:rsidR="000455F9" w:rsidRPr="00D623EA" w:rsidRDefault="000455F9" w:rsidP="000455F9">
            <w:pPr>
              <w:jc w:val="center"/>
            </w:pPr>
            <w:r w:rsidRPr="00D623EA">
              <w:t>3.5.2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CEC9AA" w14:textId="0655DB02" w:rsidR="000455F9" w:rsidRPr="00D623EA" w:rsidRDefault="000455F9" w:rsidP="000455F9">
            <w:r w:rsidRPr="00D623EA">
              <w:t>Среднее и высшее профессиональное образование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B5BE4" w14:textId="54CCB66B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13190" w14:textId="4C7EF984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74558" w14:textId="3E372434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C0741" w14:textId="6474C444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F0A9F" w14:textId="6E9A5BB0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4B26122F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51540C" w14:textId="26BF97AC" w:rsidR="000455F9" w:rsidRPr="00D623EA" w:rsidRDefault="000455F9" w:rsidP="000455F9">
            <w:pPr>
              <w:jc w:val="center"/>
            </w:pPr>
            <w:r w:rsidRPr="00D623EA">
              <w:t>3.10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1208B4" w14:textId="1F2A60F3" w:rsidR="000455F9" w:rsidRPr="00D623EA" w:rsidRDefault="000455F9" w:rsidP="000455F9">
            <w:r w:rsidRPr="00D623EA">
              <w:t>Ветеринарное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4D202" w14:textId="37D4F361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970CB" w14:textId="7F89ADF8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8DBF6" w14:textId="5FE40C36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B3965" w14:textId="4AB55D0A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5A70A" w14:textId="2ABF3847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470E54AC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F5C2E6" w14:textId="37D61E59" w:rsidR="000455F9" w:rsidRPr="00D623EA" w:rsidRDefault="000455F9" w:rsidP="000455F9">
            <w:pPr>
              <w:jc w:val="center"/>
            </w:pPr>
            <w:r w:rsidRPr="00D623EA">
              <w:t>4.4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2BBA8" w14:textId="2C570E88" w:rsidR="000455F9" w:rsidRPr="00D623EA" w:rsidRDefault="000455F9" w:rsidP="000455F9">
            <w:r w:rsidRPr="00D623EA">
              <w:t>Магазины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60E85" w14:textId="7E788E40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7F324" w14:textId="71F62FD9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751FF" w14:textId="0C9688C1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153AB" w14:textId="0608FD67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38B28" w14:textId="21EE0F1E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51E5ACA2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ACB9F" w14:textId="22D534D9" w:rsidR="000455F9" w:rsidRPr="00D623EA" w:rsidRDefault="000455F9" w:rsidP="000455F9">
            <w:pPr>
              <w:jc w:val="center"/>
            </w:pPr>
            <w:r w:rsidRPr="00D623EA">
              <w:t>4.6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24291" w14:textId="68594092" w:rsidR="000455F9" w:rsidRPr="00D623EA" w:rsidRDefault="000455F9" w:rsidP="000455F9">
            <w:r w:rsidRPr="00D623EA">
              <w:t>Общественное питание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08A2C" w14:textId="01B88D50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17720" w14:textId="2011F561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3E8DB" w14:textId="6BFF505F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8F86B" w14:textId="3CBB3DF4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EF90F" w14:textId="764493C7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5E22A8" w:rsidRPr="00D623EA" w14:paraId="25E032F9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64D57" w14:textId="430F15C7" w:rsidR="000455F9" w:rsidRPr="00D623EA" w:rsidRDefault="000455F9" w:rsidP="000455F9">
            <w:pPr>
              <w:jc w:val="center"/>
            </w:pPr>
            <w:r w:rsidRPr="00D623EA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F1B748" w14:textId="34C34CFC" w:rsidR="000455F9" w:rsidRPr="00D623EA" w:rsidRDefault="000455F9" w:rsidP="000455F9">
            <w:r w:rsidRPr="00D623EA">
              <w:t>Служебные гаражи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1133A" w14:textId="5639039A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BA29E" w14:textId="644BFFD6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A3555" w14:textId="52A2AD3A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CBE9E" w14:textId="45DC66E8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98AD7" w14:textId="3364AE25" w:rsidR="000455F9" w:rsidRPr="00D623EA" w:rsidRDefault="000455F9" w:rsidP="000455F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26855346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D2B133" w14:textId="436D2348" w:rsidR="000B47EA" w:rsidRPr="00D623EA" w:rsidRDefault="000B47EA" w:rsidP="000B47EA">
            <w:pPr>
              <w:jc w:val="center"/>
            </w:pPr>
            <w:r w:rsidRPr="00D623EA">
              <w:t>5.2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4D64E" w14:textId="4CEF62CA" w:rsidR="000B47EA" w:rsidRPr="00D623EA" w:rsidRDefault="000B47EA" w:rsidP="000B47EA">
            <w:r w:rsidRPr="00D623EA">
              <w:t>Природно-познавательный туризм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E53F0" w14:textId="1672981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703B8" w14:textId="45406A17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6620A" w14:textId="5332CABF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BFC52" w14:textId="5E98EBC9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B8260" w14:textId="2B9A552A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129255A6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199D61" w14:textId="16ADACDD" w:rsidR="000B47EA" w:rsidRPr="00D623EA" w:rsidRDefault="000B47EA" w:rsidP="000B47EA">
            <w:pPr>
              <w:jc w:val="center"/>
            </w:pPr>
            <w:r w:rsidRPr="00D623EA">
              <w:t>5.4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B79A4F" w14:textId="1FCD46B8" w:rsidR="000B47EA" w:rsidRPr="00D623EA" w:rsidRDefault="000B47EA" w:rsidP="000B47EA">
            <w:r w:rsidRPr="00D623EA">
              <w:t>Причалы для маломерных судов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79D24" w14:textId="7D4CB8BE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4631E" w14:textId="03585C52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B453F" w14:textId="6FDA5CA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C6971" w14:textId="27223D1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5C8BA" w14:textId="678EE9C8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4E666C8B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0FFC48" w14:textId="211ECFAC" w:rsidR="000B47EA" w:rsidRPr="00D623EA" w:rsidRDefault="000B47EA" w:rsidP="000B47EA">
            <w:pPr>
              <w:jc w:val="center"/>
            </w:pPr>
            <w:r w:rsidRPr="00D623EA">
              <w:t>6.1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4E32FF" w14:textId="3611B042" w:rsidR="000B47EA" w:rsidRPr="00D623EA" w:rsidRDefault="000B47EA" w:rsidP="000B47EA">
            <w:r w:rsidRPr="00D623EA">
              <w:t>Недропользование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71624" w14:textId="3D030586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90AB8" w14:textId="37F7AA51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CEBB2" w14:textId="334DA797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AC925" w14:textId="45230E3E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3587C" w14:textId="6CE637D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331781A0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EEC2F5" w14:textId="5FA3A559" w:rsidR="000B47EA" w:rsidRPr="00D623EA" w:rsidRDefault="000B47EA" w:rsidP="000B47EA">
            <w:pPr>
              <w:jc w:val="center"/>
            </w:pPr>
            <w:r w:rsidRPr="00D623EA">
              <w:t>6.2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B9FA83" w14:textId="240B2B37" w:rsidR="000B47EA" w:rsidRPr="00D623EA" w:rsidRDefault="000B47EA" w:rsidP="000B47EA">
            <w:r w:rsidRPr="00D623EA">
              <w:t>Тяжелая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C2E56" w14:textId="6D306CB3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A5C4F" w14:textId="75C71286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3E59D" w14:textId="711E967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CAA9B" w14:textId="3D802455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9B0FB" w14:textId="77FEB282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03F0D2CA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8E6DDB" w14:textId="5B859553" w:rsidR="000B47EA" w:rsidRPr="00D623EA" w:rsidRDefault="000B47EA" w:rsidP="000B47EA">
            <w:pPr>
              <w:jc w:val="center"/>
            </w:pPr>
            <w:r w:rsidRPr="00D623EA">
              <w:t>6.3.1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194D77" w14:textId="2EBE81C5" w:rsidR="000B47EA" w:rsidRPr="00D623EA" w:rsidRDefault="000B47EA" w:rsidP="000B47EA">
            <w:r w:rsidRPr="00D623EA">
              <w:t>Фармацевтическая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D9F15" w14:textId="3E48E5F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C9BBA" w14:textId="0DABA27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F2A21" w14:textId="0C85096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FFBB2" w14:textId="66C74BAC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7AEFB" w14:textId="06AF04B7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4C7DACDD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A05FC1" w14:textId="5D853CA1" w:rsidR="000B47EA" w:rsidRPr="00D623EA" w:rsidRDefault="000B47EA" w:rsidP="000B47EA">
            <w:pPr>
              <w:jc w:val="center"/>
            </w:pPr>
            <w:r w:rsidRPr="00D623EA">
              <w:t>6.5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864B46" w14:textId="5B73D310" w:rsidR="000B47EA" w:rsidRPr="00D623EA" w:rsidRDefault="000B47EA" w:rsidP="000B47EA">
            <w:r w:rsidRPr="00D623EA">
              <w:t>Нефтехимическая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2A64E" w14:textId="17960996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2CB11" w14:textId="71FA8A58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4FEA7" w14:textId="339A48E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A1E57" w14:textId="40EC33AA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AC8FF" w14:textId="4086E7DC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5F02A620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13607E" w14:textId="05750035" w:rsidR="000B47EA" w:rsidRPr="00D623EA" w:rsidRDefault="000B47EA" w:rsidP="000B47EA">
            <w:pPr>
              <w:jc w:val="center"/>
            </w:pPr>
            <w:r w:rsidRPr="00D623EA">
              <w:t>6.7.1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989ED" w14:textId="74959A3D" w:rsidR="000B47EA" w:rsidRPr="00D623EA" w:rsidRDefault="000B47EA" w:rsidP="000B47EA">
            <w:r w:rsidRPr="00D623EA">
              <w:t>Атомная энергетика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D463B" w14:textId="27CF95D4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C05F2" w14:textId="61B3AA6C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CFDD0" w14:textId="449DEB38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1F9CA" w14:textId="79559217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8A36F" w14:textId="62D278E2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04DD39F0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4D3641" w14:textId="2A4AFDB6" w:rsidR="000B47EA" w:rsidRPr="00D623EA" w:rsidRDefault="000B47EA" w:rsidP="000B47EA">
            <w:pPr>
              <w:jc w:val="center"/>
            </w:pPr>
            <w:r w:rsidRPr="00D623EA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27323C" w14:textId="19F40A28" w:rsidR="000B47EA" w:rsidRPr="00D623EA" w:rsidRDefault="000B47EA" w:rsidP="000B47EA">
            <w:r w:rsidRPr="00D623EA">
              <w:t>Связь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EDA60" w14:textId="0DEF14C9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C5FA8" w14:textId="27FD1C57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E6E25" w14:textId="34350DB9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47189" w14:textId="725C3D0F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4646C" w14:textId="579F53E5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7C1E7DD0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12DCB" w14:textId="42366E9B" w:rsidR="000B47EA" w:rsidRPr="00D623EA" w:rsidRDefault="000B47EA" w:rsidP="000B47EA">
            <w:pPr>
              <w:jc w:val="center"/>
            </w:pPr>
            <w:r w:rsidRPr="00D623EA">
              <w:t>6.11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668BA1" w14:textId="3D3E147D" w:rsidR="000B47EA" w:rsidRPr="00D623EA" w:rsidRDefault="000B47EA" w:rsidP="000B47EA">
            <w:r w:rsidRPr="00D623EA">
              <w:t>Целлюлозно-бумажная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772E2" w14:textId="1F6547FF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F284F" w14:textId="0B87D41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A413B" w14:textId="74DF15C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548CE" w14:textId="2D53FE7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6CE8B" w14:textId="0A56D11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III-V</w:t>
            </w:r>
          </w:p>
        </w:tc>
      </w:tr>
      <w:tr w:rsidR="000B47EA" w:rsidRPr="00D623EA" w14:paraId="228DE3D1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D94E1D" w14:textId="11A4D3A2" w:rsidR="000B47EA" w:rsidRPr="00D623EA" w:rsidRDefault="000B47EA" w:rsidP="000B47EA">
            <w:pPr>
              <w:jc w:val="center"/>
            </w:pPr>
            <w:r w:rsidRPr="00D623EA">
              <w:t>11.3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68D52" w14:textId="7B57A79E" w:rsidR="000B47EA" w:rsidRPr="00D623EA" w:rsidRDefault="000B47EA" w:rsidP="000B47EA">
            <w:r w:rsidRPr="00D623EA">
              <w:t>Гидротехнические сооружения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85403" w14:textId="38046DB2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BCD08" w14:textId="1CF124D3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592DB" w14:textId="6A1E805A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FCB6E" w14:textId="2F2EE466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BF5B5" w14:textId="34FCDF84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D738B7" w:rsidRPr="00D623EA" w14:paraId="1099E689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29FC06" w14:textId="6CC65A52" w:rsidR="00D738B7" w:rsidRPr="00D623EA" w:rsidRDefault="00D738B7" w:rsidP="00D738B7">
            <w:pPr>
              <w:jc w:val="center"/>
            </w:pPr>
            <w:r w:rsidRPr="00D623EA">
              <w:t>12.2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65B01" w14:textId="4AA316BB" w:rsidR="00D738B7" w:rsidRPr="00D623EA" w:rsidRDefault="00D738B7" w:rsidP="00D738B7">
            <w:r w:rsidRPr="00D623EA">
              <w:t>Специальная деятельность**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E13B3" w14:textId="29371BC6" w:rsidR="00D738B7" w:rsidRPr="00D623EA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687CE" w14:textId="42313C6B" w:rsidR="00D738B7" w:rsidRPr="00D623EA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4B224" w14:textId="75E7A544" w:rsidR="00D738B7" w:rsidRPr="00D623EA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2F3C8" w14:textId="52BC1E15" w:rsidR="00D738B7" w:rsidRPr="00D623EA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F1E4B" w14:textId="15DAF98D" w:rsidR="00D738B7" w:rsidRPr="00D623EA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  <w:tr w:rsidR="000B47EA" w:rsidRPr="00D623EA" w14:paraId="09F26DA7" w14:textId="77777777" w:rsidTr="005E22A8">
        <w:trPr>
          <w:trHeight w:val="20"/>
        </w:trPr>
        <w:tc>
          <w:tcPr>
            <w:tcW w:w="10065" w:type="dxa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06FBB0" w14:textId="6866E5B0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623EA">
              <w:t>ВСПОМОГАТЕЛЬНЫЕ</w:t>
            </w:r>
          </w:p>
        </w:tc>
      </w:tr>
      <w:tr w:rsidR="000B47EA" w:rsidRPr="00D623EA" w14:paraId="69FF30A2" w14:textId="77777777" w:rsidTr="005E22A8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FCB09E" w14:textId="6F21890D" w:rsidR="000B47EA" w:rsidRPr="00D623EA" w:rsidRDefault="000B47EA" w:rsidP="000B47EA">
            <w:pPr>
              <w:jc w:val="center"/>
            </w:pPr>
            <w:r w:rsidRPr="00D623EA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109031" w14:textId="7493A856" w:rsidR="000B47EA" w:rsidRPr="00D623EA" w:rsidRDefault="000B47EA" w:rsidP="000B47EA">
            <w:r w:rsidRPr="00D623EA">
              <w:t>Служебные гаражи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865C4" w14:textId="1C0A8369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4F25B" w14:textId="5A60251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328B4F" w14:textId="357CBECD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75860" w14:textId="0DB07C38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62C53" w14:textId="469A173B" w:rsidR="000B47EA" w:rsidRPr="00D623EA" w:rsidRDefault="000B47EA" w:rsidP="000B47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623EA">
              <w:t>н.у</w:t>
            </w:r>
            <w:proofErr w:type="spellEnd"/>
            <w:proofErr w:type="gramEnd"/>
          </w:p>
        </w:tc>
      </w:tr>
    </w:tbl>
    <w:p w14:paraId="4FFB20CE" w14:textId="0F430203" w:rsidR="00A20DE7" w:rsidRPr="002F7686" w:rsidRDefault="00A20DE7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79A7EF2A" w14:textId="7FF1DC91" w:rsidR="007B1CAB" w:rsidRPr="002F7686" w:rsidRDefault="007B1CAB" w:rsidP="007B1CA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2F7686">
        <w:rPr>
          <w:sz w:val="28"/>
          <w:szCs w:val="28"/>
          <w:lang w:eastAsia="ru-RU"/>
        </w:rPr>
        <w:lastRenderedPageBreak/>
        <w:t>Объекты видов разрешенного использования, которые отмечены знаком *, могут размещаться на земельных участках, при отсутствии норм законодательства, запрещающих их размещение, за исключением вышек сотовой связи.</w:t>
      </w:r>
    </w:p>
    <w:p w14:paraId="72E69923" w14:textId="1E31B665" w:rsidR="007B1CAB" w:rsidRPr="002F7686" w:rsidRDefault="007B1CAB" w:rsidP="007B1CA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2F7686">
        <w:rPr>
          <w:sz w:val="28"/>
          <w:szCs w:val="28"/>
          <w:lang w:eastAsia="ru-RU"/>
        </w:rPr>
        <w:t>Вид разрешенного использования, отмеченный знаком **, относятся к основным видам разрешенного использования при условии использования только для переработки промышленных отходов не выше IV класса опасности. В иных случаях – вид разрешенного использования относится к условно разрешенным видам использования.</w:t>
      </w:r>
    </w:p>
    <w:p w14:paraId="0670E1CC" w14:textId="4CC89B62" w:rsidR="000D04B5" w:rsidRPr="002F7686" w:rsidRDefault="000D04B5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val="ru" w:eastAsia="ru-RU"/>
        </w:rPr>
      </w:pPr>
    </w:p>
    <w:p w14:paraId="4FA90FC5" w14:textId="779F3578" w:rsidR="0007462B" w:rsidRPr="00D738B7" w:rsidRDefault="0007462B" w:rsidP="00CD374D">
      <w:pPr>
        <w:pStyle w:val="0"/>
        <w:ind w:left="142"/>
        <w:jc w:val="center"/>
        <w:rPr>
          <w:color w:val="auto"/>
          <w:sz w:val="28"/>
          <w:szCs w:val="28"/>
        </w:rPr>
      </w:pPr>
      <w:r w:rsidRPr="00D738B7">
        <w:rPr>
          <w:color w:val="auto"/>
          <w:sz w:val="28"/>
          <w:szCs w:val="28"/>
        </w:rPr>
        <w:t>1</w:t>
      </w:r>
      <w:r w:rsidR="009C19BB">
        <w:rPr>
          <w:color w:val="auto"/>
          <w:sz w:val="28"/>
          <w:szCs w:val="28"/>
        </w:rPr>
        <w:t>3</w:t>
      </w:r>
      <w:r w:rsidRPr="00D738B7">
        <w:rPr>
          <w:color w:val="auto"/>
          <w:sz w:val="28"/>
          <w:szCs w:val="28"/>
        </w:rPr>
        <w:t>. Зона производственно-коммунальных объектов IV-V класса опасности (ПК-3)</w:t>
      </w:r>
    </w:p>
    <w:tbl>
      <w:tblPr>
        <w:tblW w:w="1006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410"/>
        <w:gridCol w:w="1417"/>
        <w:gridCol w:w="1276"/>
        <w:gridCol w:w="1418"/>
        <w:gridCol w:w="1559"/>
        <w:gridCol w:w="1276"/>
      </w:tblGrid>
      <w:tr w:rsidR="00D738B7" w:rsidRPr="00710AE6" w14:paraId="3E638D7A" w14:textId="77777777" w:rsidTr="00D738B7">
        <w:trPr>
          <w:trHeight w:val="20"/>
          <w:tblHeader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44AC157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Виды разрешенного использования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14:paraId="18C0FAD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Предельные размеры земельных участков (</w:t>
            </w:r>
            <w:proofErr w:type="spellStart"/>
            <w:r w:rsidRPr="00710AE6">
              <w:t>з.у</w:t>
            </w:r>
            <w:proofErr w:type="spellEnd"/>
            <w:r w:rsidRPr="00710AE6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738B7" w:rsidRPr="00710AE6" w14:paraId="76264B5A" w14:textId="77777777" w:rsidTr="00D738B7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0C3761D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Код</w:t>
            </w:r>
          </w:p>
        </w:tc>
        <w:tc>
          <w:tcPr>
            <w:tcW w:w="2410" w:type="dxa"/>
            <w:vMerge w:val="restart"/>
            <w:vAlign w:val="center"/>
          </w:tcPr>
          <w:p w14:paraId="43B0DA0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Наименование</w:t>
            </w:r>
          </w:p>
        </w:tc>
        <w:tc>
          <w:tcPr>
            <w:tcW w:w="1417" w:type="dxa"/>
            <w:vAlign w:val="center"/>
          </w:tcPr>
          <w:p w14:paraId="72AA355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 xml:space="preserve">Площадь </w:t>
            </w:r>
            <w:proofErr w:type="spellStart"/>
            <w:r w:rsidRPr="00710AE6">
              <w:t>з.у</w:t>
            </w:r>
            <w:proofErr w:type="spellEnd"/>
            <w:r w:rsidRPr="00710AE6">
              <w:t>.</w:t>
            </w:r>
          </w:p>
          <w:p w14:paraId="06CCED73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>(</w:t>
            </w:r>
            <w:proofErr w:type="spellStart"/>
            <w:proofErr w:type="gramStart"/>
            <w:r w:rsidRPr="00710AE6">
              <w:t>кв.м</w:t>
            </w:r>
            <w:proofErr w:type="spellEnd"/>
            <w:proofErr w:type="gramEnd"/>
            <w:r w:rsidRPr="00710AE6">
              <w:t>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E1A1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>Процент</w:t>
            </w:r>
          </w:p>
          <w:p w14:paraId="5DFB988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 xml:space="preserve">застройки в границах </w:t>
            </w:r>
            <w:proofErr w:type="spellStart"/>
            <w:proofErr w:type="gramStart"/>
            <w:r w:rsidRPr="00710AE6">
              <w:t>з.у</w:t>
            </w:r>
            <w:proofErr w:type="spellEnd"/>
            <w:proofErr w:type="gramEnd"/>
            <w:r w:rsidRPr="00710AE6">
              <w:br/>
              <w:t xml:space="preserve"> (%)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676E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>Количество надземных этажей</w:t>
            </w:r>
          </w:p>
          <w:p w14:paraId="30DBBD2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>(</w:t>
            </w:r>
            <w:proofErr w:type="spellStart"/>
            <w:r w:rsidRPr="00710AE6">
              <w:t>эт</w:t>
            </w:r>
            <w:proofErr w:type="spellEnd"/>
            <w:r w:rsidRPr="00710AE6">
              <w:t>.)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36C9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710AE6">
              <w:t>Высота зданий, строений, сооружений (м)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988EA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710AE6">
              <w:t>Класс опасности ОКС</w:t>
            </w:r>
          </w:p>
        </w:tc>
      </w:tr>
      <w:tr w:rsidR="00D738B7" w:rsidRPr="00710AE6" w14:paraId="185CB36D" w14:textId="77777777" w:rsidTr="00D738B7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3625AD7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410" w:type="dxa"/>
            <w:vMerge/>
            <w:vAlign w:val="center"/>
          </w:tcPr>
          <w:p w14:paraId="5E7B715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417" w:type="dxa"/>
            <w:vAlign w:val="center"/>
          </w:tcPr>
          <w:p w14:paraId="40B7CD4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мин./макс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BF3BD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макс.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281AA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макс.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50EB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макс.</w:t>
            </w:r>
          </w:p>
        </w:tc>
        <w:tc>
          <w:tcPr>
            <w:tcW w:w="127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2E9B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</w:p>
        </w:tc>
      </w:tr>
      <w:tr w:rsidR="00D738B7" w:rsidRPr="00710AE6" w14:paraId="638247D2" w14:textId="77777777" w:rsidTr="00D738B7">
        <w:trPr>
          <w:trHeight w:val="20"/>
        </w:trPr>
        <w:tc>
          <w:tcPr>
            <w:tcW w:w="10065" w:type="dxa"/>
            <w:gridSpan w:val="7"/>
            <w:shd w:val="clear" w:color="auto" w:fill="auto"/>
            <w:vAlign w:val="center"/>
          </w:tcPr>
          <w:p w14:paraId="375C1AF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ОСНОВНЫЕ</w:t>
            </w:r>
          </w:p>
        </w:tc>
      </w:tr>
      <w:tr w:rsidR="00D738B7" w:rsidRPr="00710AE6" w14:paraId="1AC000FC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0A2CF1" w14:textId="77777777" w:rsidR="00D738B7" w:rsidRPr="00710AE6" w:rsidRDefault="00D738B7" w:rsidP="00D738B7">
            <w:pPr>
              <w:jc w:val="center"/>
            </w:pPr>
            <w:r w:rsidRPr="00710AE6">
              <w:t>1.0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6AD15F" w14:textId="77777777" w:rsidR="00D738B7" w:rsidRPr="00710AE6" w:rsidRDefault="00D738B7" w:rsidP="00D738B7">
            <w:r w:rsidRPr="00710AE6">
              <w:t>Сельскохозяйственное использование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F0FB6" w14:textId="561E2AC1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AB006" w14:textId="5E5B216D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FE093" w14:textId="691E4157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72DC2" w14:textId="48BD9247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35AD3" w14:textId="2BA1884F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3387618B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F27D17" w14:textId="77777777" w:rsidR="007E5981" w:rsidRPr="00710AE6" w:rsidRDefault="007E5981" w:rsidP="007E5981">
            <w:pPr>
              <w:jc w:val="center"/>
            </w:pPr>
            <w:r w:rsidRPr="00710AE6">
              <w:t>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B5C860" w14:textId="77777777" w:rsidR="007E5981" w:rsidRPr="00710AE6" w:rsidRDefault="007E5981" w:rsidP="007E5981">
            <w:r w:rsidRPr="00710AE6">
              <w:t>Коммунальное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4EFBA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D9F2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F097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BB8FC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4546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49B0B43E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5CEB6" w14:textId="38B047D1" w:rsidR="007E5981" w:rsidRPr="00710AE6" w:rsidRDefault="007E5981" w:rsidP="007E5981">
            <w:pPr>
              <w:jc w:val="center"/>
              <w:rPr>
                <w:highlight w:val="red"/>
              </w:rPr>
            </w:pPr>
            <w:r w:rsidRPr="00710AE6">
              <w:t>3.5.2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C80551" w14:textId="28538FE9" w:rsidR="007E5981" w:rsidRPr="00710AE6" w:rsidRDefault="007E5981" w:rsidP="007E5981">
            <w:pPr>
              <w:rPr>
                <w:highlight w:val="red"/>
              </w:rPr>
            </w:pPr>
            <w:r w:rsidRPr="00710AE6">
              <w:t>Среднее и высшее профессиональное образование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0CF29" w14:textId="28C4B1A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856D3" w14:textId="1CDFABC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7AB1B" w14:textId="4BCEE5C3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BE51A" w14:textId="5B51413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0FC6C" w14:textId="573F6026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6B58BFE3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9844B0" w14:textId="0A050425" w:rsidR="00D738B7" w:rsidRPr="00710AE6" w:rsidRDefault="00D738B7" w:rsidP="00D738B7">
            <w:pPr>
              <w:jc w:val="center"/>
            </w:pPr>
            <w:r w:rsidRPr="00710AE6">
              <w:t>3.8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8FD9D9" w14:textId="7D7CB456" w:rsidR="00D738B7" w:rsidRPr="00710AE6" w:rsidRDefault="00D738B7" w:rsidP="00D738B7">
            <w:r w:rsidRPr="00710AE6">
              <w:t>Общественное управление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51F5E" w14:textId="1BBEB78C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12235" w14:textId="7E943FE3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A028D" w14:textId="1863D2FD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C0B703" w14:textId="48A20090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9CC20" w14:textId="09FC6730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72F4F33C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7A9272" w14:textId="341F5096" w:rsidR="00D738B7" w:rsidRPr="00710AE6" w:rsidRDefault="00D738B7" w:rsidP="00D738B7">
            <w:pPr>
              <w:jc w:val="center"/>
            </w:pPr>
            <w:r w:rsidRPr="00710AE6">
              <w:t>3.9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50FB34" w14:textId="30636262" w:rsidR="00D738B7" w:rsidRPr="00710AE6" w:rsidRDefault="00D738B7" w:rsidP="00D738B7">
            <w:r w:rsidRPr="00710AE6">
              <w:t>Обеспечение научной деятельности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1C0ED" w14:textId="5D0B507D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2FF12" w14:textId="161BB476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00725" w14:textId="3FE6DFAB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EEA5B" w14:textId="171F83EE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17C93" w14:textId="2F150F03" w:rsidR="00D738B7" w:rsidRPr="00710AE6" w:rsidRDefault="00D738B7" w:rsidP="00D738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4680A631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FF95DA" w14:textId="77777777" w:rsidR="007E5981" w:rsidRPr="00710AE6" w:rsidRDefault="007E5981" w:rsidP="007E5981">
            <w:pPr>
              <w:jc w:val="center"/>
            </w:pPr>
            <w:r w:rsidRPr="00710AE6">
              <w:t>4.1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24922D" w14:textId="77777777" w:rsidR="007E5981" w:rsidRPr="00710AE6" w:rsidRDefault="007E5981" w:rsidP="007E5981">
            <w:r w:rsidRPr="00710AE6">
              <w:t>Деловое управление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B3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2F1E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77C0C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E8A43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B052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4C1ED110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B8990A" w14:textId="5BB84BEA" w:rsidR="007E5981" w:rsidRPr="00710AE6" w:rsidRDefault="007E5981" w:rsidP="007E5981">
            <w:pPr>
              <w:jc w:val="center"/>
            </w:pPr>
            <w:r w:rsidRPr="00710AE6">
              <w:t>4.4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3E24C" w14:textId="23379AEA" w:rsidR="007E5981" w:rsidRPr="00710AE6" w:rsidRDefault="007E5981" w:rsidP="007E5981">
            <w:r w:rsidRPr="00710AE6">
              <w:t>Магазины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D4EA4" w14:textId="273ED9B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EE7A6" w14:textId="313287F0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9830E" w14:textId="7A95C8D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568F4" w14:textId="5F46EB52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853AC" w14:textId="3EBE9583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0D5E7669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33B224" w14:textId="37F99F3E" w:rsidR="007E5981" w:rsidRPr="00710AE6" w:rsidRDefault="007E5981" w:rsidP="007E5981">
            <w:pPr>
              <w:jc w:val="center"/>
            </w:pPr>
            <w:r w:rsidRPr="00710AE6">
              <w:t>4.6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45E0AD" w14:textId="7E5EDBF8" w:rsidR="007E5981" w:rsidRPr="00710AE6" w:rsidRDefault="007E5981" w:rsidP="007E5981">
            <w:r w:rsidRPr="00710AE6">
              <w:t>Общественное питание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91F44" w14:textId="1829C01E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16C6A" w14:textId="14BBFEAA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8E9F6" w14:textId="0B25895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458D6" w14:textId="3A129051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0D4C0" w14:textId="753758BA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19FD84D5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41D38F" w14:textId="67E5A9F9" w:rsidR="007E5981" w:rsidRPr="00710AE6" w:rsidRDefault="007E5981" w:rsidP="007E5981">
            <w:pPr>
              <w:jc w:val="center"/>
            </w:pPr>
            <w:r w:rsidRPr="00710AE6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5E1048" w14:textId="70B6AD57" w:rsidR="007E5981" w:rsidRPr="00710AE6" w:rsidRDefault="007E5981" w:rsidP="007E5981">
            <w:r w:rsidRPr="00710AE6">
              <w:t>Служебные гаражи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37365" w14:textId="2B24D46C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ED059" w14:textId="3EF609C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B93F8" w14:textId="7FE1E943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835F6" w14:textId="18BEA49B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ADFED" w14:textId="64BD8C1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798F02FB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749285" w14:textId="77777777" w:rsidR="007E5981" w:rsidRPr="00710AE6" w:rsidRDefault="007E5981" w:rsidP="007E5981">
            <w:pPr>
              <w:jc w:val="center"/>
            </w:pPr>
            <w:r w:rsidRPr="00710AE6">
              <w:t>4.9.1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5E7A9" w14:textId="77777777" w:rsidR="007E5981" w:rsidRPr="00710AE6" w:rsidRDefault="007E5981" w:rsidP="007E5981">
            <w:r w:rsidRPr="00710AE6">
              <w:t>Объекты дорожного сервиса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5151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6CCE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F8093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47AA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1156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0DA2EAAC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724CF8" w14:textId="77777777" w:rsidR="007E5981" w:rsidRPr="00710AE6" w:rsidRDefault="007E5981" w:rsidP="007E5981">
            <w:pPr>
              <w:jc w:val="center"/>
            </w:pPr>
            <w:r w:rsidRPr="00710AE6">
              <w:t>6.0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FFB49E" w14:textId="77777777" w:rsidR="007E5981" w:rsidRPr="00710AE6" w:rsidRDefault="007E5981" w:rsidP="007E5981">
            <w:r w:rsidRPr="00710AE6">
              <w:t>Производственная деятельность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0C1E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A9C3A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80C2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6042A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A964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45D493D1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117EA8" w14:textId="77777777" w:rsidR="007E5981" w:rsidRPr="00710AE6" w:rsidRDefault="007E5981" w:rsidP="007E5981">
            <w:pPr>
              <w:jc w:val="center"/>
            </w:pPr>
            <w:r w:rsidRPr="00710AE6">
              <w:t>6.2.1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34D962" w14:textId="77777777" w:rsidR="007E5981" w:rsidRPr="00710AE6" w:rsidRDefault="007E5981" w:rsidP="007E5981">
            <w:r w:rsidRPr="00710AE6">
              <w:t>Автомобилестроительная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4631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A1EB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8C5D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9C862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908D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0F077E8D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379ADC" w14:textId="77777777" w:rsidR="007E5981" w:rsidRPr="00710AE6" w:rsidRDefault="007E5981" w:rsidP="007E5981">
            <w:pPr>
              <w:jc w:val="center"/>
            </w:pPr>
            <w:r w:rsidRPr="00710AE6">
              <w:t>6.3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3CACE8" w14:textId="77777777" w:rsidR="007E5981" w:rsidRPr="00710AE6" w:rsidRDefault="007E5981" w:rsidP="007E5981">
            <w:r w:rsidRPr="00710AE6">
              <w:t>Легкая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228F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0F6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DB86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9683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0FE45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51BBDBB5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EA6C3" w14:textId="77777777" w:rsidR="007E5981" w:rsidRPr="00710AE6" w:rsidRDefault="007E5981" w:rsidP="007E5981">
            <w:pPr>
              <w:jc w:val="center"/>
            </w:pPr>
            <w:r w:rsidRPr="00710AE6">
              <w:lastRenderedPageBreak/>
              <w:t>6.4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A061E0" w14:textId="77777777" w:rsidR="007E5981" w:rsidRPr="00710AE6" w:rsidRDefault="007E5981" w:rsidP="007E5981">
            <w:r w:rsidRPr="00710AE6">
              <w:t>Пищевая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7C2D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989B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6123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6B4A8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D6C9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4C672A71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E89C73" w14:textId="77777777" w:rsidR="007E5981" w:rsidRPr="00710AE6" w:rsidRDefault="007E5981" w:rsidP="007E5981">
            <w:pPr>
              <w:jc w:val="center"/>
            </w:pPr>
            <w:r w:rsidRPr="00710AE6">
              <w:t>6.6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C6BE9F" w14:textId="77777777" w:rsidR="007E5981" w:rsidRPr="00710AE6" w:rsidRDefault="007E5981" w:rsidP="007E5981">
            <w:r w:rsidRPr="00710AE6">
              <w:t>Строительная промышленность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A13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5AC4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EB93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1D4BED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6C819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0F7D4148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D41635" w14:textId="77777777" w:rsidR="007E5981" w:rsidRPr="00710AE6" w:rsidRDefault="007E5981" w:rsidP="007E5981">
            <w:pPr>
              <w:jc w:val="center"/>
            </w:pPr>
            <w:r w:rsidRPr="00710AE6">
              <w:t>6.7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64AAF8" w14:textId="77777777" w:rsidR="007E5981" w:rsidRPr="00710AE6" w:rsidRDefault="007E5981" w:rsidP="007E5981">
            <w:r w:rsidRPr="00710AE6">
              <w:t>Энергетика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FE36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2E0A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1F78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2F11C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86F93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0A8F203E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3E29B1" w14:textId="77777777" w:rsidR="007E5981" w:rsidRPr="00710AE6" w:rsidRDefault="007E5981" w:rsidP="007E5981">
            <w:pPr>
              <w:jc w:val="center"/>
            </w:pPr>
            <w:r w:rsidRPr="00710AE6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D25088" w14:textId="77777777" w:rsidR="007E5981" w:rsidRPr="00710AE6" w:rsidRDefault="007E5981" w:rsidP="007E5981">
            <w:r w:rsidRPr="00710AE6">
              <w:t>Связь*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83418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3498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8542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D01D2E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C211C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41233CA3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D4A1AC" w14:textId="77777777" w:rsidR="007E5981" w:rsidRPr="00710AE6" w:rsidRDefault="007E5981" w:rsidP="007E5981">
            <w:pPr>
              <w:jc w:val="center"/>
            </w:pPr>
            <w:r w:rsidRPr="00710AE6">
              <w:t>6.9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4B1157" w14:textId="77777777" w:rsidR="007E5981" w:rsidRPr="00710AE6" w:rsidRDefault="007E5981" w:rsidP="007E5981">
            <w:r w:rsidRPr="00710AE6">
              <w:t>Склады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4DF8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FAB89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485C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D096D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F3DD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5FE928DE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D2CD88" w14:textId="04D8BF08" w:rsidR="007E5981" w:rsidRPr="00710AE6" w:rsidRDefault="007E5981" w:rsidP="007E5981">
            <w:pPr>
              <w:jc w:val="center"/>
            </w:pPr>
            <w:r w:rsidRPr="00710AE6">
              <w:t>8.3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23C70E" w14:textId="0A25524D" w:rsidR="007E5981" w:rsidRPr="00710AE6" w:rsidRDefault="007E5981" w:rsidP="007E5981">
            <w:r w:rsidRPr="00710AE6">
              <w:t>Обеспечение внутреннего правопорядка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82640" w14:textId="54D316E2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027A2" w14:textId="4121BDC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D6F82" w14:textId="467B82A5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B993C" w14:textId="0B4FC29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23F73" w14:textId="0DE9F69A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2370BBB0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AFDC16" w14:textId="63A62532" w:rsidR="007E5981" w:rsidRPr="00710AE6" w:rsidRDefault="007E5981" w:rsidP="007E5981">
            <w:pPr>
              <w:jc w:val="center"/>
            </w:pPr>
            <w:r w:rsidRPr="00710AE6">
              <w:t>12.0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9B052B" w14:textId="77EDD24B" w:rsidR="007E5981" w:rsidRPr="00710AE6" w:rsidRDefault="007E5981" w:rsidP="007E5981">
            <w:r w:rsidRPr="00710AE6">
              <w:t>Земельные участки (территории) общего пользования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21FE8" w14:textId="79A96CF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EE697" w14:textId="73C76640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10A7D" w14:textId="43AA899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C633C" w14:textId="006CD500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7B828" w14:textId="6A34197E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03EDC038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99D425" w14:textId="497F62FC" w:rsidR="007E5981" w:rsidRPr="00710AE6" w:rsidRDefault="007E5981" w:rsidP="007E5981">
            <w:pPr>
              <w:jc w:val="center"/>
            </w:pPr>
            <w:r w:rsidRPr="00710AE6">
              <w:t>12.3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C617E" w14:textId="37053909" w:rsidR="007E5981" w:rsidRPr="00710AE6" w:rsidRDefault="007E5981" w:rsidP="007E5981">
            <w:r w:rsidRPr="00710AE6">
              <w:t>Запас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4CE47" w14:textId="5E69DFCA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A59C7" w14:textId="1EBB3A3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2F4EB" w14:textId="0FB48CFF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DABC1A" w14:textId="1C91DDA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F1E65" w14:textId="22F0AF9A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7C2DA621" w14:textId="77777777" w:rsidTr="00D738B7">
        <w:trPr>
          <w:trHeight w:val="20"/>
        </w:trPr>
        <w:tc>
          <w:tcPr>
            <w:tcW w:w="10065" w:type="dxa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DBE6A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УСЛОВНО</w:t>
            </w:r>
            <w:r w:rsidRPr="00710AE6">
              <w:rPr>
                <w:spacing w:val="-3"/>
              </w:rPr>
              <w:t xml:space="preserve"> </w:t>
            </w:r>
            <w:r w:rsidRPr="00710AE6">
              <w:t>РАЗРЕШЕННЫЕ</w:t>
            </w:r>
          </w:p>
        </w:tc>
      </w:tr>
      <w:tr w:rsidR="00D738B7" w:rsidRPr="00710AE6" w14:paraId="3D20486A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4B4907" w14:textId="77777777" w:rsidR="007E5981" w:rsidRPr="00710AE6" w:rsidRDefault="007E5981" w:rsidP="007E5981">
            <w:pPr>
              <w:jc w:val="center"/>
            </w:pPr>
            <w:r w:rsidRPr="00710AE6">
              <w:t>1.17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3D9A4A" w14:textId="77777777" w:rsidR="007E5981" w:rsidRPr="00710AE6" w:rsidRDefault="007E5981" w:rsidP="007E5981">
            <w:r w:rsidRPr="00710AE6">
              <w:t>Питомники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4CF6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5063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D6D56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85CE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0C989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70E70571" w14:textId="77777777" w:rsidTr="00D738B7">
        <w:trPr>
          <w:trHeight w:val="23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D71A96" w14:textId="38DC7CED" w:rsidR="00321532" w:rsidRPr="00710AE6" w:rsidRDefault="00321532" w:rsidP="00321532">
            <w:pPr>
              <w:jc w:val="center"/>
            </w:pPr>
            <w:r w:rsidRPr="00710AE6">
              <w:t>3.2.3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23EB33" w14:textId="7DB1703A" w:rsidR="00321532" w:rsidRPr="00710AE6" w:rsidRDefault="00321532" w:rsidP="00321532">
            <w:r w:rsidRPr="00710AE6">
              <w:t>Оказание услуг связи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2BD00" w14:textId="443E3936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968B1" w14:textId="2225A0FD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210EA" w14:textId="189DD19F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FA6D8" w14:textId="797F6DB7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06B08" w14:textId="28A10516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628542B1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09A561" w14:textId="67BC527F" w:rsidR="00321532" w:rsidRPr="00710AE6" w:rsidRDefault="00321532" w:rsidP="00321532">
            <w:pPr>
              <w:jc w:val="center"/>
            </w:pPr>
            <w:r w:rsidRPr="00710AE6">
              <w:t>3.3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1A56F6" w14:textId="3EB5C1DB" w:rsidR="00321532" w:rsidRPr="00710AE6" w:rsidRDefault="00321532" w:rsidP="00321532">
            <w:r w:rsidRPr="00710AE6">
              <w:t>Бытовое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6FFEC" w14:textId="49FB7C22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4D16E" w14:textId="4FD60801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35ADB" w14:textId="60FDFE87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13AA2" w14:textId="0B1A7E07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31FBC" w14:textId="1261851F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135E3F4A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F62CE6" w14:textId="77777777" w:rsidR="007E5981" w:rsidRPr="00710AE6" w:rsidRDefault="007E5981" w:rsidP="007E5981">
            <w:pPr>
              <w:jc w:val="center"/>
            </w:pPr>
            <w:r w:rsidRPr="00710AE6">
              <w:t>3.10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255ABC" w14:textId="77777777" w:rsidR="007E5981" w:rsidRPr="00710AE6" w:rsidRDefault="007E5981" w:rsidP="007E5981">
            <w:r w:rsidRPr="00710AE6">
              <w:t>Ветеринарное обслуживание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6A1C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A4EED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2B3F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DCFDB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C0451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6E9AA509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EC5A3" w14:textId="2B08E509" w:rsidR="00321532" w:rsidRPr="00710AE6" w:rsidRDefault="00321532" w:rsidP="00321532">
            <w:pPr>
              <w:jc w:val="center"/>
            </w:pPr>
            <w:r w:rsidRPr="00710AE6">
              <w:t>4.3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E0CA31" w14:textId="0F475533" w:rsidR="00321532" w:rsidRPr="00710AE6" w:rsidRDefault="00321532" w:rsidP="00321532">
            <w:r w:rsidRPr="00710AE6">
              <w:t>Рынки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99AAE" w14:textId="58BE6A25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00018" w14:textId="1BFAE902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06E5D" w14:textId="03C9A3DC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6B0DE" w14:textId="699FCFE3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BE847" w14:textId="32F734AC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7CAE0567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BA41C8" w14:textId="6FAD0478" w:rsidR="00321532" w:rsidRPr="00710AE6" w:rsidRDefault="00321532" w:rsidP="00321532">
            <w:pPr>
              <w:jc w:val="center"/>
            </w:pPr>
            <w:r w:rsidRPr="00710AE6">
              <w:t>5.1.3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7A64B5" w14:textId="5B917467" w:rsidR="00321532" w:rsidRPr="00710AE6" w:rsidRDefault="00321532" w:rsidP="00321532">
            <w:r w:rsidRPr="00710AE6">
              <w:t>Площадки для занятий спортом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63F6E" w14:textId="33086937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C4A56" w14:textId="64B944E9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C83E1" w14:textId="329587FF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C493F" w14:textId="2D8F03F3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2CF0D" w14:textId="62975199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5C780237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123EE6" w14:textId="37892641" w:rsidR="007E5981" w:rsidRPr="00710AE6" w:rsidRDefault="007E5981" w:rsidP="007E5981">
            <w:pPr>
              <w:jc w:val="center"/>
            </w:pPr>
            <w:r w:rsidRPr="00710AE6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03C868" w14:textId="238D6B26" w:rsidR="007E5981" w:rsidRPr="00710AE6" w:rsidRDefault="007E5981" w:rsidP="007E5981">
            <w:r w:rsidRPr="00710AE6">
              <w:t>Связь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C293B" w14:textId="03546674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6820B" w14:textId="57EB14DB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7B004" w14:textId="708BEF8C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8895B" w14:textId="4371C479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A4438" w14:textId="7E8B1E1C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55BB4BC0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95D1D3" w14:textId="25D170A5" w:rsidR="005D23A2" w:rsidRPr="00710AE6" w:rsidRDefault="005D23A2" w:rsidP="005D23A2">
            <w:pPr>
              <w:jc w:val="center"/>
            </w:pPr>
            <w:r w:rsidRPr="00710AE6">
              <w:t>6.9.1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9F8051" w14:textId="6EDB335E" w:rsidR="005D23A2" w:rsidRPr="00710AE6" w:rsidRDefault="005D23A2" w:rsidP="005D23A2">
            <w:r w:rsidRPr="00710AE6">
              <w:t>Складские площадки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A763A" w14:textId="65A159B6" w:rsidR="005D23A2" w:rsidRPr="00710AE6" w:rsidRDefault="005D23A2" w:rsidP="005D23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63789" w14:textId="79FB9745" w:rsidR="005D23A2" w:rsidRPr="00710AE6" w:rsidRDefault="005D23A2" w:rsidP="005D23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D398B" w14:textId="43E73172" w:rsidR="005D23A2" w:rsidRPr="00710AE6" w:rsidRDefault="005D23A2" w:rsidP="005D23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55ADE" w14:textId="1760B42A" w:rsidR="005D23A2" w:rsidRPr="00710AE6" w:rsidRDefault="005D23A2" w:rsidP="005D23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BDA88" w14:textId="73EC6940" w:rsidR="005D23A2" w:rsidRPr="00710AE6" w:rsidRDefault="005D23A2" w:rsidP="005D23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III-V</w:t>
            </w:r>
          </w:p>
        </w:tc>
      </w:tr>
      <w:tr w:rsidR="00D738B7" w:rsidRPr="00710AE6" w14:paraId="5D8055CC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E79AC2" w14:textId="6A4E9DA6" w:rsidR="00321532" w:rsidRPr="00710AE6" w:rsidRDefault="00321532" w:rsidP="00321532">
            <w:pPr>
              <w:jc w:val="center"/>
            </w:pPr>
            <w:r w:rsidRPr="00710AE6">
              <w:t>7.0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28E1FE" w14:textId="6502D6EC" w:rsidR="00321532" w:rsidRPr="00710AE6" w:rsidRDefault="00321532" w:rsidP="00321532">
            <w:r w:rsidRPr="00710AE6">
              <w:t>Транспорт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274C3" w14:textId="4CAEC223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62C1E" w14:textId="675A910E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7351E" w14:textId="187BA5D9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D9EE8" w14:textId="5A962E8D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6106A" w14:textId="4E84C451" w:rsidR="00321532" w:rsidRPr="00710AE6" w:rsidRDefault="00321532" w:rsidP="003215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  <w:tr w:rsidR="00D738B7" w:rsidRPr="00710AE6" w14:paraId="024C7DE6" w14:textId="77777777" w:rsidTr="00D738B7">
        <w:trPr>
          <w:trHeight w:val="20"/>
        </w:trPr>
        <w:tc>
          <w:tcPr>
            <w:tcW w:w="10065" w:type="dxa"/>
            <w:gridSpan w:val="7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5DA1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710AE6">
              <w:t>ВСПОМОГАТЕЛЬНЫЕ</w:t>
            </w:r>
          </w:p>
        </w:tc>
      </w:tr>
      <w:tr w:rsidR="00D738B7" w:rsidRPr="00710AE6" w14:paraId="4FC9976F" w14:textId="77777777" w:rsidTr="00D738B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86965A" w14:textId="77777777" w:rsidR="007E5981" w:rsidRPr="00710AE6" w:rsidRDefault="007E5981" w:rsidP="007E5981">
            <w:pPr>
              <w:jc w:val="center"/>
            </w:pPr>
            <w:r w:rsidRPr="00710AE6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42E493" w14:textId="77777777" w:rsidR="007E5981" w:rsidRPr="00710AE6" w:rsidRDefault="007E5981" w:rsidP="007E5981">
            <w:r w:rsidRPr="00710AE6">
              <w:t>Служебные гаражи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798C4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C8E57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D724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4E87F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85BE0" w14:textId="77777777" w:rsidR="007E5981" w:rsidRPr="00710AE6" w:rsidRDefault="007E5981" w:rsidP="007E598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710AE6">
              <w:t>н.у</w:t>
            </w:r>
            <w:proofErr w:type="spellEnd"/>
            <w:proofErr w:type="gramEnd"/>
          </w:p>
        </w:tc>
      </w:tr>
    </w:tbl>
    <w:p w14:paraId="46FDDED0" w14:textId="14599932" w:rsidR="0007462B" w:rsidRPr="002F7686" w:rsidRDefault="0007462B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val="ru" w:eastAsia="ru-RU"/>
        </w:rPr>
      </w:pPr>
    </w:p>
    <w:p w14:paraId="7D4CE78B" w14:textId="3293230E" w:rsidR="00321532" w:rsidRPr="002F7686" w:rsidRDefault="00321532" w:rsidP="00321532">
      <w:pPr>
        <w:pStyle w:val="a3"/>
        <w:spacing w:before="89" w:line="310" w:lineRule="exact"/>
        <w:ind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5"/>
        </w:rPr>
        <w:t xml:space="preserve"> </w:t>
      </w:r>
      <w:r w:rsidRPr="002F7686">
        <w:t>знаком 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4C56DF84" w14:textId="3098A87B" w:rsidR="00F754B3" w:rsidRDefault="00F754B3">
      <w:pPr>
        <w:rPr>
          <w:lang w:eastAsia="ru-RU"/>
        </w:rPr>
      </w:pPr>
      <w:r>
        <w:rPr>
          <w:lang w:eastAsia="ru-RU"/>
        </w:rPr>
        <w:br w:type="page"/>
      </w:r>
    </w:p>
    <w:p w14:paraId="0C4467C0" w14:textId="4426077F" w:rsidR="008B4FD9" w:rsidRPr="00F754B3" w:rsidRDefault="008B4FD9" w:rsidP="004B6074">
      <w:pPr>
        <w:pStyle w:val="0"/>
        <w:ind w:left="0"/>
        <w:jc w:val="center"/>
        <w:rPr>
          <w:color w:val="auto"/>
          <w:sz w:val="28"/>
          <w:szCs w:val="28"/>
        </w:rPr>
      </w:pPr>
      <w:r w:rsidRPr="00F754B3">
        <w:rPr>
          <w:color w:val="auto"/>
          <w:sz w:val="28"/>
          <w:szCs w:val="28"/>
        </w:rPr>
        <w:lastRenderedPageBreak/>
        <w:t>1</w:t>
      </w:r>
      <w:r w:rsidR="00020CEB">
        <w:rPr>
          <w:color w:val="auto"/>
          <w:sz w:val="28"/>
          <w:szCs w:val="28"/>
        </w:rPr>
        <w:t>4</w:t>
      </w:r>
      <w:r w:rsidRPr="00F754B3">
        <w:rPr>
          <w:color w:val="auto"/>
          <w:sz w:val="28"/>
          <w:szCs w:val="28"/>
        </w:rPr>
        <w:t>. Зона водозаборных, иных технических сооружений (ИТ-1)</w:t>
      </w:r>
    </w:p>
    <w:p w14:paraId="79DFD748" w14:textId="77777777" w:rsidR="00F54D70" w:rsidRPr="002F7686" w:rsidRDefault="00F54D70"/>
    <w:tbl>
      <w:tblPr>
        <w:tblW w:w="100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410"/>
        <w:gridCol w:w="1817"/>
        <w:gridCol w:w="1701"/>
        <w:gridCol w:w="1559"/>
        <w:gridCol w:w="1843"/>
      </w:tblGrid>
      <w:tr w:rsidR="00F754B3" w:rsidRPr="00F754B3" w14:paraId="1A1B0E2C" w14:textId="77777777" w:rsidTr="00F754B3">
        <w:trPr>
          <w:trHeight w:val="20"/>
          <w:tblHeader/>
        </w:trPr>
        <w:tc>
          <w:tcPr>
            <w:tcW w:w="3119" w:type="dxa"/>
            <w:gridSpan w:val="2"/>
            <w:vAlign w:val="center"/>
          </w:tcPr>
          <w:p w14:paraId="7F767709" w14:textId="6DAF71C0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rPr>
                <w:lang w:eastAsia="ru-RU"/>
              </w:rPr>
              <w:t>Виды разрешенного использования</w:t>
            </w:r>
          </w:p>
        </w:tc>
        <w:tc>
          <w:tcPr>
            <w:tcW w:w="6920" w:type="dxa"/>
            <w:gridSpan w:val="4"/>
            <w:vAlign w:val="center"/>
          </w:tcPr>
          <w:p w14:paraId="74DE9585" w14:textId="16D3E354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F754B3">
              <w:rPr>
                <w:lang w:eastAsia="ru-RU"/>
              </w:rPr>
              <w:t>Предельные размеры земельных участков (</w:t>
            </w:r>
            <w:proofErr w:type="spellStart"/>
            <w:r w:rsidRPr="00F754B3">
              <w:rPr>
                <w:lang w:eastAsia="ru-RU"/>
              </w:rPr>
              <w:t>з.у</w:t>
            </w:r>
            <w:proofErr w:type="spellEnd"/>
            <w:r w:rsidRPr="00F754B3">
              <w:rPr>
                <w:lang w:eastAsia="ru-RU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F754B3" w:rsidRPr="00F754B3" w14:paraId="4B1476A0" w14:textId="77777777" w:rsidTr="00F754B3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3D741EC3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Код</w:t>
            </w:r>
          </w:p>
        </w:tc>
        <w:tc>
          <w:tcPr>
            <w:tcW w:w="2410" w:type="dxa"/>
            <w:vMerge w:val="restart"/>
            <w:vAlign w:val="center"/>
          </w:tcPr>
          <w:p w14:paraId="2ACCF0D0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Наименование</w:t>
            </w:r>
          </w:p>
        </w:tc>
        <w:tc>
          <w:tcPr>
            <w:tcW w:w="1817" w:type="dxa"/>
            <w:vAlign w:val="center"/>
          </w:tcPr>
          <w:p w14:paraId="133F2A77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 xml:space="preserve">Площадь </w:t>
            </w:r>
            <w:proofErr w:type="spellStart"/>
            <w:r w:rsidRPr="00F754B3">
              <w:t>з.у</w:t>
            </w:r>
            <w:proofErr w:type="spellEnd"/>
            <w:r w:rsidRPr="00F754B3">
              <w:t>.</w:t>
            </w:r>
          </w:p>
          <w:p w14:paraId="794CD4F8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>(</w:t>
            </w:r>
            <w:proofErr w:type="spellStart"/>
            <w:proofErr w:type="gramStart"/>
            <w:r w:rsidRPr="00F754B3">
              <w:t>кв.м</w:t>
            </w:r>
            <w:proofErr w:type="spellEnd"/>
            <w:proofErr w:type="gramEnd"/>
            <w:r w:rsidRPr="00F754B3">
              <w:t>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321B6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>Процент</w:t>
            </w:r>
          </w:p>
          <w:p w14:paraId="0E810116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 xml:space="preserve">застройки в границах </w:t>
            </w:r>
            <w:proofErr w:type="spellStart"/>
            <w:proofErr w:type="gramStart"/>
            <w:r w:rsidRPr="00F754B3">
              <w:t>з.у</w:t>
            </w:r>
            <w:proofErr w:type="spellEnd"/>
            <w:proofErr w:type="gramEnd"/>
            <w:r w:rsidRPr="00F754B3">
              <w:br/>
              <w:t xml:space="preserve"> (%)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364CA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>Количество надземных этажей</w:t>
            </w:r>
          </w:p>
          <w:p w14:paraId="310E4AE9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754B3">
              <w:t>(</w:t>
            </w:r>
            <w:proofErr w:type="spellStart"/>
            <w:r w:rsidRPr="00F754B3">
              <w:t>эт</w:t>
            </w:r>
            <w:proofErr w:type="spellEnd"/>
            <w:r w:rsidRPr="00F754B3">
              <w:t>.)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CA8F6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F754B3">
              <w:t>Высота зданий, строений, сооружений (м)</w:t>
            </w:r>
          </w:p>
        </w:tc>
      </w:tr>
      <w:tr w:rsidR="00F754B3" w:rsidRPr="00F754B3" w14:paraId="6BE9C0E5" w14:textId="77777777" w:rsidTr="00F754B3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6B17B2B6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410" w:type="dxa"/>
            <w:vMerge/>
            <w:vAlign w:val="center"/>
          </w:tcPr>
          <w:p w14:paraId="072FE11D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817" w:type="dxa"/>
            <w:vAlign w:val="center"/>
          </w:tcPr>
          <w:p w14:paraId="52DBC5B7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мин./макс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CCF73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макс.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F640A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макс.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DB7BC" w14:textId="77777777" w:rsidR="00F54D70" w:rsidRPr="00F754B3" w:rsidRDefault="00F54D70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макс.</w:t>
            </w:r>
          </w:p>
        </w:tc>
      </w:tr>
      <w:tr w:rsidR="00F754B3" w:rsidRPr="00F754B3" w14:paraId="75BE91A7" w14:textId="77777777" w:rsidTr="00F754B3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2A4C44" w14:textId="6D56E88D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F754B3">
              <w:rPr>
                <w:bCs/>
              </w:rPr>
              <w:t>ОСНОВНЫЕ</w:t>
            </w:r>
          </w:p>
        </w:tc>
      </w:tr>
      <w:tr w:rsidR="00F754B3" w:rsidRPr="00F754B3" w14:paraId="0F710377" w14:textId="77777777" w:rsidTr="00F754B3">
        <w:trPr>
          <w:trHeight w:val="469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81EBDC" w14:textId="76C9431C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423404" w14:textId="22207CCA" w:rsidR="00F54D70" w:rsidRPr="00F754B3" w:rsidRDefault="00F54D70" w:rsidP="00F54D70">
            <w:pPr>
              <w:rPr>
                <w:highlight w:val="red"/>
              </w:rPr>
            </w:pPr>
            <w:r w:rsidRPr="00F754B3">
              <w:t>Коммунальное обслуживание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284EC" w14:textId="0082AAF5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23B29" w14:textId="2FE52FA1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45D2C" w14:textId="0660F6EE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7538C" w14:textId="50EDB35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0D03C50C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B19F1D" w14:textId="53600F59" w:rsidR="00F754B3" w:rsidRPr="00F754B3" w:rsidRDefault="00F754B3" w:rsidP="00F754B3">
            <w:pPr>
              <w:jc w:val="center"/>
            </w:pPr>
            <w:r w:rsidRPr="00F754B3">
              <w:t>3.9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20961" w14:textId="2739AB7D" w:rsidR="00F754B3" w:rsidRPr="00F754B3" w:rsidRDefault="00F754B3" w:rsidP="00F754B3">
            <w:r w:rsidRPr="00F754B3">
              <w:t>Обеспечение научной деятельности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EB32B" w14:textId="7F75D17F" w:rsidR="00F754B3" w:rsidRPr="00F754B3" w:rsidRDefault="00F754B3" w:rsidP="00F754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C45DF" w14:textId="65F2E7DA" w:rsidR="00F754B3" w:rsidRPr="00F754B3" w:rsidRDefault="00F754B3" w:rsidP="00F754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16044" w14:textId="32B573A2" w:rsidR="00F754B3" w:rsidRPr="00F754B3" w:rsidRDefault="00F754B3" w:rsidP="00F754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6EBE4" w14:textId="7621D4BB" w:rsidR="00F754B3" w:rsidRPr="00F754B3" w:rsidRDefault="00F754B3" w:rsidP="00F754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1F5EE700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E5959" w14:textId="6A74B24C" w:rsidR="00F54D70" w:rsidRPr="00F754B3" w:rsidRDefault="00F54D70" w:rsidP="00F54D70">
            <w:pPr>
              <w:jc w:val="center"/>
            </w:pPr>
            <w:r w:rsidRPr="00F754B3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16555F" w14:textId="66990D01" w:rsidR="00F54D70" w:rsidRPr="00F754B3" w:rsidRDefault="00F54D70" w:rsidP="00F54D70">
            <w:r w:rsidRPr="00F754B3">
              <w:t>Связь*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5CD2B" w14:textId="1EA9FEB0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CB22E" w14:textId="7A9C744F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C5419" w14:textId="5F26FAC0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2FE34" w14:textId="756E81EC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004053F2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EA1409" w14:textId="1D2291F8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7.5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F6C8C" w14:textId="52469B94" w:rsidR="00F54D70" w:rsidRPr="00F754B3" w:rsidRDefault="00F54D70" w:rsidP="00F54D70">
            <w:pPr>
              <w:rPr>
                <w:highlight w:val="red"/>
              </w:rPr>
            </w:pPr>
            <w:r w:rsidRPr="00F754B3">
              <w:t>Трубопроводный транспорт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3F114" w14:textId="395F9576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46B46" w14:textId="22F59447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4428E" w14:textId="42463B6A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A3187" w14:textId="1B622043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1AF75B32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44FCF6" w14:textId="79CB575A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11.2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A91DBF" w14:textId="08E308B1" w:rsidR="00F54D70" w:rsidRPr="00F754B3" w:rsidRDefault="00F54D70" w:rsidP="00F54D70">
            <w:pPr>
              <w:rPr>
                <w:highlight w:val="red"/>
              </w:rPr>
            </w:pPr>
            <w:r w:rsidRPr="00F754B3">
              <w:t>Специальное пользование водными объектами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6DA97" w14:textId="733D8925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CA128" w14:textId="1AC3554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F4E41" w14:textId="52ABD3A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9DB79" w14:textId="24E43485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5B8C2B2D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81AC2F" w14:textId="08D11E7C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11.3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B7620A" w14:textId="598B26A7" w:rsidR="00F54D70" w:rsidRPr="00F754B3" w:rsidRDefault="00F54D70" w:rsidP="00F54D70">
            <w:pPr>
              <w:rPr>
                <w:highlight w:val="red"/>
              </w:rPr>
            </w:pPr>
            <w:r w:rsidRPr="00F754B3">
              <w:t>Гидротехнические сооружения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8E0BD" w14:textId="662DE39E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29AF5" w14:textId="09820EBA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FA335" w14:textId="5D7B9F61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53259" w14:textId="6A9E33B6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3CFE98B2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C87CAD" w14:textId="4A56C9EE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12.0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63D59B" w14:textId="7E8D9390" w:rsidR="00F54D70" w:rsidRPr="00F754B3" w:rsidRDefault="00F54D70" w:rsidP="00F54D70">
            <w:pPr>
              <w:rPr>
                <w:highlight w:val="red"/>
              </w:rPr>
            </w:pPr>
            <w:r w:rsidRPr="00F754B3">
              <w:t>Земельные участки (территории) общего пользования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69691" w14:textId="4580EF98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B0AE0" w14:textId="7E746225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CF0D0" w14:textId="51E63407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F59AB" w14:textId="0766E3DD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70B9A88F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9E7F8" w14:textId="1862EEEE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12.3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51B12" w14:textId="2674DE6E" w:rsidR="00F54D70" w:rsidRPr="00F754B3" w:rsidRDefault="00F54D70" w:rsidP="00F54D70">
            <w:pPr>
              <w:rPr>
                <w:highlight w:val="red"/>
              </w:rPr>
            </w:pPr>
            <w:r w:rsidRPr="00F754B3">
              <w:t>Запас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C2C54" w14:textId="4C9225EC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D3B21" w14:textId="1DC5A056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225B2" w14:textId="41A4BAC4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D0D28" w14:textId="679DBB88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2DEBA7C0" w14:textId="77777777" w:rsidTr="00F754B3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D553D9" w14:textId="63B2AB8E" w:rsidR="00F54D70" w:rsidRPr="00F754B3" w:rsidRDefault="00F54D70" w:rsidP="008B4FD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УСЛОВНО</w:t>
            </w:r>
            <w:r w:rsidRPr="00F754B3">
              <w:rPr>
                <w:spacing w:val="-3"/>
              </w:rPr>
              <w:t xml:space="preserve"> </w:t>
            </w:r>
            <w:r w:rsidRPr="00F754B3">
              <w:t>РАЗРЕШЕННЫЕ</w:t>
            </w:r>
          </w:p>
        </w:tc>
      </w:tr>
      <w:tr w:rsidR="00F754B3" w:rsidRPr="00F754B3" w14:paraId="7F789822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B78C70" w14:textId="6F435643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93905C" w14:textId="05514852" w:rsidR="00F54D70" w:rsidRPr="00F754B3" w:rsidRDefault="00F54D70" w:rsidP="00F54D70">
            <w:pPr>
              <w:rPr>
                <w:highlight w:val="red"/>
              </w:rPr>
            </w:pPr>
            <w:r w:rsidRPr="00F754B3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5F3F0" w14:textId="37E63B4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C01DA" w14:textId="167D7F0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FBC7E" w14:textId="677F97D2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F25BB" w14:textId="24F0306D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32C2DFC5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8CA74E" w14:textId="1A502E8F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FB1901" w14:textId="1116E357" w:rsidR="00F54D70" w:rsidRPr="00F754B3" w:rsidRDefault="00F54D70" w:rsidP="00F54D70">
            <w:pPr>
              <w:rPr>
                <w:highlight w:val="red"/>
              </w:rPr>
            </w:pPr>
            <w:r w:rsidRPr="00F754B3">
              <w:t>Связь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B01A4" w14:textId="761F6180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7AFF52" w14:textId="2CEC6722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1A151" w14:textId="043D521B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66092" w14:textId="3F83859D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  <w:tr w:rsidR="00F754B3" w:rsidRPr="00F754B3" w14:paraId="23C26D88" w14:textId="77777777" w:rsidTr="00F754B3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450311" w14:textId="7E89BC03" w:rsidR="00F54D70" w:rsidRPr="00F754B3" w:rsidRDefault="00F54D70" w:rsidP="008E1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754B3">
              <w:t>ВСПОМОГАТЕЛЬНЫЕ</w:t>
            </w:r>
          </w:p>
        </w:tc>
      </w:tr>
      <w:tr w:rsidR="00F754B3" w:rsidRPr="00F754B3" w14:paraId="77F09DDA" w14:textId="77777777" w:rsidTr="00F754B3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735C53" w14:textId="7541179E" w:rsidR="00F54D70" w:rsidRPr="00F754B3" w:rsidRDefault="00F54D70" w:rsidP="00F54D70">
            <w:pPr>
              <w:jc w:val="center"/>
              <w:rPr>
                <w:highlight w:val="red"/>
              </w:rPr>
            </w:pPr>
            <w:r w:rsidRPr="00F754B3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A9D516" w14:textId="5D33F69E" w:rsidR="00F54D70" w:rsidRPr="00F754B3" w:rsidRDefault="00F54D70" w:rsidP="00F54D70">
            <w:pPr>
              <w:rPr>
                <w:highlight w:val="red"/>
              </w:rPr>
            </w:pPr>
            <w:r w:rsidRPr="00F754B3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08D6D" w14:textId="3FFEDB2C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E5FAB" w14:textId="2F2AF8CF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9117F" w14:textId="1E97DE2A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0D7AE" w14:textId="4332B73E" w:rsidR="00F54D70" w:rsidRPr="00F754B3" w:rsidRDefault="00F54D70" w:rsidP="00F54D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754B3">
              <w:t>н.у</w:t>
            </w:r>
            <w:proofErr w:type="spellEnd"/>
            <w:proofErr w:type="gramEnd"/>
          </w:p>
        </w:tc>
      </w:tr>
    </w:tbl>
    <w:p w14:paraId="424AEB57" w14:textId="3AF71408" w:rsidR="0007462B" w:rsidRPr="002F7686" w:rsidRDefault="0007462B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7B1E3C83" w14:textId="4D24C974" w:rsidR="0035376F" w:rsidRPr="002F7686" w:rsidRDefault="0035376F" w:rsidP="0035376F">
      <w:pPr>
        <w:pStyle w:val="a3"/>
        <w:spacing w:before="1"/>
        <w:ind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4"/>
        </w:rPr>
        <w:t xml:space="preserve"> </w:t>
      </w:r>
      <w:r w:rsidRPr="002F7686">
        <w:t>знаком 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33C85039" w14:textId="4CA5EB08" w:rsidR="00F754B3" w:rsidRDefault="00F754B3">
      <w:pPr>
        <w:rPr>
          <w:lang w:eastAsia="ru-RU"/>
        </w:rPr>
      </w:pPr>
      <w:r>
        <w:rPr>
          <w:lang w:eastAsia="ru-RU"/>
        </w:rPr>
        <w:br w:type="page"/>
      </w:r>
    </w:p>
    <w:p w14:paraId="68007D49" w14:textId="52F83D9B" w:rsidR="00CC364F" w:rsidRPr="00DD3937" w:rsidRDefault="00CC364F" w:rsidP="004B6074">
      <w:pPr>
        <w:pStyle w:val="0"/>
        <w:ind w:left="0"/>
        <w:jc w:val="center"/>
        <w:rPr>
          <w:color w:val="auto"/>
          <w:sz w:val="28"/>
          <w:szCs w:val="28"/>
        </w:rPr>
      </w:pPr>
      <w:r w:rsidRPr="00DD3937">
        <w:rPr>
          <w:color w:val="auto"/>
          <w:sz w:val="28"/>
          <w:szCs w:val="28"/>
        </w:rPr>
        <w:lastRenderedPageBreak/>
        <w:t>1</w:t>
      </w:r>
      <w:r w:rsidR="0093271D">
        <w:rPr>
          <w:color w:val="auto"/>
          <w:sz w:val="28"/>
          <w:szCs w:val="28"/>
        </w:rPr>
        <w:t>5</w:t>
      </w:r>
      <w:r w:rsidRPr="00DD3937">
        <w:rPr>
          <w:color w:val="auto"/>
          <w:sz w:val="28"/>
          <w:szCs w:val="28"/>
        </w:rPr>
        <w:t xml:space="preserve">. </w:t>
      </w:r>
      <w:r w:rsidR="00C15D4E" w:rsidRPr="00DD3937">
        <w:rPr>
          <w:color w:val="auto"/>
          <w:sz w:val="28"/>
          <w:szCs w:val="28"/>
        </w:rPr>
        <w:t xml:space="preserve">Зона очистных сооружений </w:t>
      </w:r>
      <w:r w:rsidRPr="00DD3937">
        <w:rPr>
          <w:color w:val="auto"/>
          <w:sz w:val="28"/>
          <w:szCs w:val="28"/>
        </w:rPr>
        <w:t>(ИТ-</w:t>
      </w:r>
      <w:r w:rsidR="00C15D4E" w:rsidRPr="00DD3937">
        <w:rPr>
          <w:color w:val="auto"/>
          <w:sz w:val="28"/>
          <w:szCs w:val="28"/>
        </w:rPr>
        <w:t>2</w:t>
      </w:r>
      <w:r w:rsidRPr="00DD3937">
        <w:rPr>
          <w:color w:val="auto"/>
          <w:sz w:val="28"/>
          <w:szCs w:val="28"/>
        </w:rPr>
        <w:t>)</w:t>
      </w:r>
    </w:p>
    <w:p w14:paraId="75D353E0" w14:textId="77777777" w:rsidR="00CC364F" w:rsidRPr="002F7686" w:rsidRDefault="00CC364F" w:rsidP="00CC364F"/>
    <w:tbl>
      <w:tblPr>
        <w:tblW w:w="100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410"/>
        <w:gridCol w:w="1817"/>
        <w:gridCol w:w="1701"/>
        <w:gridCol w:w="1559"/>
        <w:gridCol w:w="1843"/>
      </w:tblGrid>
      <w:tr w:rsidR="00DD3937" w:rsidRPr="00DD3937" w14:paraId="76EBE414" w14:textId="77777777" w:rsidTr="00DD3937">
        <w:trPr>
          <w:trHeight w:val="20"/>
          <w:tblHeader/>
        </w:trPr>
        <w:tc>
          <w:tcPr>
            <w:tcW w:w="3119" w:type="dxa"/>
            <w:gridSpan w:val="2"/>
            <w:vAlign w:val="center"/>
          </w:tcPr>
          <w:p w14:paraId="694039F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rPr>
                <w:lang w:eastAsia="ru-RU"/>
              </w:rPr>
              <w:t>Виды разрешенного использования</w:t>
            </w:r>
          </w:p>
        </w:tc>
        <w:tc>
          <w:tcPr>
            <w:tcW w:w="6920" w:type="dxa"/>
            <w:gridSpan w:val="4"/>
            <w:vAlign w:val="center"/>
          </w:tcPr>
          <w:p w14:paraId="5FFC8E4C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DD3937">
              <w:rPr>
                <w:lang w:eastAsia="ru-RU"/>
              </w:rPr>
              <w:t>Предельные размеры земельных участков (</w:t>
            </w:r>
            <w:proofErr w:type="spellStart"/>
            <w:r w:rsidRPr="00DD3937">
              <w:rPr>
                <w:lang w:eastAsia="ru-RU"/>
              </w:rPr>
              <w:t>з.у</w:t>
            </w:r>
            <w:proofErr w:type="spellEnd"/>
            <w:r w:rsidRPr="00DD3937">
              <w:rPr>
                <w:lang w:eastAsia="ru-RU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D3937" w:rsidRPr="00DD3937" w14:paraId="69B88A79" w14:textId="77777777" w:rsidTr="00DD3937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5299D7BD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Код</w:t>
            </w:r>
          </w:p>
        </w:tc>
        <w:tc>
          <w:tcPr>
            <w:tcW w:w="2410" w:type="dxa"/>
            <w:vMerge w:val="restart"/>
            <w:vAlign w:val="center"/>
          </w:tcPr>
          <w:p w14:paraId="72F64CE4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Наименование</w:t>
            </w:r>
          </w:p>
        </w:tc>
        <w:tc>
          <w:tcPr>
            <w:tcW w:w="1817" w:type="dxa"/>
            <w:vAlign w:val="center"/>
          </w:tcPr>
          <w:p w14:paraId="6DF0C1DC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 xml:space="preserve">Площадь </w:t>
            </w:r>
            <w:proofErr w:type="spellStart"/>
            <w:r w:rsidRPr="00DD3937">
              <w:t>з.у</w:t>
            </w:r>
            <w:proofErr w:type="spellEnd"/>
            <w:r w:rsidRPr="00DD3937">
              <w:t>.</w:t>
            </w:r>
          </w:p>
          <w:p w14:paraId="4849F8A7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>(</w:t>
            </w:r>
            <w:proofErr w:type="spellStart"/>
            <w:proofErr w:type="gramStart"/>
            <w:r w:rsidRPr="00DD3937">
              <w:t>кв.м</w:t>
            </w:r>
            <w:proofErr w:type="spellEnd"/>
            <w:proofErr w:type="gramEnd"/>
            <w:r w:rsidRPr="00DD3937">
              <w:t>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4EF84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>Процент</w:t>
            </w:r>
          </w:p>
          <w:p w14:paraId="7BF5746A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 xml:space="preserve">застройки в границах </w:t>
            </w:r>
            <w:proofErr w:type="spellStart"/>
            <w:proofErr w:type="gramStart"/>
            <w:r w:rsidRPr="00DD3937">
              <w:t>з.у</w:t>
            </w:r>
            <w:proofErr w:type="spellEnd"/>
            <w:proofErr w:type="gramEnd"/>
            <w:r w:rsidRPr="00DD3937">
              <w:br/>
              <w:t xml:space="preserve"> (%)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00211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>Количество надземных этажей</w:t>
            </w:r>
          </w:p>
          <w:p w14:paraId="53DC0DE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D3937">
              <w:t>(</w:t>
            </w:r>
            <w:proofErr w:type="spellStart"/>
            <w:r w:rsidRPr="00DD3937">
              <w:t>эт</w:t>
            </w:r>
            <w:proofErr w:type="spellEnd"/>
            <w:r w:rsidRPr="00DD3937">
              <w:t>.)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D6A6C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DD3937">
              <w:t>Высота зданий, строений, сооружений (м)</w:t>
            </w:r>
          </w:p>
        </w:tc>
      </w:tr>
      <w:tr w:rsidR="00DD3937" w:rsidRPr="00DD3937" w14:paraId="23477579" w14:textId="77777777" w:rsidTr="00DD3937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67A52A9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410" w:type="dxa"/>
            <w:vMerge/>
            <w:vAlign w:val="center"/>
          </w:tcPr>
          <w:p w14:paraId="466076A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817" w:type="dxa"/>
            <w:vAlign w:val="center"/>
          </w:tcPr>
          <w:p w14:paraId="7DB54958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мин./макс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BC34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макс.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E926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макс.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3EBBC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макс.</w:t>
            </w:r>
          </w:p>
        </w:tc>
      </w:tr>
      <w:tr w:rsidR="00DD3937" w:rsidRPr="00DD3937" w14:paraId="4AA3D864" w14:textId="77777777" w:rsidTr="00DD3937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72654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DD3937">
              <w:rPr>
                <w:bCs/>
              </w:rPr>
              <w:t>ОСНОВНЫЕ</w:t>
            </w:r>
          </w:p>
        </w:tc>
      </w:tr>
      <w:tr w:rsidR="00DD3937" w:rsidRPr="00DD3937" w14:paraId="6B518433" w14:textId="77777777" w:rsidTr="00DD3937">
        <w:trPr>
          <w:trHeight w:val="469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B14362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72ABEA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Коммунальное обслуживание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A1B61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93D3E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F47A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D444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1CFD3F5D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499702" w14:textId="77777777" w:rsidR="00DD3937" w:rsidRPr="00DD3937" w:rsidRDefault="00DD3937" w:rsidP="00DD3937">
            <w:pPr>
              <w:jc w:val="center"/>
            </w:pPr>
            <w:r w:rsidRPr="00DD3937">
              <w:t>3.9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32F294" w14:textId="77777777" w:rsidR="00DD3937" w:rsidRPr="00DD3937" w:rsidRDefault="00DD3937" w:rsidP="00DD3937">
            <w:r w:rsidRPr="00DD3937">
              <w:t>Обеспечение научной деятельности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10337" w14:textId="3AA4137A" w:rsidR="00DD3937" w:rsidRPr="00DD3937" w:rsidRDefault="00DD3937" w:rsidP="00DD39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51ABE" w14:textId="438BFA06" w:rsidR="00DD3937" w:rsidRPr="00DD3937" w:rsidRDefault="00DD3937" w:rsidP="00DD39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FA29E" w14:textId="6C0395B0" w:rsidR="00DD3937" w:rsidRPr="00DD3937" w:rsidRDefault="00DD3937" w:rsidP="00DD39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E7F0F" w14:textId="60927526" w:rsidR="00DD3937" w:rsidRPr="00DD3937" w:rsidRDefault="00DD3937" w:rsidP="00DD393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64D3A752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748F41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A87A7F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Связь*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0115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6CB3D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FD4AE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ED1CE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6E4603E7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C6ECAD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7.5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72744D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Трубопроводный транспорт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48471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9AE0D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7221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4498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25571C5A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10ADEE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11.2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ED446D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Специальное пользование водными объектами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6CF94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653A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332C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0270D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05B215C6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781A3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11.3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6514FE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Гидротехнические сооружения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338C0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50DD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0E71F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DF46F5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77002FBF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FA0EA5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12.0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108EE1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Земельные участки (территории) общего пользования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63DC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C0428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853B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05D8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2AF9D378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34A553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12.3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75391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Запас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DC98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91071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8951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B9B1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2041F506" w14:textId="77777777" w:rsidTr="00DD3937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325DB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УСЛОВНО</w:t>
            </w:r>
            <w:r w:rsidRPr="00DD3937">
              <w:rPr>
                <w:spacing w:val="-3"/>
              </w:rPr>
              <w:t xml:space="preserve"> </w:t>
            </w:r>
            <w:r w:rsidRPr="00DD3937">
              <w:t>РАЗРЕШЕННЫЕ</w:t>
            </w:r>
          </w:p>
        </w:tc>
      </w:tr>
      <w:tr w:rsidR="00DD3937" w:rsidRPr="00DD3937" w14:paraId="4297A520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619BDB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A4EEA2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3A10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58420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A9FC2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FB10B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732603B7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A683F5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124D8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Связь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F6050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EC1D7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F3AB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C1749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  <w:tr w:rsidR="00DD3937" w:rsidRPr="00DD3937" w14:paraId="2A811547" w14:textId="77777777" w:rsidTr="00DD3937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9662A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D3937">
              <w:t>ВСПОМОГАТЕЛЬНЫЕ</w:t>
            </w:r>
          </w:p>
        </w:tc>
      </w:tr>
      <w:tr w:rsidR="00DD3937" w:rsidRPr="00DD3937" w14:paraId="106F3E11" w14:textId="77777777" w:rsidTr="00DD3937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1A0B3A" w14:textId="77777777" w:rsidR="00C15D4E" w:rsidRPr="00DD3937" w:rsidRDefault="00C15D4E" w:rsidP="00FF5B6F">
            <w:pPr>
              <w:jc w:val="center"/>
              <w:rPr>
                <w:highlight w:val="red"/>
              </w:rPr>
            </w:pPr>
            <w:r w:rsidRPr="00DD3937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2D8005" w14:textId="77777777" w:rsidR="00C15D4E" w:rsidRPr="00DD3937" w:rsidRDefault="00C15D4E" w:rsidP="00FF5B6F">
            <w:pPr>
              <w:rPr>
                <w:highlight w:val="red"/>
              </w:rPr>
            </w:pPr>
            <w:r w:rsidRPr="00DD3937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51263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403F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09A63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F9836" w14:textId="77777777" w:rsidR="00C15D4E" w:rsidRPr="00DD3937" w:rsidRDefault="00C15D4E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D3937">
              <w:t>н.у</w:t>
            </w:r>
            <w:proofErr w:type="spellEnd"/>
            <w:proofErr w:type="gramEnd"/>
          </w:p>
        </w:tc>
      </w:tr>
    </w:tbl>
    <w:p w14:paraId="6EDD1ADF" w14:textId="7BA63AAB" w:rsidR="00CC364F" w:rsidRPr="002F7686" w:rsidRDefault="00CC364F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44AA94C4" w14:textId="77777777" w:rsidR="00C15D4E" w:rsidRPr="002F7686" w:rsidRDefault="00C15D4E" w:rsidP="00C15D4E">
      <w:pPr>
        <w:pStyle w:val="a3"/>
        <w:spacing w:before="1"/>
        <w:ind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4"/>
        </w:rPr>
        <w:t xml:space="preserve"> </w:t>
      </w:r>
      <w:r w:rsidRPr="002F7686">
        <w:t>знаком 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33259AA6" w14:textId="5F1A0176" w:rsidR="00C15D4E" w:rsidRPr="002F7686" w:rsidRDefault="00C15D4E" w:rsidP="00B36BD2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03B6F90B" w14:textId="31ADF69E" w:rsidR="00A62344" w:rsidRDefault="00A62344">
      <w:pPr>
        <w:rPr>
          <w:lang w:eastAsia="ru-RU"/>
        </w:rPr>
      </w:pPr>
      <w:r>
        <w:rPr>
          <w:lang w:eastAsia="ru-RU"/>
        </w:rPr>
        <w:br w:type="page"/>
      </w:r>
    </w:p>
    <w:p w14:paraId="66322E2F" w14:textId="4FAE6C0B" w:rsidR="00E76CDC" w:rsidRPr="00A62344" w:rsidRDefault="00E76CDC" w:rsidP="00C70D46">
      <w:pPr>
        <w:pStyle w:val="0"/>
        <w:ind w:left="0"/>
        <w:jc w:val="center"/>
        <w:rPr>
          <w:color w:val="auto"/>
          <w:sz w:val="28"/>
          <w:szCs w:val="28"/>
        </w:rPr>
      </w:pPr>
      <w:r w:rsidRPr="00A62344">
        <w:rPr>
          <w:color w:val="auto"/>
          <w:sz w:val="28"/>
          <w:szCs w:val="28"/>
        </w:rPr>
        <w:lastRenderedPageBreak/>
        <w:t>1</w:t>
      </w:r>
      <w:r w:rsidR="003358F6">
        <w:rPr>
          <w:color w:val="auto"/>
          <w:sz w:val="28"/>
          <w:szCs w:val="28"/>
        </w:rPr>
        <w:t>6</w:t>
      </w:r>
      <w:r w:rsidRPr="00A62344">
        <w:rPr>
          <w:color w:val="auto"/>
          <w:sz w:val="28"/>
          <w:szCs w:val="28"/>
        </w:rPr>
        <w:t xml:space="preserve">. </w:t>
      </w:r>
      <w:r w:rsidR="003E20F5" w:rsidRPr="00A62344">
        <w:rPr>
          <w:color w:val="auto"/>
          <w:sz w:val="28"/>
          <w:szCs w:val="28"/>
        </w:rPr>
        <w:t xml:space="preserve">Зона размещения объектов инженерной инфраструктуры </w:t>
      </w:r>
      <w:r w:rsidRPr="00A62344">
        <w:rPr>
          <w:color w:val="auto"/>
          <w:sz w:val="28"/>
          <w:szCs w:val="28"/>
        </w:rPr>
        <w:t>(ИТ-</w:t>
      </w:r>
      <w:r w:rsidR="003E20F5" w:rsidRPr="00A62344">
        <w:rPr>
          <w:color w:val="auto"/>
          <w:sz w:val="28"/>
          <w:szCs w:val="28"/>
        </w:rPr>
        <w:t>3</w:t>
      </w:r>
      <w:r w:rsidRPr="00A62344">
        <w:rPr>
          <w:color w:val="auto"/>
          <w:sz w:val="28"/>
          <w:szCs w:val="28"/>
        </w:rPr>
        <w:t>)</w:t>
      </w:r>
    </w:p>
    <w:p w14:paraId="2E22AA5A" w14:textId="77777777" w:rsidR="00E76CDC" w:rsidRPr="002F7686" w:rsidRDefault="00E76CDC" w:rsidP="00E76CDC"/>
    <w:tbl>
      <w:tblPr>
        <w:tblW w:w="100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410"/>
        <w:gridCol w:w="1817"/>
        <w:gridCol w:w="1701"/>
        <w:gridCol w:w="1559"/>
        <w:gridCol w:w="1843"/>
      </w:tblGrid>
      <w:tr w:rsidR="00A62344" w:rsidRPr="00A62344" w14:paraId="14279BF2" w14:textId="77777777" w:rsidTr="00A62344">
        <w:trPr>
          <w:trHeight w:val="20"/>
          <w:tblHeader/>
        </w:trPr>
        <w:tc>
          <w:tcPr>
            <w:tcW w:w="3119" w:type="dxa"/>
            <w:gridSpan w:val="2"/>
            <w:vAlign w:val="center"/>
          </w:tcPr>
          <w:p w14:paraId="02EDFA0B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rPr>
                <w:lang w:eastAsia="ru-RU"/>
              </w:rPr>
              <w:t>Виды разрешенного использования</w:t>
            </w:r>
          </w:p>
        </w:tc>
        <w:tc>
          <w:tcPr>
            <w:tcW w:w="6920" w:type="dxa"/>
            <w:gridSpan w:val="4"/>
            <w:vAlign w:val="center"/>
          </w:tcPr>
          <w:p w14:paraId="7E9E2613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A62344">
              <w:rPr>
                <w:lang w:eastAsia="ru-RU"/>
              </w:rPr>
              <w:t>Предельные размеры земельных участков (</w:t>
            </w:r>
            <w:proofErr w:type="spellStart"/>
            <w:r w:rsidRPr="00A62344">
              <w:rPr>
                <w:lang w:eastAsia="ru-RU"/>
              </w:rPr>
              <w:t>з.у</w:t>
            </w:r>
            <w:proofErr w:type="spellEnd"/>
            <w:r w:rsidRPr="00A62344">
              <w:rPr>
                <w:lang w:eastAsia="ru-RU"/>
              </w:rPr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2344" w:rsidRPr="00A62344" w14:paraId="6097AD7B" w14:textId="77777777" w:rsidTr="00A62344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4E9652D4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Код</w:t>
            </w:r>
          </w:p>
        </w:tc>
        <w:tc>
          <w:tcPr>
            <w:tcW w:w="2410" w:type="dxa"/>
            <w:vMerge w:val="restart"/>
            <w:vAlign w:val="center"/>
          </w:tcPr>
          <w:p w14:paraId="77F46687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Наименование</w:t>
            </w:r>
          </w:p>
        </w:tc>
        <w:tc>
          <w:tcPr>
            <w:tcW w:w="1817" w:type="dxa"/>
            <w:vAlign w:val="center"/>
          </w:tcPr>
          <w:p w14:paraId="760E4F3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 xml:space="preserve">Площадь </w:t>
            </w:r>
            <w:proofErr w:type="spellStart"/>
            <w:r w:rsidRPr="00A62344">
              <w:t>з.у</w:t>
            </w:r>
            <w:proofErr w:type="spellEnd"/>
            <w:r w:rsidRPr="00A62344">
              <w:t>.</w:t>
            </w:r>
          </w:p>
          <w:p w14:paraId="1E02BD4A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>(</w:t>
            </w:r>
            <w:proofErr w:type="spellStart"/>
            <w:proofErr w:type="gramStart"/>
            <w:r w:rsidRPr="00A62344">
              <w:t>кв.м</w:t>
            </w:r>
            <w:proofErr w:type="spellEnd"/>
            <w:proofErr w:type="gramEnd"/>
            <w:r w:rsidRPr="00A62344">
              <w:t>)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48989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>Процент</w:t>
            </w:r>
          </w:p>
          <w:p w14:paraId="16BD3BD1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 xml:space="preserve">застройки в границах </w:t>
            </w:r>
            <w:proofErr w:type="spellStart"/>
            <w:proofErr w:type="gramStart"/>
            <w:r w:rsidRPr="00A62344">
              <w:t>з.у</w:t>
            </w:r>
            <w:proofErr w:type="spellEnd"/>
            <w:proofErr w:type="gramEnd"/>
            <w:r w:rsidRPr="00A62344">
              <w:br/>
              <w:t xml:space="preserve"> (%)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C7BBE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>Количество надземных этажей</w:t>
            </w:r>
          </w:p>
          <w:p w14:paraId="1814186B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A62344">
              <w:t>(</w:t>
            </w:r>
            <w:proofErr w:type="spellStart"/>
            <w:r w:rsidRPr="00A62344">
              <w:t>эт</w:t>
            </w:r>
            <w:proofErr w:type="spellEnd"/>
            <w:r w:rsidRPr="00A62344">
              <w:t>.)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98607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00" w:right="-100"/>
              <w:jc w:val="center"/>
            </w:pPr>
            <w:r w:rsidRPr="00A62344">
              <w:t>Высота зданий, строений, сооружений (м)</w:t>
            </w:r>
          </w:p>
        </w:tc>
      </w:tr>
      <w:tr w:rsidR="00A62344" w:rsidRPr="00A62344" w14:paraId="681DDD1E" w14:textId="77777777" w:rsidTr="00A62344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35E739F3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410" w:type="dxa"/>
            <w:vMerge/>
            <w:vAlign w:val="center"/>
          </w:tcPr>
          <w:p w14:paraId="02A6F932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817" w:type="dxa"/>
            <w:vAlign w:val="center"/>
          </w:tcPr>
          <w:p w14:paraId="5AB2A571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мин./макс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1B553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макс.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5F065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макс.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411DC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макс.</w:t>
            </w:r>
          </w:p>
        </w:tc>
      </w:tr>
      <w:tr w:rsidR="00A62344" w:rsidRPr="00A62344" w14:paraId="3374D213" w14:textId="77777777" w:rsidTr="00A62344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B8AA94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A62344">
              <w:rPr>
                <w:bCs/>
              </w:rPr>
              <w:t>ОСНОВНЫЕ</w:t>
            </w:r>
          </w:p>
        </w:tc>
      </w:tr>
      <w:tr w:rsidR="00A62344" w:rsidRPr="00A62344" w14:paraId="5F26E06E" w14:textId="77777777" w:rsidTr="00A62344">
        <w:trPr>
          <w:trHeight w:val="469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BE25E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3.1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180439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Коммунальное обслуживание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6AA89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953F1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5F5EE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879D6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13A3AEAA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753171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F69CA2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Связь*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3D1D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6CB0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87B4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F210C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1697A6D4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0796A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7.5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EEA030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Трубопроводный транспорт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4329E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6C7CB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B7BE7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D3FD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0824F77E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6E489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11.3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A395A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Гидротехнические сооружения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72CE0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17EE3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DD1CA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5E7A8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05DCFF3F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76023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12.0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6FDD82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Земельные участки (территории) общего пользования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17FF1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637D7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8ED2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FA86B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30E64134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38B66F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12.3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BB69AF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Запас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2429A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1FA98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75B61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980F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618A6E57" w14:textId="77777777" w:rsidTr="00A62344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6032D3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УСЛОВНО</w:t>
            </w:r>
            <w:r w:rsidRPr="00A62344">
              <w:rPr>
                <w:spacing w:val="-3"/>
              </w:rPr>
              <w:t xml:space="preserve"> </w:t>
            </w:r>
            <w:r w:rsidRPr="00A62344">
              <w:t>РАЗРЕШЕННЫЕ</w:t>
            </w:r>
          </w:p>
        </w:tc>
      </w:tr>
      <w:tr w:rsidR="00A62344" w:rsidRPr="00A62344" w14:paraId="6B1CAB26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B7E775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743E7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4CAEF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A20BE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704D9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1BAEC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4F24D4AF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DED295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6.8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168B0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Связь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9D126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974E5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66A15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068E5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  <w:tr w:rsidR="00A62344" w:rsidRPr="00A62344" w14:paraId="46D6C070" w14:textId="77777777" w:rsidTr="00A62344">
        <w:trPr>
          <w:trHeight w:val="20"/>
        </w:trPr>
        <w:tc>
          <w:tcPr>
            <w:tcW w:w="10039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001FF4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A62344">
              <w:t>ВСПОМОГАТЕЛЬНЫЕ</w:t>
            </w:r>
          </w:p>
        </w:tc>
      </w:tr>
      <w:tr w:rsidR="00A62344" w:rsidRPr="00A62344" w14:paraId="0813430B" w14:textId="77777777" w:rsidTr="00A62344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A158A3" w14:textId="77777777" w:rsidR="00E76CDC" w:rsidRPr="00A62344" w:rsidRDefault="00E76CDC" w:rsidP="00FF5B6F">
            <w:pPr>
              <w:jc w:val="center"/>
              <w:rPr>
                <w:highlight w:val="red"/>
              </w:rPr>
            </w:pPr>
            <w:r w:rsidRPr="00A62344">
              <w:t>4.9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D237C9" w14:textId="77777777" w:rsidR="00E76CDC" w:rsidRPr="00A62344" w:rsidRDefault="00E76CDC" w:rsidP="00FF5B6F">
            <w:pPr>
              <w:rPr>
                <w:highlight w:val="red"/>
              </w:rPr>
            </w:pPr>
            <w:r w:rsidRPr="00A62344">
              <w:t>Служебные гаражи</w:t>
            </w:r>
          </w:p>
        </w:tc>
        <w:tc>
          <w:tcPr>
            <w:tcW w:w="1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2FA4D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94578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B0334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6D056" w14:textId="77777777" w:rsidR="00E76CDC" w:rsidRPr="00A62344" w:rsidRDefault="00E76CDC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A62344">
              <w:t>н.у</w:t>
            </w:r>
            <w:proofErr w:type="spellEnd"/>
            <w:proofErr w:type="gramEnd"/>
          </w:p>
        </w:tc>
      </w:tr>
    </w:tbl>
    <w:p w14:paraId="65FFC1A1" w14:textId="5794B7FB" w:rsidR="00E76CDC" w:rsidRPr="002F7686" w:rsidRDefault="00E76CDC" w:rsidP="00E76CDC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/>
        <w:autoSpaceDN/>
        <w:spacing w:before="120" w:after="120"/>
        <w:ind w:firstLine="720"/>
        <w:rPr>
          <w:lang w:eastAsia="ru-RU"/>
        </w:rPr>
      </w:pPr>
    </w:p>
    <w:p w14:paraId="159A7770" w14:textId="77777777" w:rsidR="00E76CDC" w:rsidRPr="002F7686" w:rsidRDefault="00E76CDC" w:rsidP="00E76CDC">
      <w:pPr>
        <w:pStyle w:val="a3"/>
        <w:spacing w:before="1"/>
        <w:ind w:firstLine="851"/>
        <w:jc w:val="both"/>
      </w:pPr>
      <w:r w:rsidRPr="002F7686">
        <w:t>Объекты видов разрешенного использования, которые отмечены</w:t>
      </w:r>
      <w:r w:rsidRPr="002F7686">
        <w:rPr>
          <w:spacing w:val="54"/>
        </w:rPr>
        <w:t xml:space="preserve"> </w:t>
      </w:r>
      <w:r w:rsidRPr="002F7686">
        <w:t>знаком 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2F7686">
        <w:rPr>
          <w:spacing w:val="-2"/>
        </w:rPr>
        <w:t xml:space="preserve"> </w:t>
      </w:r>
      <w:r w:rsidRPr="002F7686">
        <w:t>связи.</w:t>
      </w:r>
    </w:p>
    <w:p w14:paraId="7F630A98" w14:textId="7345063A" w:rsidR="00A62344" w:rsidRDefault="00A62344">
      <w:pPr>
        <w:rPr>
          <w:lang w:eastAsia="ru-RU"/>
        </w:rPr>
      </w:pPr>
      <w:r>
        <w:rPr>
          <w:lang w:eastAsia="ru-RU"/>
        </w:rPr>
        <w:br w:type="page"/>
      </w:r>
    </w:p>
    <w:p w14:paraId="5061A8AD" w14:textId="762C2B67" w:rsidR="00A62344" w:rsidRDefault="009016A8" w:rsidP="00A14438">
      <w:pPr>
        <w:pStyle w:val="0"/>
        <w:ind w:left="0"/>
        <w:jc w:val="center"/>
        <w:rPr>
          <w:color w:val="auto"/>
          <w:sz w:val="28"/>
          <w:szCs w:val="28"/>
        </w:rPr>
      </w:pPr>
      <w:r w:rsidRPr="00A62344">
        <w:rPr>
          <w:color w:val="auto"/>
          <w:sz w:val="28"/>
          <w:szCs w:val="28"/>
        </w:rPr>
        <w:lastRenderedPageBreak/>
        <w:t>1</w:t>
      </w:r>
      <w:r w:rsidR="000E725E">
        <w:rPr>
          <w:color w:val="auto"/>
          <w:sz w:val="28"/>
          <w:szCs w:val="28"/>
        </w:rPr>
        <w:t>7</w:t>
      </w:r>
      <w:r w:rsidRPr="00A62344">
        <w:rPr>
          <w:color w:val="auto"/>
          <w:sz w:val="28"/>
          <w:szCs w:val="28"/>
        </w:rPr>
        <w:t>. Зона объектов транспортной инфраструктуры (Т)</w:t>
      </w:r>
    </w:p>
    <w:p w14:paraId="0AFD464B" w14:textId="77777777" w:rsidR="00A62344" w:rsidRDefault="00A62344">
      <w:pPr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68"/>
        <w:gridCol w:w="1843"/>
        <w:gridCol w:w="1842"/>
        <w:gridCol w:w="1560"/>
        <w:gridCol w:w="1842"/>
      </w:tblGrid>
      <w:tr w:rsidR="00A62344" w:rsidRPr="00D10DEB" w14:paraId="0F6E3970" w14:textId="77777777" w:rsidTr="00A62344">
        <w:trPr>
          <w:trHeight w:val="20"/>
          <w:tblHeader/>
        </w:trPr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0CBB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Виды разрешенного использования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30CC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Предельные размеры земельных участков (</w:t>
            </w:r>
            <w:proofErr w:type="spellStart"/>
            <w:r w:rsidRPr="00D10DEB">
              <w:t>з.у</w:t>
            </w:r>
            <w:proofErr w:type="spellEnd"/>
            <w:r w:rsidRPr="00D10DEB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A62344" w:rsidRPr="00D10DEB" w14:paraId="06A7ACD4" w14:textId="77777777" w:rsidTr="00A62344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E3CEE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Код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B9435A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A19A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 xml:space="preserve">Площадь </w:t>
            </w:r>
            <w:proofErr w:type="spellStart"/>
            <w:r w:rsidRPr="00D10DEB">
              <w:t>з.у</w:t>
            </w:r>
            <w:proofErr w:type="spellEnd"/>
            <w:r w:rsidRPr="00D10DEB">
              <w:t>.</w:t>
            </w:r>
          </w:p>
          <w:p w14:paraId="4D18314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>(</w:t>
            </w:r>
            <w:proofErr w:type="spellStart"/>
            <w:proofErr w:type="gramStart"/>
            <w:r w:rsidRPr="00D10DEB">
              <w:t>кв.м</w:t>
            </w:r>
            <w:proofErr w:type="spellEnd"/>
            <w:proofErr w:type="gramEnd"/>
            <w:r w:rsidRPr="00D10DEB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66CE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>Процент</w:t>
            </w:r>
          </w:p>
          <w:p w14:paraId="412D593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 xml:space="preserve">застройки в границах </w:t>
            </w:r>
            <w:proofErr w:type="spellStart"/>
            <w:proofErr w:type="gramStart"/>
            <w:r w:rsidRPr="00D10DEB">
              <w:t>з.у</w:t>
            </w:r>
            <w:proofErr w:type="spellEnd"/>
            <w:proofErr w:type="gramEnd"/>
            <w:r w:rsidRPr="00D10DEB">
              <w:br/>
              <w:t xml:space="preserve"> 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3CD9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>Количество надземных этажей</w:t>
            </w:r>
          </w:p>
          <w:p w14:paraId="09B338C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>(</w:t>
            </w:r>
            <w:proofErr w:type="spellStart"/>
            <w:r w:rsidRPr="00D10DEB">
              <w:t>эт</w:t>
            </w:r>
            <w:proofErr w:type="spellEnd"/>
            <w:r w:rsidRPr="00D10DEB">
              <w:t>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60E1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D10DEB">
              <w:t>Высота зданий, строений, сооружений (м)</w:t>
            </w:r>
          </w:p>
        </w:tc>
      </w:tr>
      <w:tr w:rsidR="00A62344" w:rsidRPr="00D10DEB" w14:paraId="30F570EB" w14:textId="77777777" w:rsidTr="00A62344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E90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18B3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7408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мин./макс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3830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макс.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6E41D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макс.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9D8F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макс.</w:t>
            </w:r>
          </w:p>
        </w:tc>
      </w:tr>
      <w:tr w:rsidR="00A62344" w:rsidRPr="00D10DEB" w14:paraId="52F48099" w14:textId="77777777" w:rsidTr="00A62344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9C48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D10DEB">
              <w:t>ОСНОВНЫЕ</w:t>
            </w:r>
          </w:p>
        </w:tc>
      </w:tr>
      <w:tr w:rsidR="00A62344" w:rsidRPr="00D10DEB" w14:paraId="412CA6B1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F65177" w14:textId="77777777" w:rsidR="009016A8" w:rsidRPr="00D10DEB" w:rsidRDefault="009016A8" w:rsidP="00FF5B6F">
            <w:pPr>
              <w:jc w:val="center"/>
            </w:pPr>
            <w:r w:rsidRPr="00D10DEB">
              <w:t>3.1.1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FFA93" w14:textId="77777777" w:rsidR="009016A8" w:rsidRPr="00D10DEB" w:rsidRDefault="009016A8" w:rsidP="00FF5B6F">
            <w:r w:rsidRPr="00D10DEB">
              <w:t>Предоставление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CCA0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BEFBF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4AD3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4D35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6665EC4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03B854" w14:textId="77777777" w:rsidR="009016A8" w:rsidRPr="00D10DEB" w:rsidRDefault="009016A8" w:rsidP="00FF5B6F">
            <w:pPr>
              <w:jc w:val="center"/>
            </w:pPr>
            <w:r w:rsidRPr="00D10DEB">
              <w:t>3.2.3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C35B29" w14:textId="77777777" w:rsidR="009016A8" w:rsidRPr="00D10DEB" w:rsidRDefault="009016A8" w:rsidP="00FF5B6F">
            <w:r w:rsidRPr="00D10DEB">
              <w:t>Оказание услуг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D1C4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25DE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8604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2279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093FC38F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4E6FE6" w14:textId="77777777" w:rsidR="009016A8" w:rsidRPr="00D10DEB" w:rsidRDefault="009016A8" w:rsidP="00FF5B6F">
            <w:pPr>
              <w:jc w:val="center"/>
            </w:pPr>
            <w:r w:rsidRPr="00D10DEB">
              <w:t>3.9.1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27BD91" w14:textId="77777777" w:rsidR="009016A8" w:rsidRPr="00D10DEB" w:rsidRDefault="009016A8" w:rsidP="00FF5B6F">
            <w:r w:rsidRPr="00D10DEB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A05CE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92C9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05D7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DA7E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AE051AB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3DE89D" w14:textId="77777777" w:rsidR="009016A8" w:rsidRPr="00D10DEB" w:rsidRDefault="009016A8" w:rsidP="00FF5B6F">
            <w:pPr>
              <w:jc w:val="center"/>
            </w:pPr>
            <w:r w:rsidRPr="00D10DEB">
              <w:t>4.9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11BA8E" w14:textId="77777777" w:rsidR="009016A8" w:rsidRPr="00D10DEB" w:rsidRDefault="009016A8" w:rsidP="00FF5B6F">
            <w:r w:rsidRPr="00D10DEB">
              <w:t>Служебные гаражи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ECC9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C02D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4E1B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428D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BEDC3C9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A9ED7B" w14:textId="77777777" w:rsidR="009016A8" w:rsidRPr="00D10DEB" w:rsidRDefault="009016A8" w:rsidP="00FF5B6F">
            <w:pPr>
              <w:jc w:val="center"/>
            </w:pPr>
            <w:r w:rsidRPr="00D10DEB">
              <w:t>4.9.1.1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0851CB" w14:textId="77777777" w:rsidR="009016A8" w:rsidRPr="00D10DEB" w:rsidRDefault="009016A8" w:rsidP="00FF5B6F">
            <w:r w:rsidRPr="00D10DEB">
              <w:t>Заправка 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67E8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0300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008A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82B9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0F508E75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7CADC4" w14:textId="77777777" w:rsidR="009016A8" w:rsidRPr="00D10DEB" w:rsidRDefault="009016A8" w:rsidP="00FF5B6F">
            <w:pPr>
              <w:jc w:val="center"/>
            </w:pPr>
            <w:r w:rsidRPr="00D10DEB">
              <w:t>4.9.1.2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231770" w14:textId="77777777" w:rsidR="009016A8" w:rsidRPr="00D10DEB" w:rsidRDefault="009016A8" w:rsidP="00FF5B6F">
            <w:r w:rsidRPr="00D10DEB">
              <w:t>Обеспечение дорожного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6F85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29EA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CBC6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5093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2DBE1F9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75C671" w14:textId="77777777" w:rsidR="009016A8" w:rsidRPr="00D10DEB" w:rsidRDefault="009016A8" w:rsidP="00FF5B6F">
            <w:pPr>
              <w:jc w:val="center"/>
            </w:pPr>
            <w:r w:rsidRPr="00D10DEB">
              <w:t>4.9.1.3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AAFC5" w14:textId="77777777" w:rsidR="009016A8" w:rsidRPr="00D10DEB" w:rsidRDefault="009016A8" w:rsidP="00FF5B6F">
            <w:r w:rsidRPr="00D10DEB">
              <w:t>Автомобильные мойки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606C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F2E4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F2AC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96EC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50287AAE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78D5D6" w14:textId="77777777" w:rsidR="009016A8" w:rsidRPr="00D10DEB" w:rsidRDefault="009016A8" w:rsidP="00FF5B6F">
            <w:pPr>
              <w:jc w:val="center"/>
            </w:pPr>
            <w:r w:rsidRPr="00D10DEB">
              <w:t>4.9.1.4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B05E69" w14:textId="77777777" w:rsidR="009016A8" w:rsidRPr="00D10DEB" w:rsidRDefault="009016A8" w:rsidP="00FF5B6F">
            <w:r w:rsidRPr="00D10DEB">
              <w:t>Ремонт автомобилей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2E30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C20D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4B2C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B012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3DB90F0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F7378F" w14:textId="77777777" w:rsidR="009016A8" w:rsidRPr="00D10DEB" w:rsidRDefault="009016A8" w:rsidP="00FF5B6F">
            <w:pPr>
              <w:jc w:val="center"/>
            </w:pPr>
            <w:r w:rsidRPr="00D10DEB">
              <w:t>4.9.2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1B3454" w14:textId="77777777" w:rsidR="009016A8" w:rsidRPr="00D10DEB" w:rsidRDefault="009016A8" w:rsidP="00FF5B6F">
            <w:r w:rsidRPr="00D10DEB">
              <w:t>Стоянка 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34A0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B4A9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8E26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72BD7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9FBE86D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543A0D" w14:textId="77777777" w:rsidR="009016A8" w:rsidRPr="00D10DEB" w:rsidRDefault="009016A8" w:rsidP="00FF5B6F">
            <w:pPr>
              <w:jc w:val="center"/>
            </w:pPr>
            <w:r w:rsidRPr="00D10DEB">
              <w:t>6.8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43F018" w14:textId="77777777" w:rsidR="009016A8" w:rsidRPr="00D10DEB" w:rsidRDefault="009016A8" w:rsidP="00FF5B6F">
            <w:r w:rsidRPr="00D10DEB">
              <w:t>Связь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EADB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B665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263D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DCE9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16BFE37F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106873" w14:textId="77777777" w:rsidR="009016A8" w:rsidRPr="00D10DEB" w:rsidRDefault="009016A8" w:rsidP="00FF5B6F">
            <w:pPr>
              <w:jc w:val="center"/>
            </w:pPr>
            <w:r w:rsidRPr="00D10DEB">
              <w:t>7.1.1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83EF39" w14:textId="77777777" w:rsidR="009016A8" w:rsidRPr="00D10DEB" w:rsidRDefault="009016A8" w:rsidP="00FF5B6F">
            <w:r w:rsidRPr="00D10DEB">
              <w:t>Железнодорожные пути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D49A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0684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E7F3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2EC4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0DC60A28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874857" w14:textId="77777777" w:rsidR="009016A8" w:rsidRPr="00D10DEB" w:rsidRDefault="009016A8" w:rsidP="00FF5B6F">
            <w:pPr>
              <w:jc w:val="center"/>
            </w:pPr>
            <w:r w:rsidRPr="00D10DEB">
              <w:t>7.1.2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F1D35" w14:textId="77777777" w:rsidR="009016A8" w:rsidRPr="00D10DEB" w:rsidRDefault="009016A8" w:rsidP="00FF5B6F">
            <w:r w:rsidRPr="00D10DEB">
              <w:t>Обслуживание железнодорожных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40276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5BB7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5C50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4A6F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68032082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804B65" w14:textId="77777777" w:rsidR="009016A8" w:rsidRPr="00D10DEB" w:rsidRDefault="009016A8" w:rsidP="00FF5B6F">
            <w:pPr>
              <w:jc w:val="center"/>
            </w:pPr>
            <w:r w:rsidRPr="00D10DEB">
              <w:t>7.2.1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D91146" w14:textId="77777777" w:rsidR="009016A8" w:rsidRPr="00D10DEB" w:rsidRDefault="009016A8" w:rsidP="00FF5B6F">
            <w:r w:rsidRPr="00D10DEB">
              <w:t>Размещение автомобильных дорог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86B0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E73D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E2F2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3F2B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B30EB82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0306BF" w14:textId="77777777" w:rsidR="009016A8" w:rsidRPr="00D10DEB" w:rsidRDefault="009016A8" w:rsidP="00FF5B6F">
            <w:pPr>
              <w:jc w:val="center"/>
            </w:pPr>
            <w:r w:rsidRPr="00D10DEB">
              <w:t>7.2.2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26C054" w14:textId="77777777" w:rsidR="009016A8" w:rsidRPr="00D10DEB" w:rsidRDefault="009016A8" w:rsidP="00FF5B6F">
            <w:r w:rsidRPr="00D10DEB">
              <w:t>Обслуживание перевозок пассажиров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D226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E3CC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EC3A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4FFA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064A32B5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C7B078" w14:textId="77777777" w:rsidR="009016A8" w:rsidRPr="00D10DEB" w:rsidRDefault="009016A8" w:rsidP="00FF5B6F">
            <w:pPr>
              <w:jc w:val="center"/>
            </w:pPr>
            <w:r w:rsidRPr="00D10DEB">
              <w:t>7.2.3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9C80E" w14:textId="77777777" w:rsidR="009016A8" w:rsidRPr="00D10DEB" w:rsidRDefault="009016A8" w:rsidP="00FF5B6F">
            <w:r w:rsidRPr="00D10DEB">
              <w:t>Стоянки транспорта общего 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CA07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4FE3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8C5D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BA4B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50A2D775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880EE9" w14:textId="77777777" w:rsidR="009016A8" w:rsidRPr="00D10DEB" w:rsidRDefault="009016A8" w:rsidP="00FF5B6F">
            <w:pPr>
              <w:jc w:val="center"/>
            </w:pPr>
            <w:r w:rsidRPr="00D10DEB">
              <w:t>7.3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B0F395" w14:textId="77777777" w:rsidR="009016A8" w:rsidRPr="00D10DEB" w:rsidRDefault="009016A8" w:rsidP="00FF5B6F">
            <w:r w:rsidRPr="00D10DEB">
              <w:t>Водный 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D8D6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6359C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353F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98668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2F3C0FB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0922D" w14:textId="77777777" w:rsidR="009016A8" w:rsidRPr="00D10DEB" w:rsidRDefault="009016A8" w:rsidP="00FF5B6F">
            <w:pPr>
              <w:jc w:val="center"/>
            </w:pPr>
            <w:r w:rsidRPr="00D10DEB">
              <w:t>7.4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6486B0" w14:textId="77777777" w:rsidR="009016A8" w:rsidRPr="00D10DEB" w:rsidRDefault="009016A8" w:rsidP="00FF5B6F">
            <w:r w:rsidRPr="00D10DEB">
              <w:t>Воздушный 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FEC9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386C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5CBFE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FB15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7F4556C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3F3D9E" w14:textId="77777777" w:rsidR="009016A8" w:rsidRPr="00D10DEB" w:rsidRDefault="009016A8" w:rsidP="00FF5B6F">
            <w:pPr>
              <w:jc w:val="center"/>
            </w:pPr>
            <w:r w:rsidRPr="00D10DEB">
              <w:t>7.5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2BA779" w14:textId="77777777" w:rsidR="009016A8" w:rsidRPr="00D10DEB" w:rsidRDefault="009016A8" w:rsidP="00FF5B6F">
            <w:r w:rsidRPr="00D10DEB">
              <w:t xml:space="preserve">Трубопроводный </w:t>
            </w:r>
            <w:r w:rsidRPr="00D10DEB">
              <w:lastRenderedPageBreak/>
              <w:t>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494F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lastRenderedPageBreak/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3909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DAD1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54D5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665710B1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DFC21" w14:textId="77777777" w:rsidR="009016A8" w:rsidRPr="00D10DEB" w:rsidRDefault="009016A8" w:rsidP="00FF5B6F">
            <w:pPr>
              <w:jc w:val="center"/>
            </w:pPr>
            <w:r w:rsidRPr="00D10DEB">
              <w:t>7.6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3E6D68" w14:textId="77777777" w:rsidR="009016A8" w:rsidRPr="00D10DEB" w:rsidRDefault="009016A8" w:rsidP="00FF5B6F">
            <w:r w:rsidRPr="00D10DEB">
              <w:t>Внеуличный транспорт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80C8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506B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F370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EE94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3CFD73D4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284B57" w14:textId="77777777" w:rsidR="009016A8" w:rsidRPr="00D10DEB" w:rsidRDefault="009016A8" w:rsidP="00FF5B6F">
            <w:pPr>
              <w:jc w:val="center"/>
            </w:pPr>
            <w:r w:rsidRPr="00D10DEB">
              <w:t>8.3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DF17CD" w14:textId="77777777" w:rsidR="009016A8" w:rsidRPr="00D10DEB" w:rsidRDefault="009016A8" w:rsidP="00FF5B6F">
            <w:r w:rsidRPr="00D10DEB">
              <w:t>Обеспечение внутреннего правопорядка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1137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405E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37B0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3D56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61AEFE67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516F72" w14:textId="77777777" w:rsidR="009016A8" w:rsidRPr="00D10DEB" w:rsidRDefault="009016A8" w:rsidP="00FF5B6F">
            <w:pPr>
              <w:jc w:val="center"/>
            </w:pPr>
            <w:r w:rsidRPr="00D10DEB">
              <w:t>11.1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2D43AD" w14:textId="77777777" w:rsidR="009016A8" w:rsidRPr="00D10DEB" w:rsidRDefault="009016A8" w:rsidP="00FF5B6F">
            <w:r w:rsidRPr="00D10DEB">
              <w:t>Общее пользование водными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A26D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06AD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F42B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F88C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E07D863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629388" w14:textId="77777777" w:rsidR="009016A8" w:rsidRPr="00D10DEB" w:rsidRDefault="009016A8" w:rsidP="00FF5B6F">
            <w:pPr>
              <w:jc w:val="center"/>
            </w:pPr>
            <w:r w:rsidRPr="00D10DEB">
              <w:t>11.2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C28148" w14:textId="77777777" w:rsidR="009016A8" w:rsidRPr="00D10DEB" w:rsidRDefault="009016A8" w:rsidP="00FF5B6F">
            <w:r w:rsidRPr="00D10DEB">
              <w:t>Специальное пользование водными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6557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9737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EC5B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2D2A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DA33416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51CA4" w14:textId="77777777" w:rsidR="009016A8" w:rsidRPr="00D10DEB" w:rsidRDefault="009016A8" w:rsidP="00FF5B6F">
            <w:pPr>
              <w:jc w:val="center"/>
            </w:pPr>
            <w:r w:rsidRPr="00D10DEB">
              <w:t>11.3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288EC7" w14:textId="77777777" w:rsidR="009016A8" w:rsidRPr="00D10DEB" w:rsidRDefault="009016A8" w:rsidP="00FF5B6F">
            <w:r w:rsidRPr="00D10DEB">
              <w:t>Гидротехнические сооружения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FA41E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F446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055E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C25C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1AB727C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12318A" w14:textId="77777777" w:rsidR="009016A8" w:rsidRPr="00D10DEB" w:rsidRDefault="009016A8" w:rsidP="00FF5B6F">
            <w:pPr>
              <w:jc w:val="center"/>
            </w:pPr>
            <w:r w:rsidRPr="00D10DEB">
              <w:t>12.0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037D95" w14:textId="77777777" w:rsidR="009016A8" w:rsidRPr="00D10DEB" w:rsidRDefault="009016A8" w:rsidP="00FF5B6F">
            <w:r w:rsidRPr="00D10DEB">
              <w:t>Земельные участки (территории) общего 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5A01D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C29FD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3A44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13E2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90FD141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53CE9F" w14:textId="77777777" w:rsidR="009016A8" w:rsidRPr="00D10DEB" w:rsidRDefault="009016A8" w:rsidP="00FF5B6F">
            <w:pPr>
              <w:jc w:val="center"/>
            </w:pPr>
            <w:r w:rsidRPr="00D10DEB">
              <w:t>12.0.1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2A7FDB" w14:textId="77777777" w:rsidR="009016A8" w:rsidRPr="00D10DEB" w:rsidRDefault="009016A8" w:rsidP="00FF5B6F">
            <w:r w:rsidRPr="00D10DEB">
              <w:t>Улично-дорожная сеть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7C31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3E44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8737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2A4F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14722330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DB7A8F" w14:textId="77777777" w:rsidR="009016A8" w:rsidRPr="00D10DEB" w:rsidRDefault="009016A8" w:rsidP="00FF5B6F">
            <w:pPr>
              <w:jc w:val="center"/>
            </w:pPr>
            <w:r w:rsidRPr="00D10DEB">
              <w:t>12.0.2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F9B8E3" w14:textId="77777777" w:rsidR="009016A8" w:rsidRPr="00D10DEB" w:rsidRDefault="009016A8" w:rsidP="00FF5B6F">
            <w:r w:rsidRPr="00D10DEB">
              <w:t>Благоустройство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6966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4171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710B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844C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66B1FCB5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BCAD12" w14:textId="77777777" w:rsidR="009016A8" w:rsidRPr="00D10DEB" w:rsidRDefault="009016A8" w:rsidP="00FF5B6F">
            <w:pPr>
              <w:jc w:val="center"/>
            </w:pPr>
            <w:r w:rsidRPr="00D10DEB">
              <w:t>12.3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87410" w14:textId="77777777" w:rsidR="009016A8" w:rsidRPr="00D10DEB" w:rsidRDefault="009016A8" w:rsidP="00FF5B6F">
            <w:r w:rsidRPr="00D10DEB">
              <w:t>Запас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972A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FB57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1D02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A4E7E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50AE2A5" w14:textId="77777777" w:rsidTr="00A62344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3889CA" w14:textId="77777777" w:rsidR="009016A8" w:rsidRPr="00D10DEB" w:rsidRDefault="009016A8" w:rsidP="00FF5B6F">
            <w:pPr>
              <w:jc w:val="center"/>
              <w:rPr>
                <w:rFonts w:eastAsia="Manrope"/>
              </w:rPr>
            </w:pPr>
            <w:r w:rsidRPr="00D10DEB">
              <w:t>УСЛОВНО РАЗРЕШЕННЫЕ</w:t>
            </w:r>
          </w:p>
        </w:tc>
      </w:tr>
      <w:tr w:rsidR="00A62344" w:rsidRPr="00D10DEB" w14:paraId="2DE55058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A5D318" w14:textId="77777777" w:rsidR="009016A8" w:rsidRPr="00D10DEB" w:rsidRDefault="009016A8" w:rsidP="00FF5B6F">
            <w:pPr>
              <w:jc w:val="center"/>
            </w:pPr>
            <w:r w:rsidRPr="00D10DEB">
              <w:t>2.7.2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02300" w14:textId="77777777" w:rsidR="009016A8" w:rsidRPr="00D10DEB" w:rsidRDefault="009016A8" w:rsidP="00FF5B6F">
            <w:r w:rsidRPr="00D10DEB">
              <w:t>Размещение гаражей для собственных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B845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04F5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1ECF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BB61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5C674709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481E74" w14:textId="77777777" w:rsidR="009016A8" w:rsidRPr="00D10DEB" w:rsidRDefault="009016A8" w:rsidP="00FF5B6F">
            <w:pPr>
              <w:jc w:val="center"/>
            </w:pPr>
            <w:r w:rsidRPr="00D10DEB">
              <w:t>4.4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C523DA" w14:textId="77777777" w:rsidR="009016A8" w:rsidRPr="00D10DEB" w:rsidRDefault="009016A8" w:rsidP="00FF5B6F">
            <w:r w:rsidRPr="00D10DEB">
              <w:t>Магазины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D489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7E13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7D29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611D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910C7DA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1D0D9F" w14:textId="77777777" w:rsidR="009016A8" w:rsidRPr="00D10DEB" w:rsidRDefault="009016A8" w:rsidP="00FF5B6F">
            <w:pPr>
              <w:jc w:val="center"/>
            </w:pPr>
            <w:r w:rsidRPr="00D10DEB">
              <w:t>5.1.6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A04F13" w14:textId="77777777" w:rsidR="009016A8" w:rsidRPr="00D10DEB" w:rsidRDefault="009016A8" w:rsidP="00FF5B6F">
            <w:r w:rsidRPr="00D10DEB">
              <w:t>Авиационный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65C3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CF79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2F92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D27E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5267A93D" w14:textId="77777777" w:rsidTr="00A62344">
        <w:trPr>
          <w:trHeight w:val="20"/>
        </w:trPr>
        <w:tc>
          <w:tcPr>
            <w:tcW w:w="10064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CFB537" w14:textId="77777777" w:rsidR="009016A8" w:rsidRPr="00D10DEB" w:rsidRDefault="009016A8" w:rsidP="00FF5B6F">
            <w:pPr>
              <w:jc w:val="center"/>
              <w:rPr>
                <w:rFonts w:eastAsia="Manrope"/>
              </w:rPr>
            </w:pPr>
            <w:r w:rsidRPr="00D10DEB">
              <w:t>ВСПОМОГАТЕЛЬНЫЕ</w:t>
            </w:r>
          </w:p>
        </w:tc>
      </w:tr>
      <w:tr w:rsidR="00A62344" w:rsidRPr="00D10DEB" w14:paraId="6D4D38D9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D47415" w14:textId="77777777" w:rsidR="009016A8" w:rsidRPr="00D10DEB" w:rsidRDefault="009016A8" w:rsidP="00FF5B6F">
            <w:pPr>
              <w:jc w:val="center"/>
            </w:pPr>
            <w:r w:rsidRPr="00D10DEB"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62B30" w14:textId="77777777" w:rsidR="009016A8" w:rsidRPr="00D10DEB" w:rsidRDefault="009016A8" w:rsidP="00FF5B6F">
            <w:r w:rsidRPr="00D10DEB">
              <w:t>Бытовое обслуживание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3971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8589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AC5C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192E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2D28B50C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8ADEFB" w14:textId="77777777" w:rsidR="009016A8" w:rsidRPr="00D10DEB" w:rsidRDefault="009016A8" w:rsidP="00FF5B6F">
            <w:pPr>
              <w:jc w:val="center"/>
            </w:pPr>
            <w:r w:rsidRPr="00D10DEB">
              <w:t>3.4.1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9930A7" w14:textId="77777777" w:rsidR="009016A8" w:rsidRPr="00D10DEB" w:rsidRDefault="009016A8" w:rsidP="00FF5B6F">
            <w:r w:rsidRPr="00D10DEB">
              <w:t>Амбулаторно-поликлиническое обслуживание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C5EF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423F1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391D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ED54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33028A60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6664D" w14:textId="77777777" w:rsidR="009016A8" w:rsidRPr="00D10DEB" w:rsidRDefault="009016A8" w:rsidP="00FF5B6F">
            <w:pPr>
              <w:jc w:val="center"/>
            </w:pPr>
            <w:r w:rsidRPr="00D10DEB">
              <w:t>3.7.1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7F62C1" w14:textId="77777777" w:rsidR="009016A8" w:rsidRPr="00D10DEB" w:rsidRDefault="009016A8" w:rsidP="00FF5B6F">
            <w:r w:rsidRPr="00D10DEB">
              <w:t>Осуществление религиозных обрядов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C443B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2552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9FBE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1D058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7E808639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834684" w14:textId="77777777" w:rsidR="009016A8" w:rsidRPr="00D10DEB" w:rsidRDefault="009016A8" w:rsidP="00FF5B6F">
            <w:pPr>
              <w:jc w:val="center"/>
            </w:pPr>
            <w:r w:rsidRPr="00D10DEB"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34EDEC" w14:textId="77777777" w:rsidR="009016A8" w:rsidRPr="00D10DEB" w:rsidRDefault="009016A8" w:rsidP="00FF5B6F">
            <w:r w:rsidRPr="00D10DEB">
              <w:t>Деловое управление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86AE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48DBAF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086EA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49DA5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5F8FC101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A3D42" w14:textId="77777777" w:rsidR="009016A8" w:rsidRPr="00D10DEB" w:rsidRDefault="009016A8" w:rsidP="00FF5B6F">
            <w:pPr>
              <w:jc w:val="center"/>
            </w:pPr>
            <w:r w:rsidRPr="00D10DEB">
              <w:t>4.4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FCCCE4" w14:textId="77777777" w:rsidR="009016A8" w:rsidRPr="00D10DEB" w:rsidRDefault="009016A8" w:rsidP="00FF5B6F">
            <w:r w:rsidRPr="00D10DEB">
              <w:t>Магазины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D1E59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1F5CE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F9F8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7CC2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5EEF4A5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EC3AD7" w14:textId="77777777" w:rsidR="009016A8" w:rsidRPr="00D10DEB" w:rsidRDefault="009016A8" w:rsidP="00FF5B6F">
            <w:pPr>
              <w:jc w:val="center"/>
            </w:pPr>
            <w:r w:rsidRPr="00D10DEB">
              <w:t>4.6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9A0275" w14:textId="77777777" w:rsidR="009016A8" w:rsidRPr="00D10DEB" w:rsidRDefault="009016A8" w:rsidP="00FF5B6F">
            <w:r w:rsidRPr="00D10DEB">
              <w:t xml:space="preserve">Общественное </w:t>
            </w:r>
            <w:r w:rsidRPr="00D10DEB">
              <w:lastRenderedPageBreak/>
              <w:t>питание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CE664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lastRenderedPageBreak/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F8AC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AF4D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FB712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  <w:tr w:rsidR="00A62344" w:rsidRPr="00D10DEB" w14:paraId="4FF10028" w14:textId="77777777" w:rsidTr="00A62344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2C463D" w14:textId="77777777" w:rsidR="009016A8" w:rsidRPr="00D10DEB" w:rsidRDefault="009016A8" w:rsidP="00FF5B6F">
            <w:pPr>
              <w:jc w:val="center"/>
            </w:pPr>
            <w:r w:rsidRPr="00D10DEB">
              <w:t>4.7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8F8C5E" w14:textId="77777777" w:rsidR="009016A8" w:rsidRPr="00D10DEB" w:rsidRDefault="009016A8" w:rsidP="00FF5B6F">
            <w:r w:rsidRPr="00D10DEB">
              <w:t>Гостиничное обслуживание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8D5E0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1E997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AF8F6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DA433" w14:textId="77777777" w:rsidR="009016A8" w:rsidRPr="00D10DEB" w:rsidRDefault="009016A8" w:rsidP="00FF5B6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D10DEB">
              <w:t>н.у</w:t>
            </w:r>
            <w:proofErr w:type="spellEnd"/>
            <w:proofErr w:type="gramEnd"/>
          </w:p>
        </w:tc>
      </w:tr>
    </w:tbl>
    <w:p w14:paraId="6B9FF13E" w14:textId="57030347" w:rsidR="009016A8" w:rsidRDefault="009016A8" w:rsidP="009016A8">
      <w:pPr>
        <w:pStyle w:val="af7"/>
        <w:ind w:left="1192" w:firstLine="0"/>
      </w:pPr>
    </w:p>
    <w:p w14:paraId="63B1B889" w14:textId="5F864375" w:rsidR="00F43416" w:rsidRPr="00F43416" w:rsidRDefault="00F43416" w:rsidP="00F97272">
      <w:pPr>
        <w:pStyle w:val="0"/>
        <w:ind w:left="0"/>
        <w:jc w:val="center"/>
        <w:rPr>
          <w:color w:val="000000" w:themeColor="text1"/>
          <w:sz w:val="28"/>
          <w:szCs w:val="28"/>
        </w:rPr>
      </w:pPr>
      <w:r w:rsidRPr="00F43416">
        <w:rPr>
          <w:color w:val="000000" w:themeColor="text1"/>
          <w:sz w:val="28"/>
          <w:szCs w:val="28"/>
        </w:rPr>
        <w:t>1</w:t>
      </w:r>
      <w:r w:rsidR="00066C0C">
        <w:rPr>
          <w:color w:val="000000" w:themeColor="text1"/>
          <w:sz w:val="28"/>
          <w:szCs w:val="28"/>
        </w:rPr>
        <w:t>8</w:t>
      </w:r>
      <w:r w:rsidRPr="00F43416">
        <w:rPr>
          <w:color w:val="000000" w:themeColor="text1"/>
          <w:sz w:val="28"/>
          <w:szCs w:val="28"/>
        </w:rPr>
        <w:t>. Зона специального назначения (С-2)</w:t>
      </w:r>
    </w:p>
    <w:tbl>
      <w:tblPr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99"/>
        <w:gridCol w:w="1954"/>
        <w:gridCol w:w="1701"/>
        <w:gridCol w:w="1559"/>
        <w:gridCol w:w="1843"/>
      </w:tblGrid>
      <w:tr w:rsidR="00F43416" w:rsidRPr="00200B0E" w14:paraId="717D1727" w14:textId="77777777" w:rsidTr="00F43416">
        <w:trPr>
          <w:trHeight w:val="20"/>
          <w:tblHeader/>
        </w:trPr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15B5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Виды разрешенного использования</w:t>
            </w:r>
          </w:p>
        </w:tc>
        <w:tc>
          <w:tcPr>
            <w:tcW w:w="7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6D2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Предельные размеры земельных участков (</w:t>
            </w:r>
            <w:proofErr w:type="spellStart"/>
            <w:r w:rsidRPr="00200B0E">
              <w:t>з.у</w:t>
            </w:r>
            <w:proofErr w:type="spellEnd"/>
            <w:r w:rsidRPr="00200B0E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F43416" w:rsidRPr="00200B0E" w14:paraId="3F03D4F3" w14:textId="77777777" w:rsidTr="00F43416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E36E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Код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BBCAF41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Наименование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3610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 xml:space="preserve">Площадь </w:t>
            </w:r>
            <w:proofErr w:type="spellStart"/>
            <w:r w:rsidRPr="00200B0E">
              <w:t>з.у</w:t>
            </w:r>
            <w:proofErr w:type="spellEnd"/>
            <w:r w:rsidRPr="00200B0E">
              <w:t>.</w:t>
            </w:r>
          </w:p>
          <w:p w14:paraId="33D301C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(</w:t>
            </w:r>
            <w:proofErr w:type="spellStart"/>
            <w:proofErr w:type="gramStart"/>
            <w:r w:rsidRPr="00200B0E">
              <w:t>кв.м</w:t>
            </w:r>
            <w:proofErr w:type="spellEnd"/>
            <w:proofErr w:type="gramEnd"/>
            <w:r w:rsidRPr="00200B0E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7A31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Процент</w:t>
            </w:r>
          </w:p>
          <w:p w14:paraId="77381F2A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 xml:space="preserve">застройки в границах </w:t>
            </w:r>
            <w:proofErr w:type="spellStart"/>
            <w:proofErr w:type="gramStart"/>
            <w:r w:rsidRPr="00200B0E">
              <w:t>з.у</w:t>
            </w:r>
            <w:proofErr w:type="spellEnd"/>
            <w:proofErr w:type="gramEnd"/>
            <w:r w:rsidRPr="00200B0E"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0737C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Количество надземных этажей</w:t>
            </w:r>
          </w:p>
          <w:p w14:paraId="752B452B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(</w:t>
            </w:r>
            <w:proofErr w:type="spellStart"/>
            <w:r w:rsidRPr="00200B0E">
              <w:t>эт</w:t>
            </w:r>
            <w:proofErr w:type="spellEnd"/>
            <w:r w:rsidRPr="00200B0E"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97CC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Высота зданий, строений, сооружений (м)</w:t>
            </w:r>
          </w:p>
        </w:tc>
      </w:tr>
      <w:tr w:rsidR="00F43416" w:rsidRPr="00200B0E" w14:paraId="7B7DB76B" w14:textId="77777777" w:rsidTr="00F43416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D4A2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151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F7D7B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мин./макс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D89A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6F82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ACF41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</w:tr>
      <w:tr w:rsidR="00F43416" w:rsidRPr="00200B0E" w14:paraId="10BF15BA" w14:textId="77777777" w:rsidTr="00F43416">
        <w:trPr>
          <w:trHeight w:val="20"/>
        </w:trPr>
        <w:tc>
          <w:tcPr>
            <w:tcW w:w="10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76AA" w14:textId="77777777" w:rsidR="00F43416" w:rsidRPr="00A7546A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A7546A">
              <w:rPr>
                <w:bCs/>
              </w:rPr>
              <w:t>ОСНОВНЫЕ</w:t>
            </w:r>
          </w:p>
        </w:tc>
      </w:tr>
      <w:tr w:rsidR="00F43416" w:rsidRPr="00200B0E" w14:paraId="74ABEE4D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13C5E" w14:textId="77777777" w:rsidR="00F43416" w:rsidRPr="00200B0E" w:rsidRDefault="00F43416" w:rsidP="00F43416">
            <w:pPr>
              <w:jc w:val="center"/>
            </w:pPr>
            <w:r w:rsidRPr="00200B0E">
              <w:t>3.1.1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6593AD" w14:textId="77777777" w:rsidR="00F43416" w:rsidRPr="00200B0E" w:rsidRDefault="00F43416" w:rsidP="00F43416">
            <w:r w:rsidRPr="00200B0E">
              <w:t>Предоставление коммунальных услуг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302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665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E027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0F6E0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3002F652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1F4CA" w14:textId="77777777" w:rsidR="00F43416" w:rsidRPr="00200B0E" w:rsidRDefault="00F43416" w:rsidP="00F43416">
            <w:pPr>
              <w:jc w:val="center"/>
            </w:pPr>
            <w:r w:rsidRPr="00200B0E">
              <w:t>3.9.1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78A3C1" w14:textId="77777777" w:rsidR="00F43416" w:rsidRPr="00200B0E" w:rsidRDefault="00F43416" w:rsidP="00F43416">
            <w:r w:rsidRPr="00200B0E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EE9B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8468E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776D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744B0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67A9F055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06E38" w14:textId="77777777" w:rsidR="00F43416" w:rsidRPr="00200B0E" w:rsidRDefault="00F43416" w:rsidP="00F43416">
            <w:pPr>
              <w:jc w:val="center"/>
            </w:pPr>
            <w:r w:rsidRPr="00200B0E">
              <w:t>4.9.2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8150A9" w14:textId="77777777" w:rsidR="00F43416" w:rsidRPr="00200B0E" w:rsidRDefault="00F43416" w:rsidP="00F43416">
            <w:r w:rsidRPr="00200B0E">
              <w:t>Стоянка транспортных средств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00FAD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6471A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6F7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AD27E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075B17A5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75CE6F" w14:textId="77777777" w:rsidR="00F43416" w:rsidRPr="00200B0E" w:rsidRDefault="00F43416" w:rsidP="00F43416">
            <w:pPr>
              <w:jc w:val="center"/>
            </w:pPr>
            <w:r w:rsidRPr="00200B0E">
              <w:t>6.8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7D6532" w14:textId="77777777" w:rsidR="00F43416" w:rsidRPr="00200B0E" w:rsidRDefault="00F43416" w:rsidP="00F43416">
            <w:r w:rsidRPr="00200B0E">
              <w:t>Связь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0062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901F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A3CF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548E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7BB9AB70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A6D84D" w14:textId="77777777" w:rsidR="00F43416" w:rsidRPr="00200B0E" w:rsidRDefault="00F43416" w:rsidP="00F43416">
            <w:pPr>
              <w:jc w:val="center"/>
            </w:pPr>
            <w:r w:rsidRPr="00200B0E">
              <w:t>7.1.1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C4E720" w14:textId="77777777" w:rsidR="00F43416" w:rsidRPr="00200B0E" w:rsidRDefault="00F43416" w:rsidP="00F43416">
            <w:r w:rsidRPr="00200B0E">
              <w:t>Железнодорожные пути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98B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28AE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35548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B7C3B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62028A86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F2D6E2" w14:textId="77777777" w:rsidR="00F43416" w:rsidRPr="00200B0E" w:rsidRDefault="00F43416" w:rsidP="00F43416">
            <w:pPr>
              <w:jc w:val="center"/>
            </w:pPr>
            <w:r w:rsidRPr="00200B0E">
              <w:t>8.0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A64DC" w14:textId="77777777" w:rsidR="00F43416" w:rsidRPr="00200B0E" w:rsidRDefault="00F43416" w:rsidP="00F43416">
            <w:r w:rsidRPr="00200B0E">
              <w:t>Обеспечение обороны и безопасности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0DB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6C50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16313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2BF5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0460079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891970" w14:textId="77777777" w:rsidR="00F43416" w:rsidRPr="00200B0E" w:rsidRDefault="00F43416" w:rsidP="00F43416">
            <w:pPr>
              <w:jc w:val="center"/>
            </w:pPr>
            <w:r w:rsidRPr="00200B0E">
              <w:t>8.1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A1A09A" w14:textId="77777777" w:rsidR="00F43416" w:rsidRPr="00200B0E" w:rsidRDefault="00F43416" w:rsidP="00F43416">
            <w:r w:rsidRPr="00200B0E">
              <w:t>Обеспечение вооруженных сил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AEF49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ABE5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46B3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0601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50618D1B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10F52A" w14:textId="77777777" w:rsidR="00F43416" w:rsidRPr="00200B0E" w:rsidRDefault="00F43416" w:rsidP="00F43416">
            <w:pPr>
              <w:jc w:val="center"/>
            </w:pPr>
            <w:r w:rsidRPr="00200B0E">
              <w:t>8.3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A3202" w14:textId="77777777" w:rsidR="00F43416" w:rsidRPr="00200B0E" w:rsidRDefault="00F43416" w:rsidP="00F43416">
            <w:r w:rsidRPr="00200B0E">
              <w:t>Обеспечение внутреннего правопорядка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D6A5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56FEF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060E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925F3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632595E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6F16A1" w14:textId="77777777" w:rsidR="00F43416" w:rsidRPr="00200B0E" w:rsidRDefault="00F43416" w:rsidP="00F43416">
            <w:pPr>
              <w:jc w:val="center"/>
            </w:pPr>
            <w:r w:rsidRPr="00200B0E">
              <w:t>8.4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405D0" w14:textId="77777777" w:rsidR="00F43416" w:rsidRPr="00200B0E" w:rsidRDefault="00F43416" w:rsidP="00F43416">
            <w:r w:rsidRPr="00200B0E">
              <w:t>Обеспечение деятельности по исполнению наказаний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FE8EA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6FF2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719BD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345B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5A4F4A8C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F5A441" w14:textId="77777777" w:rsidR="00F43416" w:rsidRPr="00200B0E" w:rsidRDefault="00F43416" w:rsidP="00F43416">
            <w:pPr>
              <w:jc w:val="center"/>
            </w:pPr>
            <w:r w:rsidRPr="00200B0E">
              <w:t>11.1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AB0E74" w14:textId="77777777" w:rsidR="00F43416" w:rsidRPr="00200B0E" w:rsidRDefault="00F43416" w:rsidP="00F43416">
            <w:r w:rsidRPr="00200B0E">
              <w:t>Общее пользование водными объектами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64DC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83B5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564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F4AA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0578CE2F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EBB5F3" w14:textId="77777777" w:rsidR="00F43416" w:rsidRPr="00200B0E" w:rsidRDefault="00F43416" w:rsidP="00F43416">
            <w:pPr>
              <w:jc w:val="center"/>
            </w:pPr>
            <w:r w:rsidRPr="00200B0E">
              <w:lastRenderedPageBreak/>
              <w:t>11.2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B003FF" w14:textId="77777777" w:rsidR="00F43416" w:rsidRPr="00200B0E" w:rsidRDefault="00F43416" w:rsidP="00F43416">
            <w:r w:rsidRPr="00200B0E">
              <w:t>Специальное пользование водными объектами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0383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1831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122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EFA8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01087DB3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8AA5DD" w14:textId="77777777" w:rsidR="00F43416" w:rsidRPr="00200B0E" w:rsidRDefault="00F43416" w:rsidP="00F43416">
            <w:pPr>
              <w:jc w:val="center"/>
            </w:pPr>
            <w:r w:rsidRPr="00200B0E">
              <w:t>11.3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09B906" w14:textId="77777777" w:rsidR="00F43416" w:rsidRPr="00200B0E" w:rsidRDefault="00F43416" w:rsidP="00F43416">
            <w:r w:rsidRPr="00200B0E">
              <w:t>Гидротехнические сооружения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BD553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A931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EA70D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66ED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6493E653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CAE936" w14:textId="77777777" w:rsidR="00F43416" w:rsidRPr="00200B0E" w:rsidRDefault="00F43416" w:rsidP="00F43416">
            <w:pPr>
              <w:jc w:val="center"/>
            </w:pPr>
            <w:r w:rsidRPr="00200B0E">
              <w:t>12.0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618467" w14:textId="77777777" w:rsidR="00F43416" w:rsidRPr="00200B0E" w:rsidRDefault="00F43416" w:rsidP="00F43416">
            <w:r w:rsidRPr="00200B0E">
              <w:t>Земельные участки (территории) общего пользования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122CF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12C4C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5C4A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6650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45B122D7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F7E123" w14:textId="77777777" w:rsidR="00F43416" w:rsidRPr="00200B0E" w:rsidRDefault="00F43416" w:rsidP="00F43416">
            <w:pPr>
              <w:jc w:val="center"/>
            </w:pPr>
            <w:r w:rsidRPr="00200B0E">
              <w:t>12.0.1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84AD2A" w14:textId="77777777" w:rsidR="00F43416" w:rsidRPr="00200B0E" w:rsidRDefault="00F43416" w:rsidP="00F43416">
            <w:r w:rsidRPr="00200B0E">
              <w:t>Улично-дорожная сеть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1FF8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1C5F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C59F4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3BFC8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31C963C1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925B03" w14:textId="77777777" w:rsidR="00F43416" w:rsidRPr="00200B0E" w:rsidRDefault="00F43416" w:rsidP="00F43416">
            <w:pPr>
              <w:jc w:val="center"/>
            </w:pPr>
            <w:r w:rsidRPr="00200B0E">
              <w:t>12.0.2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BA51D1" w14:textId="77777777" w:rsidR="00F43416" w:rsidRPr="00200B0E" w:rsidRDefault="00F43416" w:rsidP="00F43416">
            <w:r w:rsidRPr="00200B0E">
              <w:t>Благоустройство территории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7C9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59981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EAC0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A4AEE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19725D57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04AE0B" w14:textId="77777777" w:rsidR="00F43416" w:rsidRPr="00200B0E" w:rsidRDefault="00F43416" w:rsidP="00F43416">
            <w:pPr>
              <w:jc w:val="center"/>
            </w:pPr>
            <w:r w:rsidRPr="00200B0E">
              <w:t>12.2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95A80C" w14:textId="77777777" w:rsidR="00F43416" w:rsidRPr="00200B0E" w:rsidRDefault="00F43416" w:rsidP="00F43416">
            <w:r w:rsidRPr="00200B0E">
              <w:t>Специальная деятельность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CBC36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3405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15378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C1083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F43416" w:rsidRPr="00200B0E" w14:paraId="1E39C00E" w14:textId="77777777" w:rsidTr="00F4341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738DB9" w14:textId="77777777" w:rsidR="00F43416" w:rsidRPr="00200B0E" w:rsidRDefault="00F43416" w:rsidP="00F43416">
            <w:pPr>
              <w:jc w:val="center"/>
            </w:pPr>
            <w:r w:rsidRPr="00200B0E">
              <w:t>12.3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10D81D" w14:textId="77777777" w:rsidR="00F43416" w:rsidRPr="00200B0E" w:rsidRDefault="00F43416" w:rsidP="00F43416">
            <w:r w:rsidRPr="00200B0E">
              <w:t>Запас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F853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636B2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D087B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2AE7" w14:textId="77777777" w:rsidR="00F43416" w:rsidRPr="00200B0E" w:rsidRDefault="00F43416" w:rsidP="00F434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</w:tbl>
    <w:p w14:paraId="179C7C15" w14:textId="2EF1EFEA" w:rsidR="00BE0181" w:rsidRDefault="00BE0181">
      <w:pPr>
        <w:rPr>
          <w:sz w:val="24"/>
          <w:szCs w:val="24"/>
          <w:lang w:val="ru" w:eastAsia="ru-RU"/>
        </w:rPr>
      </w:pPr>
    </w:p>
    <w:p w14:paraId="7053FF39" w14:textId="2C7B5A30" w:rsidR="00BE0181" w:rsidRDefault="00A2678D" w:rsidP="00A7546A">
      <w:pPr>
        <w:pStyle w:val="0"/>
        <w:ind w:left="0"/>
        <w:jc w:val="center"/>
        <w:rPr>
          <w:color w:val="auto"/>
          <w:sz w:val="28"/>
          <w:szCs w:val="28"/>
        </w:rPr>
      </w:pPr>
      <w:r w:rsidRPr="00BE0181">
        <w:rPr>
          <w:color w:val="auto"/>
          <w:sz w:val="28"/>
          <w:szCs w:val="28"/>
        </w:rPr>
        <w:t>1</w:t>
      </w:r>
      <w:r w:rsidR="00AF43E7">
        <w:rPr>
          <w:color w:val="auto"/>
          <w:sz w:val="28"/>
          <w:szCs w:val="28"/>
        </w:rPr>
        <w:t>9</w:t>
      </w:r>
      <w:r w:rsidRPr="00BE0181">
        <w:rPr>
          <w:color w:val="auto"/>
          <w:sz w:val="28"/>
          <w:szCs w:val="28"/>
        </w:rPr>
        <w:t xml:space="preserve">. </w:t>
      </w:r>
      <w:r w:rsidR="007E5D23" w:rsidRPr="00BE0181">
        <w:rPr>
          <w:color w:val="auto"/>
          <w:sz w:val="28"/>
          <w:szCs w:val="28"/>
        </w:rPr>
        <w:t xml:space="preserve">Зона размещения режимных объектов ограниченного доступа </w:t>
      </w:r>
      <w:r w:rsidRPr="00BE0181">
        <w:rPr>
          <w:color w:val="auto"/>
          <w:sz w:val="28"/>
          <w:szCs w:val="28"/>
        </w:rPr>
        <w:t>(</w:t>
      </w:r>
      <w:r w:rsidR="007E5D23" w:rsidRPr="00BE0181">
        <w:rPr>
          <w:color w:val="auto"/>
          <w:sz w:val="28"/>
          <w:szCs w:val="28"/>
        </w:rPr>
        <w:t>СН-1</w:t>
      </w:r>
      <w:r w:rsidRPr="00BE0181">
        <w:rPr>
          <w:color w:val="auto"/>
          <w:sz w:val="28"/>
          <w:szCs w:val="28"/>
        </w:rPr>
        <w:t>)</w:t>
      </w:r>
      <w:bookmarkStart w:id="9" w:name="_3lte7a4usfh8" w:colFirst="0" w:colLast="0"/>
      <w:bookmarkEnd w:id="9"/>
    </w:p>
    <w:p w14:paraId="783D6C6B" w14:textId="77777777" w:rsidR="00BE0181" w:rsidRDefault="00BE0181">
      <w:pPr>
        <w:rPr>
          <w:sz w:val="28"/>
          <w:szCs w:val="28"/>
        </w:rPr>
      </w:pP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68"/>
        <w:gridCol w:w="1843"/>
        <w:gridCol w:w="1842"/>
        <w:gridCol w:w="1560"/>
        <w:gridCol w:w="1842"/>
      </w:tblGrid>
      <w:tr w:rsidR="00BE0181" w:rsidRPr="00FA084B" w14:paraId="21099764" w14:textId="77777777" w:rsidTr="00A7546A">
        <w:trPr>
          <w:trHeight w:val="20"/>
          <w:tblHeader/>
        </w:trPr>
        <w:tc>
          <w:tcPr>
            <w:tcW w:w="2977" w:type="dxa"/>
            <w:gridSpan w:val="2"/>
            <w:vAlign w:val="center"/>
          </w:tcPr>
          <w:p w14:paraId="61730E96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Виды разрешенного использования</w:t>
            </w:r>
          </w:p>
        </w:tc>
        <w:tc>
          <w:tcPr>
            <w:tcW w:w="7087" w:type="dxa"/>
            <w:gridSpan w:val="4"/>
            <w:vAlign w:val="center"/>
          </w:tcPr>
          <w:p w14:paraId="16038B74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Предельные размеры земельных участков (</w:t>
            </w:r>
            <w:proofErr w:type="spellStart"/>
            <w:r w:rsidRPr="00FA084B">
              <w:t>з.у</w:t>
            </w:r>
            <w:proofErr w:type="spellEnd"/>
            <w:r w:rsidRPr="00FA084B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BE0181" w:rsidRPr="00FA084B" w14:paraId="5BDF16DE" w14:textId="77777777" w:rsidTr="00A7546A">
        <w:trPr>
          <w:trHeight w:val="20"/>
          <w:tblHeader/>
        </w:trPr>
        <w:tc>
          <w:tcPr>
            <w:tcW w:w="709" w:type="dxa"/>
            <w:vMerge w:val="restart"/>
            <w:vAlign w:val="center"/>
          </w:tcPr>
          <w:p w14:paraId="08019E4A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Код</w:t>
            </w:r>
          </w:p>
        </w:tc>
        <w:tc>
          <w:tcPr>
            <w:tcW w:w="2268" w:type="dxa"/>
            <w:vMerge w:val="restart"/>
            <w:vAlign w:val="center"/>
          </w:tcPr>
          <w:p w14:paraId="412230E2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Наименование</w:t>
            </w:r>
          </w:p>
        </w:tc>
        <w:tc>
          <w:tcPr>
            <w:tcW w:w="1843" w:type="dxa"/>
            <w:vAlign w:val="center"/>
          </w:tcPr>
          <w:p w14:paraId="57BA2A30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 xml:space="preserve">Площадь </w:t>
            </w:r>
            <w:proofErr w:type="spellStart"/>
            <w:r w:rsidRPr="00FA084B">
              <w:t>з.у</w:t>
            </w:r>
            <w:proofErr w:type="spellEnd"/>
            <w:r w:rsidRPr="00FA084B">
              <w:t>.</w:t>
            </w:r>
          </w:p>
          <w:p w14:paraId="1BF15658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>(</w:t>
            </w:r>
            <w:proofErr w:type="spellStart"/>
            <w:proofErr w:type="gramStart"/>
            <w:r w:rsidRPr="00FA084B">
              <w:t>кв.м</w:t>
            </w:r>
            <w:proofErr w:type="spellEnd"/>
            <w:proofErr w:type="gramEnd"/>
            <w:r w:rsidRPr="00FA084B">
              <w:t>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A3ED2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>Процент</w:t>
            </w:r>
          </w:p>
          <w:p w14:paraId="1698B165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 xml:space="preserve">застройки в границах </w:t>
            </w:r>
            <w:proofErr w:type="spellStart"/>
            <w:proofErr w:type="gramStart"/>
            <w:r w:rsidRPr="00FA084B">
              <w:t>з.у</w:t>
            </w:r>
            <w:proofErr w:type="spellEnd"/>
            <w:proofErr w:type="gramEnd"/>
            <w:r w:rsidRPr="00FA084B">
              <w:br/>
              <w:t xml:space="preserve"> (%)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DA1E85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>Количество надземных этажей</w:t>
            </w:r>
          </w:p>
          <w:p w14:paraId="1CD1C250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>(</w:t>
            </w:r>
            <w:proofErr w:type="spellStart"/>
            <w:r w:rsidRPr="00FA084B">
              <w:t>эт</w:t>
            </w:r>
            <w:proofErr w:type="spellEnd"/>
            <w:r w:rsidRPr="00FA084B">
              <w:t>.)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8436A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FA084B">
              <w:t>Высота зданий, строений, сооружений (м)</w:t>
            </w:r>
          </w:p>
        </w:tc>
      </w:tr>
      <w:tr w:rsidR="00BE0181" w:rsidRPr="00FA084B" w14:paraId="6F95FA17" w14:textId="77777777" w:rsidTr="00A7546A">
        <w:trPr>
          <w:trHeight w:val="20"/>
          <w:tblHeader/>
        </w:trPr>
        <w:tc>
          <w:tcPr>
            <w:tcW w:w="709" w:type="dxa"/>
            <w:vMerge/>
            <w:vAlign w:val="center"/>
          </w:tcPr>
          <w:p w14:paraId="187D28EE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268" w:type="dxa"/>
            <w:vMerge/>
            <w:vAlign w:val="center"/>
          </w:tcPr>
          <w:p w14:paraId="1497E39E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843" w:type="dxa"/>
            <w:vAlign w:val="center"/>
          </w:tcPr>
          <w:p w14:paraId="2203DDDF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мин./макс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373B4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макс.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A8300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макс.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08332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FA084B">
              <w:t>макс.</w:t>
            </w:r>
          </w:p>
        </w:tc>
      </w:tr>
      <w:tr w:rsidR="00BE0181" w:rsidRPr="00FA084B" w14:paraId="3B78096C" w14:textId="77777777" w:rsidTr="00A7546A">
        <w:trPr>
          <w:trHeight w:val="20"/>
        </w:trPr>
        <w:tc>
          <w:tcPr>
            <w:tcW w:w="10064" w:type="dxa"/>
            <w:gridSpan w:val="6"/>
            <w:vAlign w:val="center"/>
          </w:tcPr>
          <w:p w14:paraId="67A837F8" w14:textId="77777777" w:rsidR="00A2678D" w:rsidRPr="001D3F9D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1D3F9D">
              <w:rPr>
                <w:bCs/>
              </w:rPr>
              <w:t>ОСНОВНЫЕ</w:t>
            </w:r>
          </w:p>
        </w:tc>
      </w:tr>
      <w:tr w:rsidR="00BE0181" w:rsidRPr="00FA084B" w14:paraId="0D866940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E5665" w14:textId="79209429" w:rsidR="007E5D23" w:rsidRPr="00FA084B" w:rsidRDefault="007E5D23" w:rsidP="007E5D23">
            <w:pPr>
              <w:jc w:val="center"/>
            </w:pPr>
            <w:r w:rsidRPr="00FA084B">
              <w:t>3.1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151238" w14:textId="5ACBA7BB" w:rsidR="007E5D23" w:rsidRPr="00FA084B" w:rsidRDefault="007E5D23" w:rsidP="007E5D23">
            <w:r w:rsidRPr="00FA084B">
              <w:t>Коммунальное обслуживание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8CAA7" w14:textId="77777777" w:rsidR="007E5D23" w:rsidRPr="00FA084B" w:rsidRDefault="007E5D23" w:rsidP="007E5D2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3607A" w14:textId="77777777" w:rsidR="007E5D23" w:rsidRPr="00FA084B" w:rsidRDefault="007E5D23" w:rsidP="007E5D2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9132C" w14:textId="77777777" w:rsidR="007E5D23" w:rsidRPr="00FA084B" w:rsidRDefault="007E5D23" w:rsidP="007E5D2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13336" w14:textId="77777777" w:rsidR="007E5D23" w:rsidRPr="00FA084B" w:rsidRDefault="007E5D23" w:rsidP="007E5D2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FA084B" w:rsidRPr="00FA084B" w14:paraId="77C4098D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806C6D" w14:textId="4EFA2A24" w:rsidR="00FA084B" w:rsidRPr="00FA084B" w:rsidRDefault="00FA084B" w:rsidP="00FA084B">
            <w:pPr>
              <w:jc w:val="center"/>
            </w:pPr>
            <w:r w:rsidRPr="00FA084B">
              <w:t>3.8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CC89EE" w14:textId="6E2F77A0" w:rsidR="00FA084B" w:rsidRPr="00FA084B" w:rsidRDefault="00FA084B" w:rsidP="00FA084B">
            <w:r w:rsidRPr="00FA084B">
              <w:t>Общественное управление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464DF" w14:textId="1EE87EFA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EB121" w14:textId="585C0576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E0AF8" w14:textId="5D4A70BF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7869C" w14:textId="0BD42EB3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18BED1D4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583AE5" w14:textId="77777777" w:rsidR="00A2678D" w:rsidRPr="00FA084B" w:rsidRDefault="00A2678D" w:rsidP="00EC3D2C">
            <w:pPr>
              <w:jc w:val="center"/>
            </w:pPr>
            <w:r w:rsidRPr="00FA084B">
              <w:t>6.8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8426E" w14:textId="77777777" w:rsidR="00A2678D" w:rsidRPr="00FA084B" w:rsidRDefault="00A2678D" w:rsidP="00EC3D2C">
            <w:r w:rsidRPr="00FA084B">
              <w:t>Связь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92457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40828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9A566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AFCBD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30C06C31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938CE8" w14:textId="77777777" w:rsidR="00A2678D" w:rsidRPr="00FA084B" w:rsidRDefault="00A2678D" w:rsidP="00EC3D2C">
            <w:pPr>
              <w:jc w:val="center"/>
            </w:pPr>
            <w:r w:rsidRPr="00FA084B">
              <w:t>8.3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916E6F" w14:textId="77777777" w:rsidR="00A2678D" w:rsidRPr="00FA084B" w:rsidRDefault="00A2678D" w:rsidP="00EC3D2C">
            <w:r w:rsidRPr="00FA084B">
              <w:t>Обеспечение внутреннего правопорядка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65D1B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ECB46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8F6A7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B1D50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094B6BAD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1E3ECA" w14:textId="77777777" w:rsidR="00A2678D" w:rsidRPr="00FA084B" w:rsidRDefault="00A2678D" w:rsidP="00EC3D2C">
            <w:pPr>
              <w:jc w:val="center"/>
            </w:pPr>
            <w:r w:rsidRPr="00FA084B">
              <w:t>12.0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5B8C6C" w14:textId="77777777" w:rsidR="00A2678D" w:rsidRPr="00FA084B" w:rsidRDefault="00A2678D" w:rsidP="00EC3D2C">
            <w:r w:rsidRPr="00FA084B">
              <w:t>Земельные участки (территории) общего пользования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6D831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08035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331C5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9151B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4E4E9396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F49D7F" w14:textId="77777777" w:rsidR="00A2678D" w:rsidRPr="00FA084B" w:rsidRDefault="00A2678D" w:rsidP="00EC3D2C">
            <w:pPr>
              <w:jc w:val="center"/>
            </w:pPr>
            <w:r w:rsidRPr="00FA084B">
              <w:t>12.3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4AF743" w14:textId="77777777" w:rsidR="00A2678D" w:rsidRPr="00FA084B" w:rsidRDefault="00A2678D" w:rsidP="00EC3D2C">
            <w:r w:rsidRPr="00FA084B">
              <w:t>Запас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CB549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37362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E437A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F8719" w14:textId="77777777" w:rsidR="00A2678D" w:rsidRPr="00FA084B" w:rsidRDefault="00A2678D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21BE9E38" w14:textId="77777777" w:rsidTr="00A7546A">
        <w:trPr>
          <w:trHeight w:val="20"/>
        </w:trPr>
        <w:tc>
          <w:tcPr>
            <w:tcW w:w="10064" w:type="dxa"/>
            <w:gridSpan w:val="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41EA19" w14:textId="097CF03E" w:rsidR="007E5D23" w:rsidRPr="001D3F9D" w:rsidRDefault="007E5D2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1D3F9D">
              <w:rPr>
                <w:bCs/>
              </w:rPr>
              <w:lastRenderedPageBreak/>
              <w:t>УСЛОВНО</w:t>
            </w:r>
            <w:r w:rsidRPr="001D3F9D">
              <w:rPr>
                <w:bCs/>
                <w:spacing w:val="-4"/>
              </w:rPr>
              <w:t xml:space="preserve"> </w:t>
            </w:r>
            <w:r w:rsidRPr="001D3F9D">
              <w:rPr>
                <w:bCs/>
              </w:rPr>
              <w:t>РАЗРЕШЕННЫЕ</w:t>
            </w:r>
          </w:p>
        </w:tc>
      </w:tr>
      <w:tr w:rsidR="00FA084B" w:rsidRPr="00FA084B" w14:paraId="5E5E06A7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E64F76" w14:textId="769AC5CE" w:rsidR="00FA084B" w:rsidRPr="00FA084B" w:rsidRDefault="00FA084B" w:rsidP="00FA084B">
            <w:pPr>
              <w:jc w:val="center"/>
            </w:pPr>
            <w:r w:rsidRPr="00FA084B">
              <w:t>4.6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832455" w14:textId="2AA35FEE" w:rsidR="00FA084B" w:rsidRPr="00FA084B" w:rsidRDefault="00FA084B" w:rsidP="00FA084B">
            <w:r w:rsidRPr="00FA084B">
              <w:t>Общественное питание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588C6" w14:textId="03A1CBE0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D011A" w14:textId="7116FA2F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00EF3" w14:textId="1988C48E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A4536" w14:textId="2EE92938" w:rsidR="00FA084B" w:rsidRPr="00FA084B" w:rsidRDefault="00FA084B" w:rsidP="00FA08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FA084B" w14:paraId="6D8E5848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49396" w14:textId="59489EE9" w:rsidR="00E56ABA" w:rsidRPr="00FA084B" w:rsidRDefault="00E56ABA" w:rsidP="00E56ABA">
            <w:pPr>
              <w:jc w:val="center"/>
            </w:pPr>
            <w:r w:rsidRPr="00FA084B">
              <w:t>4.9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DEC048" w14:textId="52052816" w:rsidR="00E56ABA" w:rsidRPr="00FA084B" w:rsidRDefault="00E56ABA" w:rsidP="00E56ABA">
            <w:r w:rsidRPr="00FA084B">
              <w:t>Служебные гаражи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33503" w14:textId="4B5210EE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5B065" w14:textId="26605BCB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CF9B8" w14:textId="59AE52B6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4D865" w14:textId="0FA7F367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  <w:tr w:rsidR="00BE0181" w:rsidRPr="00BE0181" w14:paraId="788C5B5F" w14:textId="77777777" w:rsidTr="00A7546A">
        <w:trPr>
          <w:trHeight w:val="20"/>
        </w:trPr>
        <w:tc>
          <w:tcPr>
            <w:tcW w:w="70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C139C2" w14:textId="1CB82403" w:rsidR="00E56ABA" w:rsidRPr="00FA084B" w:rsidRDefault="00E56ABA" w:rsidP="00E56ABA">
            <w:pPr>
              <w:jc w:val="center"/>
            </w:pPr>
            <w:r w:rsidRPr="00FA084B">
              <w:t>12.0.2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D1AC41" w14:textId="5F4A4B7F" w:rsidR="00E56ABA" w:rsidRPr="00FA084B" w:rsidRDefault="00E56ABA" w:rsidP="00E56ABA">
            <w:r w:rsidRPr="00FA084B">
              <w:t>Благоустройство территории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A1F36" w14:textId="077A6709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C6683" w14:textId="7DCF84A1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567DC" w14:textId="1D2015D1" w:rsidR="00E56ABA" w:rsidRPr="00FA084B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E4C92" w14:textId="72F1BA2E" w:rsidR="00E56ABA" w:rsidRPr="00BE0181" w:rsidRDefault="00E56ABA" w:rsidP="00E56AB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FA084B">
              <w:t>н.у</w:t>
            </w:r>
            <w:proofErr w:type="spellEnd"/>
            <w:proofErr w:type="gramEnd"/>
          </w:p>
        </w:tc>
      </w:tr>
    </w:tbl>
    <w:p w14:paraId="0BC06E4C" w14:textId="43AEC9C3" w:rsidR="00A2678D" w:rsidRPr="002F7686" w:rsidRDefault="00A2678D" w:rsidP="00A03277">
      <w:pPr>
        <w:widowControl/>
        <w:autoSpaceDE/>
        <w:autoSpaceDN/>
        <w:ind w:firstLine="720"/>
        <w:rPr>
          <w:sz w:val="24"/>
          <w:szCs w:val="24"/>
          <w:lang w:val="ru" w:eastAsia="ru-RU"/>
        </w:rPr>
      </w:pPr>
    </w:p>
    <w:p w14:paraId="3FB78501" w14:textId="06277E76" w:rsidR="00CE24F9" w:rsidRDefault="00DC462A" w:rsidP="003203D8">
      <w:pPr>
        <w:tabs>
          <w:tab w:val="left" w:pos="284"/>
        </w:tabs>
        <w:spacing w:before="88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F56BA7" w:rsidRPr="001D3F9D">
        <w:rPr>
          <w:b/>
          <w:sz w:val="28"/>
          <w:szCs w:val="28"/>
        </w:rPr>
        <w:t>.</w:t>
      </w:r>
      <w:r w:rsidR="00527BA7" w:rsidRPr="001D3F9D">
        <w:rPr>
          <w:b/>
          <w:sz w:val="28"/>
          <w:szCs w:val="28"/>
        </w:rPr>
        <w:t xml:space="preserve"> </w:t>
      </w:r>
      <w:r w:rsidR="00F56BA7" w:rsidRPr="001D3F9D">
        <w:rPr>
          <w:b/>
          <w:sz w:val="28"/>
          <w:szCs w:val="28"/>
        </w:rPr>
        <w:t xml:space="preserve">Зона действующих кладбищ </w:t>
      </w:r>
      <w:r w:rsidR="00BB755D" w:rsidRPr="001D3F9D">
        <w:rPr>
          <w:b/>
          <w:sz w:val="28"/>
          <w:szCs w:val="28"/>
        </w:rPr>
        <w:t>(</w:t>
      </w:r>
      <w:r w:rsidR="00F56BA7" w:rsidRPr="001D3F9D">
        <w:rPr>
          <w:b/>
          <w:sz w:val="28"/>
          <w:szCs w:val="28"/>
        </w:rPr>
        <w:t>СН-2</w:t>
      </w:r>
      <w:r w:rsidR="00BB755D" w:rsidRPr="001D3F9D">
        <w:rPr>
          <w:b/>
          <w:sz w:val="28"/>
          <w:szCs w:val="28"/>
        </w:rPr>
        <w:t>)</w:t>
      </w:r>
    </w:p>
    <w:p w14:paraId="7E765D90" w14:textId="3050A05E" w:rsidR="00BB755D" w:rsidRPr="002F7686" w:rsidRDefault="00CE24F9" w:rsidP="005A51DF">
      <w:pPr>
        <w:rPr>
          <w:b/>
          <w:sz w:val="10"/>
        </w:rPr>
      </w:pPr>
      <w:r>
        <w:rPr>
          <w:b/>
          <w:sz w:val="28"/>
          <w:szCs w:val="28"/>
        </w:rPr>
        <w:t xml:space="preserve"> </w:t>
      </w: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99"/>
        <w:gridCol w:w="1955"/>
        <w:gridCol w:w="1699"/>
        <w:gridCol w:w="1560"/>
        <w:gridCol w:w="1732"/>
      </w:tblGrid>
      <w:tr w:rsidR="00080106" w:rsidRPr="00D44B66" w14:paraId="4E09BFED" w14:textId="77777777" w:rsidTr="00DD1E43">
        <w:trPr>
          <w:trHeight w:val="760"/>
        </w:trPr>
        <w:tc>
          <w:tcPr>
            <w:tcW w:w="3007" w:type="dxa"/>
            <w:gridSpan w:val="2"/>
            <w:vAlign w:val="center"/>
          </w:tcPr>
          <w:p w14:paraId="1DF0543A" w14:textId="77777777" w:rsidR="00BB755D" w:rsidRPr="00D44B66" w:rsidRDefault="00BB755D" w:rsidP="00BD7AB5">
            <w:pPr>
              <w:pStyle w:val="TableParagraph"/>
              <w:ind w:left="811" w:right="521" w:hanging="255"/>
              <w:jc w:val="center"/>
            </w:pPr>
            <w:r w:rsidRPr="00D44B66">
              <w:t>Виды разрешенного</w:t>
            </w:r>
            <w:r w:rsidRPr="00D44B66">
              <w:rPr>
                <w:spacing w:val="-52"/>
              </w:rPr>
              <w:t xml:space="preserve"> </w:t>
            </w:r>
            <w:r w:rsidRPr="00D44B66">
              <w:t>использования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02F2" w14:textId="08CB81BA" w:rsidR="00BB755D" w:rsidRPr="00D44B66" w:rsidRDefault="00BB755D" w:rsidP="00BD7AB5">
            <w:pPr>
              <w:pStyle w:val="TableParagraph"/>
              <w:ind w:left="428" w:right="408" w:hanging="3"/>
              <w:jc w:val="center"/>
            </w:pPr>
            <w:r w:rsidRPr="00D44B66">
              <w:t>Предельные размеры земельных участков (</w:t>
            </w:r>
            <w:proofErr w:type="spellStart"/>
            <w:r w:rsidRPr="00D44B66">
              <w:t>з.у</w:t>
            </w:r>
            <w:proofErr w:type="spellEnd"/>
            <w:r w:rsidRPr="00D44B66">
              <w:t>.) и предельные</w:t>
            </w:r>
            <w:r w:rsidRPr="00D44B66">
              <w:rPr>
                <w:spacing w:val="1"/>
              </w:rPr>
              <w:t xml:space="preserve"> </w:t>
            </w:r>
            <w:r w:rsidRPr="00D44B66">
              <w:t>параметры</w:t>
            </w:r>
            <w:r w:rsidRPr="00D44B66">
              <w:rPr>
                <w:spacing w:val="-4"/>
              </w:rPr>
              <w:t xml:space="preserve"> </w:t>
            </w:r>
            <w:r w:rsidRPr="00D44B66">
              <w:t>разрешенного</w:t>
            </w:r>
            <w:r w:rsidRPr="00D44B66">
              <w:rPr>
                <w:spacing w:val="-5"/>
              </w:rPr>
              <w:t xml:space="preserve"> </w:t>
            </w:r>
            <w:r w:rsidRPr="00D44B66">
              <w:t>строительства,</w:t>
            </w:r>
            <w:r w:rsidRPr="00D44B66">
              <w:rPr>
                <w:spacing w:val="-3"/>
              </w:rPr>
              <w:t xml:space="preserve"> </w:t>
            </w:r>
            <w:r w:rsidRPr="00D44B66">
              <w:t>реконструкции</w:t>
            </w:r>
            <w:r w:rsidRPr="00D44B66">
              <w:rPr>
                <w:spacing w:val="-2"/>
              </w:rPr>
              <w:t xml:space="preserve"> </w:t>
            </w:r>
            <w:r w:rsidRPr="00D44B66">
              <w:t>объектов</w:t>
            </w:r>
            <w:r w:rsidR="00BD7AB5" w:rsidRPr="00D44B66">
              <w:t xml:space="preserve"> </w:t>
            </w:r>
            <w:r w:rsidRPr="00D44B66">
              <w:t>капитального</w:t>
            </w:r>
            <w:r w:rsidRPr="00D44B66">
              <w:rPr>
                <w:spacing w:val="-2"/>
              </w:rPr>
              <w:t xml:space="preserve"> </w:t>
            </w:r>
            <w:r w:rsidRPr="00D44B66">
              <w:t>строительства</w:t>
            </w:r>
            <w:r w:rsidRPr="00D44B66">
              <w:rPr>
                <w:spacing w:val="-1"/>
              </w:rPr>
              <w:t xml:space="preserve"> </w:t>
            </w:r>
            <w:r w:rsidRPr="00D44B66">
              <w:t>(ОКС)</w:t>
            </w:r>
          </w:p>
        </w:tc>
      </w:tr>
      <w:tr w:rsidR="00AE17AB" w:rsidRPr="00D44B66" w14:paraId="79F129EB" w14:textId="77777777" w:rsidTr="00DD1E43">
        <w:trPr>
          <w:trHeight w:val="1199"/>
        </w:trPr>
        <w:tc>
          <w:tcPr>
            <w:tcW w:w="708" w:type="dxa"/>
            <w:vMerge w:val="restart"/>
            <w:vAlign w:val="center"/>
          </w:tcPr>
          <w:p w14:paraId="543499E4" w14:textId="77777777" w:rsidR="00BB755D" w:rsidRPr="00D44B66" w:rsidRDefault="00BB755D" w:rsidP="00CE24F9">
            <w:pPr>
              <w:pStyle w:val="TableParagraph"/>
              <w:spacing w:line="276" w:lineRule="auto"/>
              <w:ind w:left="170"/>
            </w:pPr>
            <w:r w:rsidRPr="00D44B66">
              <w:t>Код</w:t>
            </w:r>
          </w:p>
        </w:tc>
        <w:tc>
          <w:tcPr>
            <w:tcW w:w="2299" w:type="dxa"/>
            <w:vMerge w:val="restart"/>
            <w:vAlign w:val="center"/>
          </w:tcPr>
          <w:p w14:paraId="499438FA" w14:textId="77777777" w:rsidR="00BB755D" w:rsidRPr="00D44B66" w:rsidRDefault="00BB755D" w:rsidP="00CE24F9">
            <w:pPr>
              <w:pStyle w:val="TableParagraph"/>
              <w:spacing w:line="276" w:lineRule="auto"/>
              <w:ind w:left="465"/>
            </w:pPr>
            <w:r w:rsidRPr="00D44B66">
              <w:t>Наименование</w:t>
            </w:r>
          </w:p>
        </w:tc>
        <w:tc>
          <w:tcPr>
            <w:tcW w:w="1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31534" w14:textId="77777777" w:rsidR="00BB755D" w:rsidRPr="00D44B66" w:rsidRDefault="00BB755D" w:rsidP="00CE24F9">
            <w:pPr>
              <w:pStyle w:val="TableParagraph"/>
              <w:spacing w:line="276" w:lineRule="auto"/>
              <w:ind w:left="684" w:right="352" w:hanging="334"/>
            </w:pPr>
            <w:r w:rsidRPr="00D44B66">
              <w:t xml:space="preserve">Площадь </w:t>
            </w:r>
            <w:proofErr w:type="spellStart"/>
            <w:r w:rsidRPr="00D44B66">
              <w:t>з.у</w:t>
            </w:r>
            <w:proofErr w:type="spellEnd"/>
            <w:r w:rsidRPr="00D44B66">
              <w:t>.</w:t>
            </w:r>
            <w:r w:rsidRPr="00D44B66">
              <w:rPr>
                <w:spacing w:val="-53"/>
              </w:rPr>
              <w:t xml:space="preserve"> </w:t>
            </w:r>
            <w:r w:rsidRPr="00D44B66">
              <w:t>(</w:t>
            </w:r>
            <w:proofErr w:type="spellStart"/>
            <w:proofErr w:type="gramStart"/>
            <w:r w:rsidRPr="00D44B66">
              <w:t>кв.м</w:t>
            </w:r>
            <w:proofErr w:type="spellEnd"/>
            <w:proofErr w:type="gramEnd"/>
            <w:r w:rsidRPr="00D44B66"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15504" w14:textId="77777777" w:rsidR="00BB755D" w:rsidRPr="00D44B66" w:rsidRDefault="00BB755D" w:rsidP="00CE24F9">
            <w:pPr>
              <w:pStyle w:val="TableParagraph"/>
              <w:spacing w:line="276" w:lineRule="auto"/>
              <w:ind w:left="251" w:right="262" w:firstLine="180"/>
            </w:pPr>
            <w:r w:rsidRPr="00D44B66">
              <w:t>Процент</w:t>
            </w:r>
            <w:r w:rsidRPr="00D44B66">
              <w:rPr>
                <w:spacing w:val="1"/>
              </w:rPr>
              <w:t xml:space="preserve"> </w:t>
            </w:r>
            <w:r w:rsidRPr="00D44B66">
              <w:t>застройки в</w:t>
            </w:r>
            <w:r w:rsidRPr="00D44B66">
              <w:rPr>
                <w:spacing w:val="1"/>
              </w:rPr>
              <w:t xml:space="preserve"> </w:t>
            </w:r>
            <w:r w:rsidRPr="00D44B66">
              <w:t>границах</w:t>
            </w:r>
            <w:r w:rsidRPr="00D44B66">
              <w:rPr>
                <w:spacing w:val="-10"/>
              </w:rPr>
              <w:t xml:space="preserve"> </w:t>
            </w:r>
            <w:proofErr w:type="spellStart"/>
            <w:r w:rsidRPr="00D44B66">
              <w:t>з.у</w:t>
            </w:r>
            <w:proofErr w:type="spellEnd"/>
          </w:p>
          <w:p w14:paraId="19674E4D" w14:textId="77777777" w:rsidR="00BB755D" w:rsidRPr="00D44B66" w:rsidRDefault="00BB755D" w:rsidP="00CE24F9">
            <w:pPr>
              <w:pStyle w:val="TableParagraph"/>
              <w:spacing w:line="276" w:lineRule="auto"/>
              <w:ind w:left="698"/>
            </w:pPr>
            <w:r w:rsidRPr="00D44B66">
              <w:t>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9D44" w14:textId="77777777" w:rsidR="00BB755D" w:rsidRPr="00D44B66" w:rsidRDefault="00BB755D" w:rsidP="00CE24F9">
            <w:pPr>
              <w:pStyle w:val="TableParagraph"/>
              <w:spacing w:line="276" w:lineRule="auto"/>
              <w:ind w:left="215" w:right="234"/>
            </w:pPr>
            <w:r w:rsidRPr="00D44B66">
              <w:t>Количество</w:t>
            </w:r>
            <w:r w:rsidRPr="00D44B66">
              <w:rPr>
                <w:spacing w:val="-52"/>
              </w:rPr>
              <w:t xml:space="preserve"> </w:t>
            </w:r>
            <w:r w:rsidRPr="00D44B66">
              <w:t>надземных</w:t>
            </w:r>
            <w:r w:rsidRPr="00D44B66">
              <w:rPr>
                <w:spacing w:val="1"/>
              </w:rPr>
              <w:t xml:space="preserve"> </w:t>
            </w:r>
            <w:r w:rsidRPr="00D44B66">
              <w:t>этажей</w:t>
            </w:r>
            <w:r w:rsidRPr="00D44B66">
              <w:rPr>
                <w:spacing w:val="3"/>
              </w:rPr>
              <w:t xml:space="preserve"> </w:t>
            </w:r>
            <w:r w:rsidRPr="00D44B66">
              <w:t>(</w:t>
            </w:r>
            <w:proofErr w:type="spellStart"/>
            <w:r w:rsidRPr="00D44B66">
              <w:t>эт</w:t>
            </w:r>
            <w:proofErr w:type="spellEnd"/>
            <w:r w:rsidRPr="00D44B66">
              <w:t>.)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68D9" w14:textId="77777777" w:rsidR="00BB755D" w:rsidRPr="00D44B66" w:rsidRDefault="00BB755D" w:rsidP="00CE24F9">
            <w:pPr>
              <w:pStyle w:val="TableParagraph"/>
              <w:spacing w:line="276" w:lineRule="auto"/>
              <w:ind w:right="179"/>
              <w:jc w:val="center"/>
            </w:pPr>
            <w:r w:rsidRPr="00D44B66">
              <w:t>Высота зданий,</w:t>
            </w:r>
            <w:r w:rsidRPr="00D44B66">
              <w:rPr>
                <w:spacing w:val="-52"/>
              </w:rPr>
              <w:t xml:space="preserve"> </w:t>
            </w:r>
            <w:r w:rsidRPr="00D44B66">
              <w:t>строений,</w:t>
            </w:r>
          </w:p>
          <w:p w14:paraId="1536FF69" w14:textId="77777777" w:rsidR="00BB755D" w:rsidRPr="00D44B66" w:rsidRDefault="00BB755D" w:rsidP="00CE24F9">
            <w:pPr>
              <w:pStyle w:val="TableParagraph"/>
              <w:spacing w:line="276" w:lineRule="auto"/>
              <w:ind w:left="166"/>
            </w:pPr>
            <w:r w:rsidRPr="00D44B66">
              <w:t>сооружений</w:t>
            </w:r>
            <w:r w:rsidRPr="00D44B66">
              <w:rPr>
                <w:spacing w:val="-1"/>
              </w:rPr>
              <w:t xml:space="preserve"> </w:t>
            </w:r>
            <w:r w:rsidRPr="00D44B66">
              <w:t>(м)</w:t>
            </w:r>
          </w:p>
        </w:tc>
      </w:tr>
      <w:tr w:rsidR="00AE17AB" w:rsidRPr="00D44B66" w14:paraId="7E671B70" w14:textId="77777777" w:rsidTr="00DD1E43">
        <w:trPr>
          <w:trHeight w:val="450"/>
        </w:trPr>
        <w:tc>
          <w:tcPr>
            <w:tcW w:w="708" w:type="dxa"/>
            <w:vMerge/>
            <w:tcBorders>
              <w:top w:val="nil"/>
            </w:tcBorders>
            <w:vAlign w:val="center"/>
          </w:tcPr>
          <w:p w14:paraId="33E22737" w14:textId="77777777" w:rsidR="00BB755D" w:rsidRPr="00D44B66" w:rsidRDefault="00BB755D" w:rsidP="00CE24F9">
            <w:pPr>
              <w:spacing w:line="276" w:lineRule="auto"/>
            </w:pPr>
          </w:p>
        </w:tc>
        <w:tc>
          <w:tcPr>
            <w:tcW w:w="2299" w:type="dxa"/>
            <w:vMerge/>
            <w:tcBorders>
              <w:top w:val="nil"/>
            </w:tcBorders>
            <w:vAlign w:val="center"/>
          </w:tcPr>
          <w:p w14:paraId="060732CA" w14:textId="77777777" w:rsidR="00BB755D" w:rsidRPr="00D44B66" w:rsidRDefault="00BB755D" w:rsidP="00CE24F9">
            <w:pPr>
              <w:spacing w:line="276" w:lineRule="auto"/>
            </w:pPr>
          </w:p>
        </w:tc>
        <w:tc>
          <w:tcPr>
            <w:tcW w:w="1955" w:type="dxa"/>
            <w:tcBorders>
              <w:top w:val="single" w:sz="4" w:space="0" w:color="000000"/>
            </w:tcBorders>
            <w:vAlign w:val="center"/>
          </w:tcPr>
          <w:p w14:paraId="5D341FA3" w14:textId="77777777" w:rsidR="00BB755D" w:rsidRPr="00D44B66" w:rsidRDefault="00BB755D" w:rsidP="00CE24F9">
            <w:pPr>
              <w:pStyle w:val="TableParagraph"/>
              <w:spacing w:line="276" w:lineRule="auto"/>
              <w:ind w:left="494" w:right="472"/>
            </w:pPr>
            <w:r w:rsidRPr="00D44B66">
              <w:t>мин./макс</w:t>
            </w:r>
          </w:p>
        </w:tc>
        <w:tc>
          <w:tcPr>
            <w:tcW w:w="1699" w:type="dxa"/>
            <w:tcBorders>
              <w:top w:val="single" w:sz="4" w:space="0" w:color="000000"/>
            </w:tcBorders>
            <w:vAlign w:val="center"/>
          </w:tcPr>
          <w:p w14:paraId="33AE8928" w14:textId="77777777" w:rsidR="00BB755D" w:rsidRPr="00D44B66" w:rsidRDefault="00BB755D" w:rsidP="00CE24F9">
            <w:pPr>
              <w:pStyle w:val="TableParagraph"/>
              <w:spacing w:line="276" w:lineRule="auto"/>
              <w:ind w:left="584" w:right="560"/>
            </w:pPr>
            <w:r w:rsidRPr="00D44B66">
              <w:t>макс.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vAlign w:val="center"/>
          </w:tcPr>
          <w:p w14:paraId="49D08E4F" w14:textId="77777777" w:rsidR="00BB755D" w:rsidRPr="00D44B66" w:rsidRDefault="00BB755D" w:rsidP="00CE24F9">
            <w:pPr>
              <w:pStyle w:val="TableParagraph"/>
              <w:spacing w:line="276" w:lineRule="auto"/>
              <w:ind w:left="512" w:right="493"/>
            </w:pPr>
            <w:r w:rsidRPr="00D44B66">
              <w:t>макс.</w:t>
            </w:r>
          </w:p>
        </w:tc>
        <w:tc>
          <w:tcPr>
            <w:tcW w:w="1732" w:type="dxa"/>
            <w:tcBorders>
              <w:top w:val="single" w:sz="4" w:space="0" w:color="000000"/>
            </w:tcBorders>
            <w:vAlign w:val="center"/>
          </w:tcPr>
          <w:p w14:paraId="60F0512D" w14:textId="77777777" w:rsidR="00BB755D" w:rsidRPr="00D44B66" w:rsidRDefault="00BB755D" w:rsidP="00CE24F9">
            <w:pPr>
              <w:pStyle w:val="TableParagraph"/>
              <w:spacing w:line="276" w:lineRule="auto"/>
              <w:ind w:left="436" w:right="410"/>
              <w:jc w:val="center"/>
            </w:pPr>
            <w:r w:rsidRPr="00D44B66">
              <w:t>макс.</w:t>
            </w:r>
          </w:p>
        </w:tc>
      </w:tr>
      <w:tr w:rsidR="00AE17AB" w:rsidRPr="00D44B66" w14:paraId="620CE929" w14:textId="77777777" w:rsidTr="00DD1E43">
        <w:trPr>
          <w:trHeight w:val="253"/>
        </w:trPr>
        <w:tc>
          <w:tcPr>
            <w:tcW w:w="9953" w:type="dxa"/>
            <w:gridSpan w:val="6"/>
            <w:vAlign w:val="center"/>
          </w:tcPr>
          <w:p w14:paraId="54948DB3" w14:textId="77777777" w:rsidR="00BB755D" w:rsidRPr="00D44B66" w:rsidRDefault="00BB755D" w:rsidP="00D44B66">
            <w:pPr>
              <w:pStyle w:val="TableParagraph"/>
              <w:spacing w:line="276" w:lineRule="auto"/>
              <w:ind w:left="3523" w:right="3498"/>
              <w:jc w:val="center"/>
            </w:pPr>
            <w:r w:rsidRPr="00D44B66">
              <w:t>ОСНОВНЫЕ</w:t>
            </w:r>
          </w:p>
        </w:tc>
      </w:tr>
      <w:tr w:rsidR="00AE17AB" w:rsidRPr="00D44B66" w14:paraId="655942ED" w14:textId="77777777" w:rsidTr="00DD1E43">
        <w:trPr>
          <w:trHeight w:val="942"/>
        </w:trPr>
        <w:tc>
          <w:tcPr>
            <w:tcW w:w="708" w:type="dxa"/>
            <w:vAlign w:val="center"/>
          </w:tcPr>
          <w:p w14:paraId="5E989A15" w14:textId="77777777" w:rsidR="00F85A2C" w:rsidRPr="00D44B66" w:rsidRDefault="00F85A2C" w:rsidP="00CE24F9">
            <w:pPr>
              <w:pStyle w:val="TableParagraph"/>
              <w:spacing w:line="276" w:lineRule="auto"/>
              <w:ind w:left="33" w:right="13"/>
              <w:jc w:val="center"/>
            </w:pPr>
            <w:r w:rsidRPr="00D44B66">
              <w:t>12.0</w:t>
            </w:r>
          </w:p>
        </w:tc>
        <w:tc>
          <w:tcPr>
            <w:tcW w:w="2299" w:type="dxa"/>
            <w:vAlign w:val="center"/>
          </w:tcPr>
          <w:p w14:paraId="1F5C100A" w14:textId="77777777" w:rsidR="00F85A2C" w:rsidRPr="00D44B66" w:rsidRDefault="00F85A2C" w:rsidP="00CE24F9">
            <w:pPr>
              <w:pStyle w:val="TableParagraph"/>
              <w:spacing w:line="276" w:lineRule="auto"/>
            </w:pPr>
            <w:r w:rsidRPr="00D44B66">
              <w:t>Земельные участки</w:t>
            </w:r>
            <w:r w:rsidRPr="00D44B66">
              <w:rPr>
                <w:spacing w:val="1"/>
              </w:rPr>
              <w:t xml:space="preserve"> </w:t>
            </w:r>
            <w:r w:rsidRPr="00D44B66">
              <w:t>(территории) общего</w:t>
            </w:r>
            <w:r w:rsidRPr="00D44B66">
              <w:rPr>
                <w:spacing w:val="-52"/>
              </w:rPr>
              <w:t xml:space="preserve"> </w:t>
            </w:r>
            <w:r w:rsidRPr="00D44B66">
              <w:t>пользования</w:t>
            </w:r>
          </w:p>
        </w:tc>
        <w:tc>
          <w:tcPr>
            <w:tcW w:w="1955" w:type="dxa"/>
            <w:vAlign w:val="center"/>
          </w:tcPr>
          <w:p w14:paraId="29E02581" w14:textId="77777777" w:rsidR="00F85A2C" w:rsidRPr="00D44B66" w:rsidRDefault="00F85A2C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170B7F7C" w14:textId="77777777" w:rsidR="00F85A2C" w:rsidRPr="00D44B66" w:rsidRDefault="00F85A2C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2F2685AD" w14:textId="77777777" w:rsidR="00F85A2C" w:rsidRPr="00D44B66" w:rsidRDefault="00F85A2C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73E2F837" w14:textId="77777777" w:rsidR="00F85A2C" w:rsidRPr="00D44B66" w:rsidRDefault="00F85A2C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AE17AB" w:rsidRPr="00D44B66" w14:paraId="25EF4CF3" w14:textId="77777777" w:rsidTr="00DD1E43">
        <w:trPr>
          <w:trHeight w:val="692"/>
        </w:trPr>
        <w:tc>
          <w:tcPr>
            <w:tcW w:w="708" w:type="dxa"/>
            <w:vAlign w:val="center"/>
          </w:tcPr>
          <w:p w14:paraId="7678ED1A" w14:textId="77777777" w:rsidR="00F85A2C" w:rsidRPr="00D44B66" w:rsidRDefault="00F85A2C" w:rsidP="00CE24F9">
            <w:pPr>
              <w:pStyle w:val="TableParagraph"/>
              <w:spacing w:line="276" w:lineRule="auto"/>
              <w:ind w:left="33" w:right="13"/>
              <w:jc w:val="center"/>
            </w:pPr>
            <w:r w:rsidRPr="00D44B66">
              <w:t>12.1</w:t>
            </w:r>
          </w:p>
        </w:tc>
        <w:tc>
          <w:tcPr>
            <w:tcW w:w="2299" w:type="dxa"/>
            <w:vAlign w:val="center"/>
          </w:tcPr>
          <w:p w14:paraId="0E691821" w14:textId="1AB5B61E" w:rsidR="00F85A2C" w:rsidRPr="00D44B66" w:rsidRDefault="00F85A2C" w:rsidP="00CE24F9">
            <w:pPr>
              <w:pStyle w:val="TableParagraph"/>
              <w:spacing w:line="276" w:lineRule="auto"/>
            </w:pPr>
            <w:r w:rsidRPr="00D44B66">
              <w:t>Ритуальная</w:t>
            </w:r>
            <w:r w:rsidR="00DD1E43" w:rsidRPr="00D44B66">
              <w:t xml:space="preserve"> </w:t>
            </w:r>
            <w:r w:rsidRPr="00D44B66">
              <w:t>деятельность</w:t>
            </w:r>
          </w:p>
        </w:tc>
        <w:tc>
          <w:tcPr>
            <w:tcW w:w="1955" w:type="dxa"/>
            <w:vAlign w:val="center"/>
          </w:tcPr>
          <w:p w14:paraId="70CF5631" w14:textId="77777777" w:rsidR="00F85A2C" w:rsidRPr="00D44B66" w:rsidRDefault="00F85A2C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5D2A9C72" w14:textId="77777777" w:rsidR="00F85A2C" w:rsidRPr="00D44B66" w:rsidRDefault="00F85A2C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46C0AAFD" w14:textId="77777777" w:rsidR="00F85A2C" w:rsidRPr="00D44B66" w:rsidRDefault="00F85A2C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686C8320" w14:textId="77777777" w:rsidR="00F85A2C" w:rsidRPr="00D44B66" w:rsidRDefault="00F85A2C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AE17AB" w:rsidRPr="00D44B66" w14:paraId="163736FF" w14:textId="77777777" w:rsidTr="00DD1E43">
        <w:trPr>
          <w:trHeight w:val="65"/>
        </w:trPr>
        <w:tc>
          <w:tcPr>
            <w:tcW w:w="708" w:type="dxa"/>
            <w:vAlign w:val="center"/>
          </w:tcPr>
          <w:p w14:paraId="6867D673" w14:textId="77777777" w:rsidR="00F85A2C" w:rsidRPr="00D44B66" w:rsidRDefault="00F85A2C" w:rsidP="00CE24F9">
            <w:pPr>
              <w:pStyle w:val="TableParagraph"/>
              <w:spacing w:line="276" w:lineRule="auto"/>
              <w:ind w:left="33" w:right="13"/>
              <w:jc w:val="center"/>
            </w:pPr>
            <w:r w:rsidRPr="00D44B66">
              <w:t>12.3</w:t>
            </w:r>
          </w:p>
        </w:tc>
        <w:tc>
          <w:tcPr>
            <w:tcW w:w="2299" w:type="dxa"/>
            <w:vAlign w:val="center"/>
          </w:tcPr>
          <w:p w14:paraId="729AE140" w14:textId="77777777" w:rsidR="00F85A2C" w:rsidRPr="00D44B66" w:rsidRDefault="00F85A2C" w:rsidP="00CE24F9">
            <w:pPr>
              <w:pStyle w:val="TableParagraph"/>
              <w:spacing w:line="276" w:lineRule="auto"/>
            </w:pPr>
            <w:r w:rsidRPr="00D44B66">
              <w:t>Запас</w:t>
            </w:r>
          </w:p>
        </w:tc>
        <w:tc>
          <w:tcPr>
            <w:tcW w:w="1955" w:type="dxa"/>
            <w:vAlign w:val="center"/>
          </w:tcPr>
          <w:p w14:paraId="3AC04E89" w14:textId="77777777" w:rsidR="00F85A2C" w:rsidRPr="00D44B66" w:rsidRDefault="00F85A2C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7E91A207" w14:textId="77777777" w:rsidR="00F85A2C" w:rsidRPr="00D44B66" w:rsidRDefault="00F85A2C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3401D297" w14:textId="77777777" w:rsidR="00F85A2C" w:rsidRPr="00D44B66" w:rsidRDefault="00F85A2C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44F8C1FF" w14:textId="77777777" w:rsidR="00F85A2C" w:rsidRPr="00D44B66" w:rsidRDefault="00F85A2C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AE17AB" w:rsidRPr="00D44B66" w14:paraId="08AEDBC8" w14:textId="77777777" w:rsidTr="00DD1E43">
        <w:trPr>
          <w:trHeight w:val="253"/>
        </w:trPr>
        <w:tc>
          <w:tcPr>
            <w:tcW w:w="9953" w:type="dxa"/>
            <w:gridSpan w:val="6"/>
            <w:vAlign w:val="center"/>
          </w:tcPr>
          <w:p w14:paraId="5F458291" w14:textId="6FD3CC28" w:rsidR="00F85A2C" w:rsidRPr="00D44B66" w:rsidRDefault="00F85A2C" w:rsidP="00D44B66">
            <w:pPr>
              <w:pStyle w:val="TableParagraph"/>
              <w:spacing w:line="276" w:lineRule="auto"/>
              <w:ind w:left="3297" w:right="3506"/>
              <w:jc w:val="center"/>
            </w:pPr>
            <w:r w:rsidRPr="00D44B66">
              <w:t>УСЛОВНО</w:t>
            </w:r>
            <w:r w:rsidRPr="00D44B66">
              <w:rPr>
                <w:spacing w:val="-4"/>
              </w:rPr>
              <w:t xml:space="preserve"> </w:t>
            </w:r>
            <w:r w:rsidR="00084B89" w:rsidRPr="00D44B66">
              <w:rPr>
                <w:spacing w:val="-4"/>
              </w:rPr>
              <w:t>Р</w:t>
            </w:r>
            <w:r w:rsidRPr="00D44B66">
              <w:t>АЗРЕШЕННЫЕ</w:t>
            </w:r>
          </w:p>
        </w:tc>
      </w:tr>
      <w:tr w:rsidR="00F56BA7" w:rsidRPr="00D44B66" w14:paraId="755B761E" w14:textId="77777777" w:rsidTr="00DD1E43">
        <w:trPr>
          <w:trHeight w:val="65"/>
        </w:trPr>
        <w:tc>
          <w:tcPr>
            <w:tcW w:w="708" w:type="dxa"/>
            <w:vAlign w:val="center"/>
          </w:tcPr>
          <w:p w14:paraId="387783B4" w14:textId="2780E912" w:rsidR="00F56BA7" w:rsidRPr="00D44B66" w:rsidRDefault="00F56BA7" w:rsidP="00CE24F9">
            <w:pPr>
              <w:pStyle w:val="TableParagraph"/>
              <w:spacing w:line="276" w:lineRule="auto"/>
              <w:ind w:left="30" w:right="14"/>
              <w:jc w:val="center"/>
            </w:pPr>
            <w:r w:rsidRPr="00D44B66">
              <w:t>4.4</w:t>
            </w:r>
          </w:p>
        </w:tc>
        <w:tc>
          <w:tcPr>
            <w:tcW w:w="2299" w:type="dxa"/>
            <w:vAlign w:val="center"/>
          </w:tcPr>
          <w:p w14:paraId="5C046AC1" w14:textId="177A2E62" w:rsidR="00F56BA7" w:rsidRPr="00D44B66" w:rsidRDefault="00F56BA7" w:rsidP="00CE24F9">
            <w:pPr>
              <w:pStyle w:val="TableParagraph"/>
              <w:spacing w:line="276" w:lineRule="auto"/>
            </w:pPr>
            <w:r w:rsidRPr="00D44B66">
              <w:t>Магазины</w:t>
            </w:r>
          </w:p>
        </w:tc>
        <w:tc>
          <w:tcPr>
            <w:tcW w:w="1955" w:type="dxa"/>
            <w:vAlign w:val="center"/>
          </w:tcPr>
          <w:p w14:paraId="30804A34" w14:textId="45522D15" w:rsidR="00F56BA7" w:rsidRPr="00D44B66" w:rsidRDefault="00F56BA7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44AB696F" w14:textId="7C986367" w:rsidR="00F56BA7" w:rsidRPr="00D44B66" w:rsidRDefault="00F56BA7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7EF8982B" w14:textId="7D2A7261" w:rsidR="00F56BA7" w:rsidRPr="00D44B66" w:rsidRDefault="00F56BA7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21F2A973" w14:textId="6072FF21" w:rsidR="00F56BA7" w:rsidRPr="00D44B66" w:rsidRDefault="00F56BA7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F56BA7" w:rsidRPr="00D44B66" w14:paraId="3429ACC1" w14:textId="77777777" w:rsidTr="00DD1E43">
        <w:trPr>
          <w:trHeight w:val="65"/>
        </w:trPr>
        <w:tc>
          <w:tcPr>
            <w:tcW w:w="708" w:type="dxa"/>
            <w:vAlign w:val="center"/>
          </w:tcPr>
          <w:p w14:paraId="7EB8201F" w14:textId="6B2B0505" w:rsidR="00F56BA7" w:rsidRPr="00D44B66" w:rsidRDefault="00F56BA7" w:rsidP="00CE24F9">
            <w:pPr>
              <w:pStyle w:val="TableParagraph"/>
              <w:spacing w:line="276" w:lineRule="auto"/>
              <w:ind w:left="30" w:right="14"/>
              <w:jc w:val="center"/>
            </w:pPr>
            <w:r w:rsidRPr="00D44B66">
              <w:t>6.8</w:t>
            </w:r>
          </w:p>
        </w:tc>
        <w:tc>
          <w:tcPr>
            <w:tcW w:w="2299" w:type="dxa"/>
            <w:vAlign w:val="center"/>
          </w:tcPr>
          <w:p w14:paraId="78B55233" w14:textId="6C6C7DD6" w:rsidR="00F56BA7" w:rsidRPr="00D44B66" w:rsidRDefault="00F56BA7" w:rsidP="00CE24F9">
            <w:pPr>
              <w:pStyle w:val="TableParagraph"/>
              <w:spacing w:line="276" w:lineRule="auto"/>
            </w:pPr>
            <w:r w:rsidRPr="00D44B66">
              <w:t>Связь</w:t>
            </w:r>
          </w:p>
        </w:tc>
        <w:tc>
          <w:tcPr>
            <w:tcW w:w="1955" w:type="dxa"/>
            <w:vAlign w:val="center"/>
          </w:tcPr>
          <w:p w14:paraId="5F1F78EB" w14:textId="19245FAC" w:rsidR="00F56BA7" w:rsidRPr="00D44B66" w:rsidRDefault="00F56BA7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556EBC17" w14:textId="237716BD" w:rsidR="00F56BA7" w:rsidRPr="00D44B66" w:rsidRDefault="00F56BA7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1432ADB4" w14:textId="2AB00E8D" w:rsidR="00F56BA7" w:rsidRPr="00D44B66" w:rsidRDefault="00F56BA7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773E82B7" w14:textId="3F2B1269" w:rsidR="00F56BA7" w:rsidRPr="00D44B66" w:rsidRDefault="00F56BA7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CE24F9" w:rsidRPr="00D44B66" w14:paraId="5F3077EB" w14:textId="77777777" w:rsidTr="00DD1E43">
        <w:trPr>
          <w:trHeight w:val="690"/>
        </w:trPr>
        <w:tc>
          <w:tcPr>
            <w:tcW w:w="708" w:type="dxa"/>
            <w:vAlign w:val="center"/>
          </w:tcPr>
          <w:p w14:paraId="49EC7509" w14:textId="7F440C9F" w:rsidR="00CE24F9" w:rsidRPr="00D44B66" w:rsidRDefault="00CE24F9" w:rsidP="00CE24F9">
            <w:pPr>
              <w:pStyle w:val="TableParagraph"/>
              <w:spacing w:line="276" w:lineRule="auto"/>
              <w:ind w:left="30" w:right="14"/>
              <w:jc w:val="center"/>
            </w:pPr>
            <w:r w:rsidRPr="00D44B66">
              <w:t>8.3</w:t>
            </w:r>
          </w:p>
        </w:tc>
        <w:tc>
          <w:tcPr>
            <w:tcW w:w="2299" w:type="dxa"/>
            <w:vAlign w:val="center"/>
          </w:tcPr>
          <w:p w14:paraId="0F52C33F" w14:textId="78CB6389" w:rsidR="00CE24F9" w:rsidRPr="00D44B66" w:rsidRDefault="00CE24F9" w:rsidP="00CE24F9">
            <w:pPr>
              <w:pStyle w:val="TableParagraph"/>
              <w:tabs>
                <w:tab w:val="left" w:pos="2504"/>
              </w:tabs>
              <w:spacing w:line="276" w:lineRule="auto"/>
            </w:pPr>
            <w:r w:rsidRPr="00D44B66">
              <w:t>Обеспечение внутреннего правопорядка</w:t>
            </w:r>
          </w:p>
        </w:tc>
        <w:tc>
          <w:tcPr>
            <w:tcW w:w="1955" w:type="dxa"/>
            <w:vAlign w:val="center"/>
          </w:tcPr>
          <w:p w14:paraId="75190DB8" w14:textId="0B27E19F" w:rsidR="00CE24F9" w:rsidRPr="00D44B66" w:rsidRDefault="00CE24F9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5D3030C5" w14:textId="14074ECE" w:rsidR="00CE24F9" w:rsidRPr="00D44B66" w:rsidRDefault="00CE24F9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1CCBE92F" w14:textId="7766F798" w:rsidR="00CE24F9" w:rsidRPr="00D44B66" w:rsidRDefault="00CE24F9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55BD6DF7" w14:textId="44357C5A" w:rsidR="00CE24F9" w:rsidRPr="00D44B66" w:rsidRDefault="00CE24F9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F56BA7" w:rsidRPr="00D44B66" w14:paraId="27BBEB47" w14:textId="77777777" w:rsidTr="00DD1E43">
        <w:trPr>
          <w:trHeight w:val="253"/>
        </w:trPr>
        <w:tc>
          <w:tcPr>
            <w:tcW w:w="9953" w:type="dxa"/>
            <w:gridSpan w:val="6"/>
            <w:vAlign w:val="center"/>
          </w:tcPr>
          <w:p w14:paraId="0258E7A9" w14:textId="77777777" w:rsidR="00F56BA7" w:rsidRPr="00D44B66" w:rsidRDefault="00F56BA7" w:rsidP="00D44B66">
            <w:pPr>
              <w:pStyle w:val="TableParagraph"/>
              <w:spacing w:line="276" w:lineRule="auto"/>
              <w:ind w:left="3523" w:right="3506"/>
              <w:jc w:val="center"/>
            </w:pPr>
            <w:r w:rsidRPr="00D44B66">
              <w:t>ВСПОМОГАТЕЛЬНЫЕ</w:t>
            </w:r>
          </w:p>
        </w:tc>
      </w:tr>
      <w:tr w:rsidR="00F56BA7" w:rsidRPr="00D44B66" w14:paraId="6D6F611D" w14:textId="77777777" w:rsidTr="00DD1E43">
        <w:trPr>
          <w:trHeight w:val="690"/>
        </w:trPr>
        <w:tc>
          <w:tcPr>
            <w:tcW w:w="708" w:type="dxa"/>
            <w:vAlign w:val="center"/>
          </w:tcPr>
          <w:p w14:paraId="06E63B73" w14:textId="63134652" w:rsidR="00F56BA7" w:rsidRPr="00D44B66" w:rsidRDefault="00F56BA7" w:rsidP="00CE24F9">
            <w:pPr>
              <w:pStyle w:val="TableParagraph"/>
              <w:spacing w:line="276" w:lineRule="auto"/>
              <w:ind w:left="30" w:right="14"/>
              <w:jc w:val="center"/>
            </w:pPr>
            <w:r w:rsidRPr="00D44B66">
              <w:t>3.1.1</w:t>
            </w:r>
          </w:p>
        </w:tc>
        <w:tc>
          <w:tcPr>
            <w:tcW w:w="2299" w:type="dxa"/>
            <w:vAlign w:val="center"/>
          </w:tcPr>
          <w:p w14:paraId="49837196" w14:textId="757DA628" w:rsidR="00F56BA7" w:rsidRPr="00D44B66" w:rsidRDefault="00F56BA7" w:rsidP="00CE24F9">
            <w:pPr>
              <w:pStyle w:val="TableParagraph"/>
              <w:spacing w:line="276" w:lineRule="auto"/>
            </w:pPr>
            <w:r w:rsidRPr="00D44B66">
              <w:t>Предоставление</w:t>
            </w:r>
            <w:r w:rsidRPr="00D44B66">
              <w:rPr>
                <w:spacing w:val="1"/>
              </w:rPr>
              <w:t xml:space="preserve"> </w:t>
            </w:r>
            <w:r w:rsidRPr="00D44B66">
              <w:t>коммунальных</w:t>
            </w:r>
            <w:r w:rsidRPr="00D44B66">
              <w:rPr>
                <w:spacing w:val="-8"/>
              </w:rPr>
              <w:t xml:space="preserve"> </w:t>
            </w:r>
            <w:r w:rsidRPr="00D44B66">
              <w:t>услуг</w:t>
            </w:r>
          </w:p>
        </w:tc>
        <w:tc>
          <w:tcPr>
            <w:tcW w:w="1955" w:type="dxa"/>
            <w:vAlign w:val="center"/>
          </w:tcPr>
          <w:p w14:paraId="52A953EB" w14:textId="705C3BB9" w:rsidR="00F56BA7" w:rsidRPr="00D44B66" w:rsidRDefault="00F56BA7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450542B3" w14:textId="1D6C1754" w:rsidR="00F56BA7" w:rsidRPr="00D44B66" w:rsidRDefault="00F56BA7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75DCAF2E" w14:textId="56C7B360" w:rsidR="00F56BA7" w:rsidRPr="00D44B66" w:rsidRDefault="00F56BA7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2E3975F7" w14:textId="46395D1D" w:rsidR="00F56BA7" w:rsidRPr="00D44B66" w:rsidRDefault="00F56BA7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F56BA7" w:rsidRPr="00D44B66" w14:paraId="3EF04B6F" w14:textId="77777777" w:rsidTr="00DD1E43">
        <w:trPr>
          <w:trHeight w:val="65"/>
        </w:trPr>
        <w:tc>
          <w:tcPr>
            <w:tcW w:w="708" w:type="dxa"/>
            <w:vAlign w:val="center"/>
          </w:tcPr>
          <w:p w14:paraId="648C5F12" w14:textId="21B60950" w:rsidR="00F56BA7" w:rsidRPr="00D44B66" w:rsidRDefault="00F56BA7" w:rsidP="00CE24F9">
            <w:pPr>
              <w:pStyle w:val="TableParagraph"/>
              <w:spacing w:line="276" w:lineRule="auto"/>
              <w:ind w:left="30" w:right="14"/>
              <w:jc w:val="center"/>
            </w:pPr>
            <w:r w:rsidRPr="00D44B66">
              <w:t>3.3</w:t>
            </w:r>
          </w:p>
        </w:tc>
        <w:tc>
          <w:tcPr>
            <w:tcW w:w="2299" w:type="dxa"/>
            <w:vAlign w:val="center"/>
          </w:tcPr>
          <w:p w14:paraId="78282F12" w14:textId="5F900B7E" w:rsidR="00F56BA7" w:rsidRPr="00D44B66" w:rsidRDefault="00F56BA7" w:rsidP="00CE24F9">
            <w:pPr>
              <w:pStyle w:val="TableParagraph"/>
              <w:spacing w:line="276" w:lineRule="auto"/>
              <w:jc w:val="center"/>
            </w:pPr>
            <w:r w:rsidRPr="00D44B66">
              <w:t>Бытовое</w:t>
            </w:r>
            <w:r w:rsidRPr="00D44B66">
              <w:rPr>
                <w:spacing w:val="-3"/>
              </w:rPr>
              <w:t xml:space="preserve"> </w:t>
            </w:r>
            <w:r w:rsidRPr="00D44B66">
              <w:t>обслуживание</w:t>
            </w:r>
          </w:p>
        </w:tc>
        <w:tc>
          <w:tcPr>
            <w:tcW w:w="1955" w:type="dxa"/>
            <w:vAlign w:val="center"/>
          </w:tcPr>
          <w:p w14:paraId="38A2B735" w14:textId="3415BAEA" w:rsidR="00F56BA7" w:rsidRPr="00D44B66" w:rsidRDefault="00F56BA7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555B34DC" w14:textId="40B06A31" w:rsidR="00F56BA7" w:rsidRPr="00D44B66" w:rsidRDefault="00F56BA7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2707B623" w14:textId="4AE6A2B5" w:rsidR="00F56BA7" w:rsidRPr="00D44B66" w:rsidRDefault="00F56BA7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6DE32ADD" w14:textId="0CFCC97B" w:rsidR="00F56BA7" w:rsidRPr="00D44B66" w:rsidRDefault="00F56BA7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DD1E43" w:rsidRPr="00D44B66" w14:paraId="679B205A" w14:textId="77777777" w:rsidTr="00DD1E43">
        <w:trPr>
          <w:trHeight w:val="438"/>
        </w:trPr>
        <w:tc>
          <w:tcPr>
            <w:tcW w:w="708" w:type="dxa"/>
            <w:vAlign w:val="center"/>
          </w:tcPr>
          <w:p w14:paraId="50CC7AE1" w14:textId="5B8575FE" w:rsidR="00DD1E43" w:rsidRPr="00D44B66" w:rsidRDefault="00DD1E43" w:rsidP="00CE24F9">
            <w:pPr>
              <w:pStyle w:val="TableParagraph"/>
              <w:spacing w:line="276" w:lineRule="auto"/>
              <w:ind w:left="29" w:right="14"/>
              <w:jc w:val="center"/>
            </w:pPr>
            <w:r w:rsidRPr="00D44B66">
              <w:t>3.7.1</w:t>
            </w:r>
          </w:p>
        </w:tc>
        <w:tc>
          <w:tcPr>
            <w:tcW w:w="2299" w:type="dxa"/>
            <w:vAlign w:val="center"/>
          </w:tcPr>
          <w:p w14:paraId="4F92EC1E" w14:textId="010DDF59" w:rsidR="00DD1E43" w:rsidRPr="00D44B66" w:rsidRDefault="00DD1E43" w:rsidP="00CE24F9">
            <w:pPr>
              <w:pStyle w:val="TableParagraph"/>
              <w:tabs>
                <w:tab w:val="left" w:pos="2408"/>
              </w:tabs>
              <w:spacing w:line="276" w:lineRule="auto"/>
            </w:pPr>
            <w:r w:rsidRPr="00D44B66">
              <w:t>Осуществление религиозных обрядов</w:t>
            </w:r>
          </w:p>
        </w:tc>
        <w:tc>
          <w:tcPr>
            <w:tcW w:w="1955" w:type="dxa"/>
            <w:vAlign w:val="center"/>
          </w:tcPr>
          <w:p w14:paraId="527927B2" w14:textId="346A8F8D" w:rsidR="00DD1E43" w:rsidRPr="00D44B66" w:rsidRDefault="00DD1E43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0CF4A79E" w14:textId="7711D52F" w:rsidR="00DD1E43" w:rsidRPr="00D44B66" w:rsidRDefault="00DD1E43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20CF049C" w14:textId="022C586D" w:rsidR="00DD1E43" w:rsidRPr="00D44B66" w:rsidRDefault="00DD1E43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40F08E97" w14:textId="7A48F3E2" w:rsidR="00DD1E43" w:rsidRPr="00D44B66" w:rsidRDefault="00DD1E43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  <w:tr w:rsidR="00DD1E43" w:rsidRPr="00D44B66" w14:paraId="569BA6EF" w14:textId="77777777" w:rsidTr="00DD1E43">
        <w:trPr>
          <w:trHeight w:val="65"/>
        </w:trPr>
        <w:tc>
          <w:tcPr>
            <w:tcW w:w="708" w:type="dxa"/>
            <w:vAlign w:val="center"/>
          </w:tcPr>
          <w:p w14:paraId="4535134F" w14:textId="4EF30689" w:rsidR="00DD1E43" w:rsidRPr="00D44B66" w:rsidRDefault="00DD1E43" w:rsidP="00CE24F9">
            <w:pPr>
              <w:pStyle w:val="TableParagraph"/>
              <w:spacing w:line="276" w:lineRule="auto"/>
              <w:ind w:right="14"/>
              <w:jc w:val="center"/>
            </w:pPr>
            <w:r w:rsidRPr="00D44B66">
              <w:t>4.9</w:t>
            </w:r>
          </w:p>
        </w:tc>
        <w:tc>
          <w:tcPr>
            <w:tcW w:w="2299" w:type="dxa"/>
            <w:vAlign w:val="center"/>
          </w:tcPr>
          <w:p w14:paraId="203285C8" w14:textId="5C4E8604" w:rsidR="00DD1E43" w:rsidRPr="00D44B66" w:rsidRDefault="00DD1E43" w:rsidP="00CE24F9">
            <w:pPr>
              <w:pStyle w:val="TableParagraph"/>
              <w:spacing w:line="276" w:lineRule="auto"/>
              <w:ind w:right="61"/>
            </w:pPr>
            <w:r w:rsidRPr="00D44B66">
              <w:t>Служебные гаражи</w:t>
            </w:r>
          </w:p>
        </w:tc>
        <w:tc>
          <w:tcPr>
            <w:tcW w:w="1955" w:type="dxa"/>
            <w:vAlign w:val="center"/>
          </w:tcPr>
          <w:p w14:paraId="4D431974" w14:textId="77777777" w:rsidR="00DD1E43" w:rsidRPr="00D44B66" w:rsidRDefault="00DD1E43" w:rsidP="00CE24F9">
            <w:pPr>
              <w:pStyle w:val="TableParagraph"/>
              <w:spacing w:line="276" w:lineRule="auto"/>
              <w:ind w:left="487" w:right="47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699" w:type="dxa"/>
            <w:vAlign w:val="center"/>
          </w:tcPr>
          <w:p w14:paraId="22346224" w14:textId="77777777" w:rsidR="00DD1E43" w:rsidRPr="00D44B66" w:rsidRDefault="00DD1E43" w:rsidP="00CE24F9">
            <w:pPr>
              <w:pStyle w:val="TableParagraph"/>
              <w:spacing w:line="276" w:lineRule="auto"/>
              <w:ind w:left="581" w:right="561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14:paraId="4EA5C13D" w14:textId="77777777" w:rsidR="00DD1E43" w:rsidRPr="00D44B66" w:rsidRDefault="00DD1E43" w:rsidP="00CE24F9">
            <w:pPr>
              <w:pStyle w:val="TableParagraph"/>
              <w:spacing w:line="276" w:lineRule="auto"/>
              <w:ind w:left="512" w:right="492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  <w:tc>
          <w:tcPr>
            <w:tcW w:w="1732" w:type="dxa"/>
            <w:vAlign w:val="center"/>
          </w:tcPr>
          <w:p w14:paraId="47F329E9" w14:textId="77777777" w:rsidR="00DD1E43" w:rsidRPr="00D44B66" w:rsidRDefault="00DD1E43" w:rsidP="00CE24F9">
            <w:pPr>
              <w:pStyle w:val="TableParagraph"/>
              <w:spacing w:line="276" w:lineRule="auto"/>
              <w:ind w:left="436" w:right="415"/>
              <w:jc w:val="center"/>
            </w:pPr>
            <w:proofErr w:type="spellStart"/>
            <w:proofErr w:type="gramStart"/>
            <w:r w:rsidRPr="00D44B66">
              <w:t>н.у</w:t>
            </w:r>
            <w:proofErr w:type="spellEnd"/>
            <w:proofErr w:type="gramEnd"/>
          </w:p>
        </w:tc>
      </w:tr>
    </w:tbl>
    <w:p w14:paraId="09A25C6D" w14:textId="6F193E25" w:rsidR="00BD09FD" w:rsidRPr="002F7686" w:rsidRDefault="00BD09FD" w:rsidP="00BD09FD">
      <w:pPr>
        <w:pStyle w:val="af7"/>
        <w:ind w:left="1192" w:firstLine="0"/>
      </w:pPr>
    </w:p>
    <w:p w14:paraId="7845024B" w14:textId="350D7965" w:rsidR="00080106" w:rsidRDefault="00DD1E43" w:rsidP="00F93819">
      <w:pPr>
        <w:pStyle w:val="0"/>
        <w:ind w:left="0"/>
        <w:jc w:val="center"/>
        <w:rPr>
          <w:color w:val="auto"/>
          <w:sz w:val="28"/>
          <w:szCs w:val="28"/>
        </w:rPr>
      </w:pPr>
      <w:r w:rsidRPr="00080106">
        <w:rPr>
          <w:color w:val="auto"/>
          <w:sz w:val="28"/>
          <w:szCs w:val="28"/>
        </w:rPr>
        <w:lastRenderedPageBreak/>
        <w:t>2</w:t>
      </w:r>
      <w:r w:rsidR="00FE4D8F">
        <w:rPr>
          <w:color w:val="auto"/>
          <w:sz w:val="28"/>
          <w:szCs w:val="28"/>
        </w:rPr>
        <w:t>1</w:t>
      </w:r>
      <w:r w:rsidRPr="00080106">
        <w:rPr>
          <w:color w:val="auto"/>
          <w:sz w:val="28"/>
          <w:szCs w:val="28"/>
        </w:rPr>
        <w:t>. Зона озеленения специального назначения (СН-3)</w:t>
      </w:r>
    </w:p>
    <w:tbl>
      <w:tblPr>
        <w:tblW w:w="10058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99"/>
        <w:gridCol w:w="1954"/>
        <w:gridCol w:w="1701"/>
        <w:gridCol w:w="1559"/>
        <w:gridCol w:w="1836"/>
      </w:tblGrid>
      <w:tr w:rsidR="00080106" w:rsidRPr="00080106" w14:paraId="35B30FDC" w14:textId="77777777" w:rsidTr="00080106">
        <w:trPr>
          <w:trHeight w:val="20"/>
          <w:tblHeader/>
        </w:trPr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5E10C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Виды разрешенного использования</w:t>
            </w:r>
          </w:p>
        </w:tc>
        <w:tc>
          <w:tcPr>
            <w:tcW w:w="7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4F1E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Предельные размеры земельных участков (</w:t>
            </w:r>
            <w:proofErr w:type="spellStart"/>
            <w:r w:rsidRPr="00080106">
              <w:t>з.у</w:t>
            </w:r>
            <w:proofErr w:type="spellEnd"/>
            <w:r w:rsidRPr="00080106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080106" w:rsidRPr="00080106" w14:paraId="4959E7FA" w14:textId="77777777" w:rsidTr="00080106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43C38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Код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370D41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Наименование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5973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 xml:space="preserve">Площадь </w:t>
            </w:r>
            <w:proofErr w:type="spellStart"/>
            <w:r w:rsidRPr="00080106">
              <w:t>з.у</w:t>
            </w:r>
            <w:proofErr w:type="spellEnd"/>
            <w:r w:rsidRPr="00080106">
              <w:t>.</w:t>
            </w:r>
          </w:p>
          <w:p w14:paraId="7BE8344A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>(</w:t>
            </w:r>
            <w:proofErr w:type="spellStart"/>
            <w:proofErr w:type="gramStart"/>
            <w:r w:rsidRPr="00080106">
              <w:t>кв.м</w:t>
            </w:r>
            <w:proofErr w:type="spellEnd"/>
            <w:proofErr w:type="gramEnd"/>
            <w:r w:rsidRPr="00080106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AFED6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>Процент</w:t>
            </w:r>
          </w:p>
          <w:p w14:paraId="0A7F1D34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 xml:space="preserve">застройки в границах </w:t>
            </w:r>
            <w:proofErr w:type="spellStart"/>
            <w:proofErr w:type="gramStart"/>
            <w:r w:rsidRPr="00080106">
              <w:t>з.у</w:t>
            </w:r>
            <w:proofErr w:type="spellEnd"/>
            <w:proofErr w:type="gramEnd"/>
            <w:r w:rsidRPr="00080106"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015FA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>Количество надземных этажей</w:t>
            </w:r>
          </w:p>
          <w:p w14:paraId="37A7F99A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>(</w:t>
            </w:r>
            <w:proofErr w:type="spellStart"/>
            <w:r w:rsidRPr="00080106">
              <w:t>эт</w:t>
            </w:r>
            <w:proofErr w:type="spellEnd"/>
            <w:r w:rsidRPr="00080106">
              <w:t>.)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F645C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080106">
              <w:t>Высота зданий, строений, сооружений (м)</w:t>
            </w:r>
          </w:p>
        </w:tc>
      </w:tr>
      <w:tr w:rsidR="00080106" w:rsidRPr="00080106" w14:paraId="2DA15697" w14:textId="77777777" w:rsidTr="00080106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53166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4C5C9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47E8B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мин./макс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7821F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7C11E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макс.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87E48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080106">
              <w:t>макс.</w:t>
            </w:r>
          </w:p>
        </w:tc>
      </w:tr>
      <w:tr w:rsidR="00080106" w:rsidRPr="00080106" w14:paraId="53D5E768" w14:textId="77777777" w:rsidTr="00080106">
        <w:trPr>
          <w:trHeight w:val="20"/>
        </w:trPr>
        <w:tc>
          <w:tcPr>
            <w:tcW w:w="10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3AECE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080106">
              <w:rPr>
                <w:bCs/>
              </w:rPr>
              <w:t>ОСНОВНЫЕ</w:t>
            </w:r>
          </w:p>
        </w:tc>
      </w:tr>
      <w:tr w:rsidR="00080106" w:rsidRPr="00080106" w14:paraId="59B39F0E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1B6110" w14:textId="77777777" w:rsidR="00DD1E43" w:rsidRPr="00080106" w:rsidRDefault="00DD1E43" w:rsidP="00EC3D2C">
            <w:pPr>
              <w:jc w:val="center"/>
            </w:pPr>
            <w:r w:rsidRPr="00080106">
              <w:t>3.1.1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678C50" w14:textId="77777777" w:rsidR="00DD1E43" w:rsidRPr="00080106" w:rsidRDefault="00DD1E43" w:rsidP="00EC3D2C">
            <w:r w:rsidRPr="00080106">
              <w:t>Предоставление коммунальных услуг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EA950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22A26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79D3D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81828" w14:textId="77777777" w:rsidR="00DD1E43" w:rsidRPr="00080106" w:rsidRDefault="00DD1E43" w:rsidP="00EC3D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04B6BB35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E3D8B5" w14:textId="247F2ADB" w:rsidR="00084B89" w:rsidRPr="00080106" w:rsidRDefault="00084B89" w:rsidP="00084B89">
            <w:pPr>
              <w:jc w:val="center"/>
            </w:pPr>
            <w:r w:rsidRPr="00080106">
              <w:t>6.8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FD8E5D" w14:textId="5C803682" w:rsidR="00084B89" w:rsidRPr="00080106" w:rsidRDefault="00084B89" w:rsidP="00084B89">
            <w:r w:rsidRPr="00080106">
              <w:t>Связь*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B743B" w14:textId="1CCAAEF6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6CB62" w14:textId="26A6CE0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5412C" w14:textId="683B11B9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21544" w14:textId="3D23D9F9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29111709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B9E5E5" w14:textId="74CAD3FB" w:rsidR="00080106" w:rsidRPr="00080106" w:rsidRDefault="00080106" w:rsidP="00080106">
            <w:pPr>
              <w:jc w:val="center"/>
            </w:pPr>
            <w:r w:rsidRPr="00080106">
              <w:t>9.1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B55E0E" w14:textId="24333B8C" w:rsidR="00080106" w:rsidRPr="00080106" w:rsidRDefault="00080106" w:rsidP="00080106">
            <w:r w:rsidRPr="00080106">
              <w:t>Охрана природных территорий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60D16" w14:textId="3D2C5E18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0E234" w14:textId="6A22999B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2BD3A" w14:textId="4C6BB5CF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26032" w14:textId="5B2AB29E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530C3F01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03C9B6" w14:textId="7E7883F7" w:rsidR="00080106" w:rsidRPr="00080106" w:rsidRDefault="00080106" w:rsidP="00080106">
            <w:pPr>
              <w:jc w:val="center"/>
            </w:pPr>
            <w:r w:rsidRPr="00080106">
              <w:t>10.2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5E027C" w14:textId="706B8653" w:rsidR="00080106" w:rsidRPr="00080106" w:rsidRDefault="00080106" w:rsidP="00080106">
            <w:r w:rsidRPr="00080106">
              <w:t>Лесные плантации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2582B" w14:textId="34F72F6C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D2CAE" w14:textId="09E312C9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7FEDA" w14:textId="6754669C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8E3E9" w14:textId="2BF1545A" w:rsidR="00080106" w:rsidRPr="00080106" w:rsidRDefault="00080106" w:rsidP="0008010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6A393661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AE015B" w14:textId="366B987A" w:rsidR="00084B89" w:rsidRPr="00080106" w:rsidRDefault="00084B89" w:rsidP="00084B89">
            <w:pPr>
              <w:jc w:val="center"/>
            </w:pPr>
            <w:r w:rsidRPr="00080106">
              <w:t>11.0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76E98F" w14:textId="58C54B06" w:rsidR="00084B89" w:rsidRPr="00080106" w:rsidRDefault="00084B89" w:rsidP="00084B89">
            <w:r w:rsidRPr="00080106">
              <w:t>Водные объекты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AE333" w14:textId="00061EB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AE39C" w14:textId="05D565F1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9AA779" w14:textId="66B49402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179197" w14:textId="389F06D5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62CF10E5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98B96D" w14:textId="57D89DF9" w:rsidR="00084B89" w:rsidRPr="00080106" w:rsidRDefault="00084B89" w:rsidP="00084B89">
            <w:pPr>
              <w:jc w:val="center"/>
            </w:pPr>
            <w:r w:rsidRPr="00080106">
              <w:t>12.0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0E5EAB" w14:textId="2C314701" w:rsidR="00084B89" w:rsidRPr="00080106" w:rsidRDefault="00084B89" w:rsidP="00084B89">
            <w:r w:rsidRPr="00080106">
              <w:t>Земельные участки (территории) общего пользования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29851" w14:textId="797DBA44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A3F3B" w14:textId="675FB8C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8922D" w14:textId="5E410169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C96BA" w14:textId="7EE005C9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6BF03978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2A6DA0" w14:textId="529BC4F5" w:rsidR="00084B89" w:rsidRPr="00080106" w:rsidRDefault="00084B89" w:rsidP="00084B89">
            <w:pPr>
              <w:jc w:val="center"/>
            </w:pPr>
            <w:r w:rsidRPr="00080106">
              <w:t>12.2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BC6B50" w14:textId="46FD44C0" w:rsidR="00084B89" w:rsidRPr="00080106" w:rsidRDefault="00084B89" w:rsidP="00084B89">
            <w:r w:rsidRPr="00080106">
              <w:t>Специальная деятельность</w:t>
            </w:r>
            <w:r w:rsidR="0049588E" w:rsidRPr="00080106">
              <w:t>**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DD440" w14:textId="6E5BD1F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45C36" w14:textId="5393502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26FF8" w14:textId="55774E46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E2362" w14:textId="5D02A64D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50C85781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B0860E" w14:textId="49B2ADC4" w:rsidR="00084B89" w:rsidRPr="00080106" w:rsidRDefault="00084B89" w:rsidP="00084B89">
            <w:pPr>
              <w:jc w:val="center"/>
            </w:pPr>
            <w:r w:rsidRPr="00080106">
              <w:t>12.3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138739" w14:textId="66C11137" w:rsidR="00084B89" w:rsidRPr="00080106" w:rsidRDefault="00084B89" w:rsidP="00084B89">
            <w:r w:rsidRPr="00080106">
              <w:t>Запас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78221" w14:textId="17BE6318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7FF76" w14:textId="7DEC49B6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012AF" w14:textId="6CD4BB95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97B9E" w14:textId="382D35B2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  <w:tr w:rsidR="00080106" w:rsidRPr="00080106" w14:paraId="52283D24" w14:textId="77777777" w:rsidTr="00080106">
        <w:trPr>
          <w:trHeight w:val="20"/>
        </w:trPr>
        <w:tc>
          <w:tcPr>
            <w:tcW w:w="100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909EC9" w14:textId="1C0386F3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Cs/>
              </w:rPr>
            </w:pPr>
            <w:r w:rsidRPr="00080106">
              <w:rPr>
                <w:bCs/>
              </w:rPr>
              <w:t>УСЛОВНО</w:t>
            </w:r>
            <w:r w:rsidRPr="00080106">
              <w:rPr>
                <w:bCs/>
                <w:spacing w:val="-4"/>
              </w:rPr>
              <w:t xml:space="preserve"> Р</w:t>
            </w:r>
            <w:r w:rsidRPr="00080106">
              <w:rPr>
                <w:bCs/>
              </w:rPr>
              <w:t>АЗРЕШЕННЫЕ</w:t>
            </w:r>
          </w:p>
        </w:tc>
      </w:tr>
      <w:tr w:rsidR="00080106" w:rsidRPr="00080106" w14:paraId="403DECDA" w14:textId="77777777" w:rsidTr="00080106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0A05C" w14:textId="32486DAE" w:rsidR="00084B89" w:rsidRPr="00080106" w:rsidRDefault="00084B89" w:rsidP="00084B89">
            <w:pPr>
              <w:jc w:val="center"/>
            </w:pPr>
            <w:r w:rsidRPr="00080106">
              <w:t>6.8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A4DD0A" w14:textId="1FA4805C" w:rsidR="00084B89" w:rsidRPr="00080106" w:rsidRDefault="00084B89" w:rsidP="00084B89">
            <w:r w:rsidRPr="00080106">
              <w:t>Связь*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08686" w14:textId="04DCFC3A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59DDF" w14:textId="2CC4F664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629AA" w14:textId="1B2D3272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91456" w14:textId="2FF50A45" w:rsidR="00084B89" w:rsidRPr="00080106" w:rsidRDefault="00084B89" w:rsidP="00084B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080106">
              <w:t>н.у</w:t>
            </w:r>
            <w:proofErr w:type="spellEnd"/>
            <w:proofErr w:type="gramEnd"/>
          </w:p>
        </w:tc>
      </w:tr>
    </w:tbl>
    <w:p w14:paraId="36721158" w14:textId="51103934" w:rsidR="00DD1E43" w:rsidRPr="005F16CC" w:rsidRDefault="00DD1E43" w:rsidP="00BD09FD">
      <w:pPr>
        <w:pStyle w:val="af7"/>
        <w:ind w:left="1192" w:firstLine="0"/>
        <w:rPr>
          <w:sz w:val="28"/>
          <w:szCs w:val="28"/>
        </w:rPr>
      </w:pPr>
    </w:p>
    <w:p w14:paraId="34640B2C" w14:textId="21CF2515" w:rsidR="0049588E" w:rsidRPr="005F16CC" w:rsidRDefault="0049588E" w:rsidP="00704C6B">
      <w:pPr>
        <w:pStyle w:val="a3"/>
        <w:spacing w:line="276" w:lineRule="auto"/>
        <w:ind w:right="286" w:firstLine="851"/>
        <w:jc w:val="both"/>
      </w:pPr>
      <w:r w:rsidRPr="005F16CC">
        <w:t>Объекты видов разрешенного использования, которые отмечены</w:t>
      </w:r>
      <w:r w:rsidRPr="005F16CC">
        <w:rPr>
          <w:spacing w:val="55"/>
        </w:rPr>
        <w:t xml:space="preserve"> </w:t>
      </w:r>
      <w:r w:rsidRPr="005F16CC">
        <w:t>знаком *, могут размещаться на земельных участках, при отсутствии норм законодательства, запрещающих их размещение, за исключением вышек сотовой</w:t>
      </w:r>
      <w:r w:rsidRPr="005F16CC">
        <w:rPr>
          <w:spacing w:val="-2"/>
        </w:rPr>
        <w:t xml:space="preserve"> </w:t>
      </w:r>
      <w:r w:rsidRPr="005F16CC">
        <w:t>связи.</w:t>
      </w:r>
    </w:p>
    <w:p w14:paraId="7D0D7803" w14:textId="1868D4A3" w:rsidR="0049588E" w:rsidRDefault="0049588E" w:rsidP="00704C6B">
      <w:pPr>
        <w:pStyle w:val="a3"/>
        <w:spacing w:line="276" w:lineRule="auto"/>
        <w:ind w:right="286" w:firstLine="851"/>
        <w:jc w:val="both"/>
      </w:pPr>
      <w:r w:rsidRPr="005F16CC">
        <w:t>Вид разрешенного использования, отмеченный знаком **, относятся к основным видам разрешенного использования при условии использования только для объектов накопления отходов производства и потребления временного складирования в мусорный накопитель.</w:t>
      </w:r>
    </w:p>
    <w:p w14:paraId="08B2260B" w14:textId="060EA107" w:rsidR="00977FCF" w:rsidRDefault="00977FCF">
      <w:pPr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br w:type="page"/>
      </w:r>
    </w:p>
    <w:p w14:paraId="48C3808B" w14:textId="4D9F8D08" w:rsidR="00D36C96" w:rsidRPr="00D36C96" w:rsidRDefault="00D36C96" w:rsidP="00D36C96">
      <w:pPr>
        <w:pStyle w:val="0"/>
        <w:ind w:left="-142"/>
        <w:jc w:val="center"/>
        <w:rPr>
          <w:color w:val="000000" w:themeColor="text1"/>
          <w:sz w:val="28"/>
          <w:szCs w:val="28"/>
        </w:rPr>
      </w:pPr>
      <w:r w:rsidRPr="00D36C96">
        <w:rPr>
          <w:color w:val="000000" w:themeColor="text1"/>
          <w:sz w:val="28"/>
          <w:szCs w:val="28"/>
        </w:rPr>
        <w:lastRenderedPageBreak/>
        <w:t>22</w:t>
      </w:r>
      <w:r w:rsidRPr="00D36C96">
        <w:rPr>
          <w:color w:val="000000" w:themeColor="text1"/>
          <w:sz w:val="28"/>
          <w:szCs w:val="28"/>
        </w:rPr>
        <w:t>. Зона градостроительного резерва (ГР)</w:t>
      </w:r>
      <w:bookmarkStart w:id="10" w:name="_ucsp8mmmjupc" w:colFirst="0" w:colLast="0"/>
      <w:bookmarkEnd w:id="10"/>
    </w:p>
    <w:tbl>
      <w:tblPr>
        <w:tblW w:w="1006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299"/>
        <w:gridCol w:w="1954"/>
        <w:gridCol w:w="1701"/>
        <w:gridCol w:w="1559"/>
        <w:gridCol w:w="1843"/>
      </w:tblGrid>
      <w:tr w:rsidR="00D36C96" w:rsidRPr="00200B0E" w14:paraId="0FDB096D" w14:textId="77777777" w:rsidTr="00F821F5">
        <w:trPr>
          <w:trHeight w:val="20"/>
          <w:tblHeader/>
        </w:trPr>
        <w:tc>
          <w:tcPr>
            <w:tcW w:w="3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4232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Виды разрешенного использования</w:t>
            </w:r>
          </w:p>
        </w:tc>
        <w:tc>
          <w:tcPr>
            <w:tcW w:w="7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28A4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Предельные размеры земельных участков (</w:t>
            </w:r>
            <w:proofErr w:type="spellStart"/>
            <w:r w:rsidRPr="00200B0E">
              <w:t>з.у</w:t>
            </w:r>
            <w:proofErr w:type="spellEnd"/>
            <w:r w:rsidRPr="00200B0E">
              <w:t>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36C96" w:rsidRPr="00200B0E" w14:paraId="1333F264" w14:textId="77777777" w:rsidTr="00F821F5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55929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Код</w:t>
            </w:r>
          </w:p>
        </w:tc>
        <w:tc>
          <w:tcPr>
            <w:tcW w:w="2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3A6D7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Наименование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189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 xml:space="preserve">Площадь </w:t>
            </w:r>
            <w:proofErr w:type="spellStart"/>
            <w:r w:rsidRPr="00200B0E">
              <w:t>з.у</w:t>
            </w:r>
            <w:proofErr w:type="spellEnd"/>
            <w:r w:rsidRPr="00200B0E">
              <w:t>.</w:t>
            </w:r>
          </w:p>
          <w:p w14:paraId="060DF7F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(</w:t>
            </w:r>
            <w:proofErr w:type="spellStart"/>
            <w:proofErr w:type="gramStart"/>
            <w:r w:rsidRPr="00200B0E">
              <w:t>кв.м</w:t>
            </w:r>
            <w:proofErr w:type="spellEnd"/>
            <w:proofErr w:type="gramEnd"/>
            <w:r w:rsidRPr="00200B0E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F33D2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Процент</w:t>
            </w:r>
          </w:p>
          <w:p w14:paraId="53A3DEBF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 xml:space="preserve">застройки в границах </w:t>
            </w:r>
            <w:proofErr w:type="spellStart"/>
            <w:proofErr w:type="gramStart"/>
            <w:r w:rsidRPr="00200B0E">
              <w:t>з.у</w:t>
            </w:r>
            <w:proofErr w:type="spellEnd"/>
            <w:proofErr w:type="gramEnd"/>
            <w:r w:rsidRPr="00200B0E">
              <w:br/>
              <w:t xml:space="preserve">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A52EF6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Количество надземных этажей</w:t>
            </w:r>
          </w:p>
          <w:p w14:paraId="6C076A95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(</w:t>
            </w:r>
            <w:proofErr w:type="spellStart"/>
            <w:r w:rsidRPr="00200B0E">
              <w:t>эт</w:t>
            </w:r>
            <w:proofErr w:type="spellEnd"/>
            <w:r w:rsidRPr="00200B0E"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0C073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-140" w:right="-100"/>
              <w:jc w:val="center"/>
            </w:pPr>
            <w:r w:rsidRPr="00200B0E">
              <w:t>Высота зданий, строений, сооружений (м)</w:t>
            </w:r>
          </w:p>
        </w:tc>
      </w:tr>
      <w:tr w:rsidR="00D36C96" w:rsidRPr="00200B0E" w14:paraId="1BB777DE" w14:textId="77777777" w:rsidTr="00F821F5">
        <w:trPr>
          <w:trHeight w:val="20"/>
          <w:tblHeader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AE7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2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A1D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C8F7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мин./макс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7A496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1F3B9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FC2F7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t>макс.</w:t>
            </w:r>
          </w:p>
        </w:tc>
      </w:tr>
      <w:tr w:rsidR="00D36C96" w:rsidRPr="00200B0E" w14:paraId="4CEF1F20" w14:textId="77777777" w:rsidTr="00F821F5">
        <w:trPr>
          <w:trHeight w:val="20"/>
        </w:trPr>
        <w:tc>
          <w:tcPr>
            <w:tcW w:w="10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E361F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b/>
              </w:rPr>
            </w:pPr>
            <w:r w:rsidRPr="00200B0E">
              <w:rPr>
                <w:b/>
              </w:rPr>
              <w:t>ОСНОВНЫЕ</w:t>
            </w:r>
          </w:p>
        </w:tc>
      </w:tr>
      <w:tr w:rsidR="00D36C96" w:rsidRPr="00200B0E" w14:paraId="1532B356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89DCA1" w14:textId="77777777" w:rsidR="00D36C96" w:rsidRPr="00200B0E" w:rsidRDefault="00D36C96" w:rsidP="00F821F5">
            <w:pPr>
              <w:jc w:val="center"/>
            </w:pPr>
            <w:r w:rsidRPr="00200B0E">
              <w:t>3.1.1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E1C357" w14:textId="77777777" w:rsidR="00D36C96" w:rsidRPr="00200B0E" w:rsidRDefault="00D36C96" w:rsidP="00F821F5">
            <w:r w:rsidRPr="00200B0E">
              <w:t>Предоставление коммунальных услуг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F9295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73DE2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0C8D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44408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3B1F04D7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16A835" w14:textId="77777777" w:rsidR="00D36C96" w:rsidRPr="00200B0E" w:rsidRDefault="00D36C96" w:rsidP="00F821F5">
            <w:pPr>
              <w:jc w:val="center"/>
            </w:pPr>
            <w:r w:rsidRPr="00200B0E">
              <w:t>3.9.1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3FDB69" w14:textId="77777777" w:rsidR="00D36C96" w:rsidRPr="00200B0E" w:rsidRDefault="00D36C96" w:rsidP="00F821F5">
            <w:r w:rsidRPr="00200B0E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12308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9EC96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5E194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AF4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7573FDED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0976BC" w14:textId="77777777" w:rsidR="00D36C96" w:rsidRPr="00D31904" w:rsidRDefault="00D36C96" w:rsidP="00F821F5">
            <w:pPr>
              <w:jc w:val="center"/>
              <w:rPr>
                <w:rFonts w:eastAsia="Arial"/>
                <w:sz w:val="20"/>
                <w:szCs w:val="20"/>
              </w:rPr>
            </w:pPr>
            <w:r w:rsidRPr="00200B0E">
              <w:t>6.8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1CE0D6" w14:textId="77777777" w:rsidR="00D36C96" w:rsidRPr="00D31904" w:rsidRDefault="00D36C96" w:rsidP="00F821F5">
            <w:pPr>
              <w:rPr>
                <w:rFonts w:eastAsia="Arial"/>
                <w:sz w:val="20"/>
                <w:szCs w:val="20"/>
              </w:rPr>
            </w:pPr>
            <w:r w:rsidRPr="00200B0E">
              <w:t>Связь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6A14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4505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9FF1A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C73D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0984534E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E1679A" w14:textId="77777777" w:rsidR="00D36C96" w:rsidRPr="00200B0E" w:rsidRDefault="00D36C96" w:rsidP="00F821F5">
            <w:pPr>
              <w:jc w:val="center"/>
            </w:pPr>
            <w:r w:rsidRPr="00200B0E">
              <w:t>11.1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07E8C" w14:textId="77777777" w:rsidR="00D36C96" w:rsidRPr="00200B0E" w:rsidRDefault="00D36C96" w:rsidP="00F821F5">
            <w:r w:rsidRPr="00200B0E">
              <w:t>Общее пользование водными объектами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3A795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10075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4F9D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9FBF9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567401CB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7C94A1" w14:textId="77777777" w:rsidR="00D36C96" w:rsidRPr="00200B0E" w:rsidRDefault="00D36C96" w:rsidP="00F821F5">
            <w:pPr>
              <w:jc w:val="center"/>
            </w:pPr>
            <w:r w:rsidRPr="00200B0E">
              <w:t>11.2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5EAE4B" w14:textId="77777777" w:rsidR="00D36C96" w:rsidRPr="00200B0E" w:rsidRDefault="00D36C96" w:rsidP="00F821F5">
            <w:r w:rsidRPr="00200B0E">
              <w:t>Специальное пользование водными объектами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149DE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B7C3B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987D9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745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16499A2D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5B5B1" w14:textId="77777777" w:rsidR="00D36C96" w:rsidRPr="00200B0E" w:rsidRDefault="00D36C96" w:rsidP="00F821F5">
            <w:pPr>
              <w:jc w:val="center"/>
            </w:pPr>
            <w:r w:rsidRPr="00200B0E">
              <w:t>11.3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C82530" w14:textId="77777777" w:rsidR="00D36C96" w:rsidRPr="00200B0E" w:rsidRDefault="00D36C96" w:rsidP="00F821F5">
            <w:r w:rsidRPr="00200B0E">
              <w:t>Гидротехнические сооружения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6CC3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47C3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EEC54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D26E4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6CFB068F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AC5D4F" w14:textId="77777777" w:rsidR="00D36C96" w:rsidRPr="00200B0E" w:rsidRDefault="00D36C96" w:rsidP="00F821F5">
            <w:pPr>
              <w:jc w:val="center"/>
            </w:pPr>
            <w:r w:rsidRPr="00200B0E">
              <w:t>12.0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846995" w14:textId="77777777" w:rsidR="00D36C96" w:rsidRPr="00200B0E" w:rsidRDefault="00D36C96" w:rsidP="00F821F5">
            <w:r w:rsidRPr="00200B0E">
              <w:t>Земельные участки (территории) общего пользования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33059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C183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6B01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EDCD6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7A7208F1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378FDC" w14:textId="77777777" w:rsidR="00D36C96" w:rsidRPr="00200B0E" w:rsidRDefault="00D36C96" w:rsidP="00F821F5">
            <w:pPr>
              <w:jc w:val="center"/>
            </w:pPr>
            <w:r w:rsidRPr="00200B0E">
              <w:t>12.0.1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96EB1F" w14:textId="77777777" w:rsidR="00D36C96" w:rsidRPr="00200B0E" w:rsidRDefault="00D36C96" w:rsidP="00F821F5">
            <w:r w:rsidRPr="00200B0E">
              <w:t>Улично-дорожная сеть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FC6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CA8F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A1CFD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DE1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7FE3F6CA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CDEC6E" w14:textId="77777777" w:rsidR="00D36C96" w:rsidRPr="00200B0E" w:rsidRDefault="00D36C96" w:rsidP="00F821F5">
            <w:pPr>
              <w:jc w:val="center"/>
            </w:pPr>
            <w:r w:rsidRPr="00200B0E">
              <w:t>12.0.2</w:t>
            </w:r>
          </w:p>
        </w:tc>
        <w:tc>
          <w:tcPr>
            <w:tcW w:w="22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F3FA93" w14:textId="77777777" w:rsidR="00D36C96" w:rsidRPr="00200B0E" w:rsidRDefault="00D36C96" w:rsidP="00F821F5">
            <w:r w:rsidRPr="00200B0E">
              <w:t>Благоустройство территории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09F3C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9A5BA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79DC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B85AD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537A2882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FA562" w14:textId="77777777" w:rsidR="00D36C96" w:rsidRPr="00200B0E" w:rsidRDefault="00D36C96" w:rsidP="00F821F5">
            <w:pPr>
              <w:jc w:val="center"/>
            </w:pPr>
            <w:r w:rsidRPr="00200B0E">
              <w:t>12.3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F88023" w14:textId="77777777" w:rsidR="00D36C96" w:rsidRPr="00200B0E" w:rsidRDefault="00D36C96" w:rsidP="00F821F5">
            <w:r w:rsidRPr="00200B0E">
              <w:t>Запас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888E5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88C4A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AB737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3AC0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  <w:tr w:rsidR="00D36C96" w:rsidRPr="00200B0E" w14:paraId="5442794B" w14:textId="77777777" w:rsidTr="00F821F5">
        <w:trPr>
          <w:trHeight w:val="20"/>
        </w:trPr>
        <w:tc>
          <w:tcPr>
            <w:tcW w:w="10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0D906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r w:rsidRPr="00200B0E">
              <w:rPr>
                <w:b/>
              </w:rPr>
              <w:t>УСЛОВНО РАЗРЕШЕННЫЕ</w:t>
            </w:r>
          </w:p>
        </w:tc>
      </w:tr>
      <w:tr w:rsidR="00D36C96" w:rsidRPr="00200B0E" w14:paraId="223B0445" w14:textId="77777777" w:rsidTr="00F821F5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342257" w14:textId="77777777" w:rsidR="00D36C96" w:rsidRPr="00200B0E" w:rsidRDefault="00D36C96" w:rsidP="00F821F5">
            <w:pPr>
              <w:jc w:val="center"/>
            </w:pPr>
            <w:r w:rsidRPr="00200B0E">
              <w:t>7.1.1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163342" w14:textId="77777777" w:rsidR="00D36C96" w:rsidRPr="00200B0E" w:rsidRDefault="00D36C96" w:rsidP="00F821F5">
            <w:r w:rsidRPr="00200B0E">
              <w:t>Железнодорожные пути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921AD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DB441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8E340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2EC97" w14:textId="77777777" w:rsidR="00D36C96" w:rsidRPr="00200B0E" w:rsidRDefault="00D36C96" w:rsidP="00F821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</w:pPr>
            <w:proofErr w:type="spellStart"/>
            <w:proofErr w:type="gramStart"/>
            <w:r w:rsidRPr="00200B0E">
              <w:t>н.у</w:t>
            </w:r>
            <w:proofErr w:type="spellEnd"/>
            <w:proofErr w:type="gramEnd"/>
          </w:p>
        </w:tc>
      </w:tr>
    </w:tbl>
    <w:p w14:paraId="2D30EB66" w14:textId="77777777" w:rsidR="00D36C96" w:rsidRPr="005F16CC" w:rsidRDefault="00D36C96" w:rsidP="00704C6B">
      <w:pPr>
        <w:pStyle w:val="a3"/>
        <w:spacing w:line="276" w:lineRule="auto"/>
        <w:ind w:right="286" w:firstLine="851"/>
        <w:jc w:val="both"/>
      </w:pPr>
    </w:p>
    <w:p w14:paraId="1C5F7D8A" w14:textId="77777777" w:rsidR="00DD1E43" w:rsidRPr="005F16CC" w:rsidRDefault="00DD1E43" w:rsidP="00704C6B">
      <w:pPr>
        <w:pStyle w:val="af7"/>
        <w:spacing w:line="276" w:lineRule="auto"/>
        <w:ind w:left="1192" w:firstLine="0"/>
        <w:jc w:val="both"/>
        <w:rPr>
          <w:sz w:val="28"/>
          <w:szCs w:val="28"/>
        </w:rPr>
      </w:pPr>
    </w:p>
    <w:p w14:paraId="0FD0A77F" w14:textId="1FA0B593" w:rsidR="00EE08C6" w:rsidRPr="005F16CC" w:rsidRDefault="006E1379" w:rsidP="00704C6B">
      <w:pPr>
        <w:pStyle w:val="a3"/>
        <w:spacing w:line="276" w:lineRule="auto"/>
        <w:ind w:left="113" w:right="102"/>
        <w:jc w:val="both"/>
        <w:outlineLvl w:val="2"/>
      </w:pPr>
      <w:bookmarkStart w:id="11" w:name="_ykj2rhldimil"/>
      <w:bookmarkStart w:id="12" w:name="_Toc156473386"/>
      <w:bookmarkStart w:id="13" w:name="_GoBack"/>
      <w:bookmarkEnd w:id="11"/>
      <w:bookmarkEnd w:id="13"/>
      <w:r w:rsidRPr="005F16CC">
        <w:t>Статья</w:t>
      </w:r>
      <w:r w:rsidRPr="005F16CC">
        <w:rPr>
          <w:spacing w:val="1"/>
        </w:rPr>
        <w:t xml:space="preserve"> </w:t>
      </w:r>
      <w:r w:rsidR="00BB755D" w:rsidRPr="005F16CC">
        <w:t>1</w:t>
      </w:r>
      <w:r w:rsidR="006F7BED" w:rsidRPr="005F16CC">
        <w:t>9</w:t>
      </w:r>
      <w:r w:rsidRPr="005F16CC">
        <w:t>.</w:t>
      </w:r>
      <w:r w:rsidRPr="005F16CC">
        <w:rPr>
          <w:spacing w:val="1"/>
        </w:rPr>
        <w:t xml:space="preserve"> </w:t>
      </w:r>
      <w:r w:rsidRPr="005F16CC">
        <w:t>Градостроительный</w:t>
      </w:r>
      <w:r w:rsidRPr="005F16CC">
        <w:rPr>
          <w:spacing w:val="1"/>
        </w:rPr>
        <w:t xml:space="preserve"> </w:t>
      </w:r>
      <w:r w:rsidRPr="005F16CC">
        <w:t>регламент</w:t>
      </w:r>
      <w:r w:rsidRPr="005F16CC">
        <w:rPr>
          <w:spacing w:val="1"/>
        </w:rPr>
        <w:t xml:space="preserve"> </w:t>
      </w:r>
      <w:r w:rsidRPr="005F16CC">
        <w:t>в</w:t>
      </w:r>
      <w:r w:rsidRPr="005F16CC">
        <w:rPr>
          <w:spacing w:val="1"/>
        </w:rPr>
        <w:t xml:space="preserve"> </w:t>
      </w:r>
      <w:r w:rsidRPr="005F16CC">
        <w:t>отношении</w:t>
      </w:r>
      <w:r w:rsidRPr="005F16CC">
        <w:rPr>
          <w:spacing w:val="1"/>
        </w:rPr>
        <w:t xml:space="preserve"> </w:t>
      </w:r>
      <w:r w:rsidRPr="005F16CC">
        <w:t>территорий,</w:t>
      </w:r>
      <w:r w:rsidRPr="005F16CC">
        <w:rPr>
          <w:spacing w:val="1"/>
        </w:rPr>
        <w:t xml:space="preserve"> </w:t>
      </w:r>
      <w:r w:rsidRPr="005F16CC">
        <w:t>в</w:t>
      </w:r>
      <w:r w:rsidRPr="005F16CC">
        <w:rPr>
          <w:spacing w:val="1"/>
        </w:rPr>
        <w:t xml:space="preserve"> </w:t>
      </w:r>
      <w:r w:rsidRPr="005F16CC">
        <w:t>границах</w:t>
      </w:r>
      <w:r w:rsidRPr="005F16CC">
        <w:rPr>
          <w:spacing w:val="1"/>
        </w:rPr>
        <w:t xml:space="preserve"> </w:t>
      </w:r>
      <w:r w:rsidRPr="005F16CC">
        <w:rPr>
          <w:spacing w:val="-1"/>
        </w:rPr>
        <w:t>которых</w:t>
      </w:r>
      <w:r w:rsidRPr="005F16CC">
        <w:rPr>
          <w:spacing w:val="-13"/>
        </w:rPr>
        <w:t xml:space="preserve"> </w:t>
      </w:r>
      <w:r w:rsidRPr="005F16CC">
        <w:rPr>
          <w:spacing w:val="-1"/>
        </w:rPr>
        <w:t>предусматривается</w:t>
      </w:r>
      <w:r w:rsidRPr="005F16CC">
        <w:rPr>
          <w:spacing w:val="-16"/>
        </w:rPr>
        <w:t xml:space="preserve"> </w:t>
      </w:r>
      <w:r w:rsidRPr="005F16CC">
        <w:t>осуществление</w:t>
      </w:r>
      <w:r w:rsidRPr="005F16CC">
        <w:rPr>
          <w:spacing w:val="-9"/>
        </w:rPr>
        <w:t xml:space="preserve"> </w:t>
      </w:r>
      <w:r w:rsidRPr="005F16CC">
        <w:t>деятельности</w:t>
      </w:r>
      <w:r w:rsidRPr="005F16CC">
        <w:rPr>
          <w:spacing w:val="-13"/>
        </w:rPr>
        <w:t xml:space="preserve"> </w:t>
      </w:r>
      <w:r w:rsidRPr="005F16CC">
        <w:t>по</w:t>
      </w:r>
      <w:r w:rsidRPr="005F16CC">
        <w:rPr>
          <w:spacing w:val="-14"/>
        </w:rPr>
        <w:t xml:space="preserve"> </w:t>
      </w:r>
      <w:r w:rsidRPr="005F16CC">
        <w:t>комплексному</w:t>
      </w:r>
      <w:r w:rsidRPr="005F16CC">
        <w:rPr>
          <w:spacing w:val="-16"/>
        </w:rPr>
        <w:t xml:space="preserve"> </w:t>
      </w:r>
      <w:r w:rsidRPr="005F16CC">
        <w:t>развитию</w:t>
      </w:r>
      <w:r w:rsidRPr="005F16CC">
        <w:rPr>
          <w:spacing w:val="-68"/>
        </w:rPr>
        <w:t xml:space="preserve"> </w:t>
      </w:r>
      <w:r w:rsidRPr="005F16CC">
        <w:t>территории</w:t>
      </w:r>
      <w:bookmarkEnd w:id="12"/>
    </w:p>
    <w:p w14:paraId="52B67AFF" w14:textId="1C7EA7D2" w:rsidR="00EE08C6" w:rsidRPr="005F16CC" w:rsidRDefault="00BB755D" w:rsidP="00704C6B">
      <w:pPr>
        <w:spacing w:line="276" w:lineRule="auto"/>
        <w:ind w:firstLine="709"/>
        <w:jc w:val="both"/>
        <w:rPr>
          <w:sz w:val="28"/>
          <w:szCs w:val="28"/>
        </w:rPr>
      </w:pPr>
      <w:r w:rsidRPr="005F16CC">
        <w:rPr>
          <w:sz w:val="28"/>
          <w:szCs w:val="28"/>
        </w:rPr>
        <w:t xml:space="preserve">Значения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</w:t>
      </w:r>
      <w:r w:rsidRPr="005F16CC">
        <w:rPr>
          <w:sz w:val="28"/>
          <w:szCs w:val="28"/>
        </w:rPr>
        <w:lastRenderedPageBreak/>
        <w:t xml:space="preserve">градостроительный </w:t>
      </w:r>
      <w:r w:rsidR="003D7F09" w:rsidRPr="005F16CC">
        <w:rPr>
          <w:sz w:val="28"/>
          <w:szCs w:val="28"/>
        </w:rPr>
        <w:t xml:space="preserve">регламент, предусматривается осуществление деятельности по комплексному развитию территории, устанавливаются в соответствии с местными нормативами градостроительного проектирования муниципального образования </w:t>
      </w:r>
      <w:r w:rsidR="006F7BED" w:rsidRPr="005F16CC">
        <w:rPr>
          <w:sz w:val="28"/>
          <w:szCs w:val="28"/>
        </w:rPr>
        <w:t>«поселок городского типа Камские Поляны Нижнекамского муниципального района Республики Татарстан</w:t>
      </w:r>
      <w:r w:rsidR="003D7F09" w:rsidRPr="005F16CC">
        <w:rPr>
          <w:sz w:val="28"/>
          <w:szCs w:val="28"/>
        </w:rPr>
        <w:t>.</w:t>
      </w:r>
    </w:p>
    <w:p w14:paraId="3D995A89" w14:textId="3017AA05" w:rsidR="003D7F09" w:rsidRDefault="003D7F09" w:rsidP="00704C6B">
      <w:pPr>
        <w:spacing w:line="360" w:lineRule="auto"/>
        <w:jc w:val="both"/>
        <w:rPr>
          <w:sz w:val="28"/>
        </w:rPr>
      </w:pPr>
    </w:p>
    <w:p w14:paraId="16E24CE6" w14:textId="77777777" w:rsidR="005F16CC" w:rsidRPr="002F7686" w:rsidRDefault="005F16CC" w:rsidP="00704C6B">
      <w:pPr>
        <w:spacing w:line="360" w:lineRule="auto"/>
        <w:jc w:val="both"/>
        <w:rPr>
          <w:sz w:val="28"/>
        </w:rPr>
      </w:pPr>
    </w:p>
    <w:sectPr w:rsidR="005F16CC" w:rsidRPr="002F7686">
      <w:pgSz w:w="11910" w:h="16840"/>
      <w:pgMar w:top="1040" w:right="460" w:bottom="280" w:left="102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0C916" w14:textId="77777777" w:rsidR="00962CF3" w:rsidRDefault="00962CF3">
      <w:r>
        <w:separator/>
      </w:r>
    </w:p>
  </w:endnote>
  <w:endnote w:type="continuationSeparator" w:id="0">
    <w:p w14:paraId="5C74E409" w14:textId="77777777" w:rsidR="00962CF3" w:rsidRDefault="0096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2986F" w14:textId="77777777" w:rsidR="00962CF3" w:rsidRDefault="00962CF3">
      <w:r>
        <w:separator/>
      </w:r>
    </w:p>
  </w:footnote>
  <w:footnote w:type="continuationSeparator" w:id="0">
    <w:p w14:paraId="1714DA06" w14:textId="77777777" w:rsidR="00962CF3" w:rsidRDefault="00962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D99E5" w14:textId="77777777" w:rsidR="004E0A6F" w:rsidRDefault="00962CF3">
    <w:pPr>
      <w:pStyle w:val="a3"/>
      <w:spacing w:line="14" w:lineRule="auto"/>
      <w:rPr>
        <w:sz w:val="20"/>
      </w:rPr>
    </w:pPr>
    <w:r>
      <w:pict w14:anchorId="25262D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36.45pt;width:21.35pt;height:13.05pt;z-index:-251658752;mso-position-horizontal-relative:page;mso-position-vertical-relative:page" filled="f" stroked="f">
          <v:textbox inset="0,0,0,0">
            <w:txbxContent>
              <w:p w14:paraId="44B342AE" w14:textId="77777777" w:rsidR="004E0A6F" w:rsidRDefault="004E0A6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72E2F"/>
    <w:multiLevelType w:val="hybridMultilevel"/>
    <w:tmpl w:val="17A8D00C"/>
    <w:lvl w:ilvl="0" w:tplc="0400D83C">
      <w:start w:val="1"/>
      <w:numFmt w:val="decimal"/>
      <w:lvlText w:val="%1."/>
      <w:lvlJc w:val="left"/>
      <w:pPr>
        <w:ind w:left="109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2394614E">
      <w:numFmt w:val="bullet"/>
      <w:lvlText w:val="•"/>
      <w:lvlJc w:val="left"/>
      <w:pPr>
        <w:ind w:left="2032" w:hanging="260"/>
      </w:pPr>
      <w:rPr>
        <w:rFonts w:hint="default"/>
        <w:lang w:val="ru-RU" w:eastAsia="en-US" w:bidi="ar-SA"/>
      </w:rPr>
    </w:lvl>
    <w:lvl w:ilvl="2" w:tplc="811EECA6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22187CF0">
      <w:numFmt w:val="bullet"/>
      <w:lvlText w:val="•"/>
      <w:lvlJc w:val="left"/>
      <w:pPr>
        <w:ind w:left="3898" w:hanging="260"/>
      </w:pPr>
      <w:rPr>
        <w:rFonts w:hint="default"/>
        <w:lang w:val="ru-RU" w:eastAsia="en-US" w:bidi="ar-SA"/>
      </w:rPr>
    </w:lvl>
    <w:lvl w:ilvl="4" w:tplc="94E0EC34">
      <w:numFmt w:val="bullet"/>
      <w:lvlText w:val="•"/>
      <w:lvlJc w:val="left"/>
      <w:pPr>
        <w:ind w:left="4831" w:hanging="260"/>
      </w:pPr>
      <w:rPr>
        <w:rFonts w:hint="default"/>
        <w:lang w:val="ru-RU" w:eastAsia="en-US" w:bidi="ar-SA"/>
      </w:rPr>
    </w:lvl>
    <w:lvl w:ilvl="5" w:tplc="40DA3C0A">
      <w:numFmt w:val="bullet"/>
      <w:lvlText w:val="•"/>
      <w:lvlJc w:val="left"/>
      <w:pPr>
        <w:ind w:left="5764" w:hanging="260"/>
      </w:pPr>
      <w:rPr>
        <w:rFonts w:hint="default"/>
        <w:lang w:val="ru-RU" w:eastAsia="en-US" w:bidi="ar-SA"/>
      </w:rPr>
    </w:lvl>
    <w:lvl w:ilvl="6" w:tplc="AAF2B70C">
      <w:numFmt w:val="bullet"/>
      <w:lvlText w:val="•"/>
      <w:lvlJc w:val="left"/>
      <w:pPr>
        <w:ind w:left="6697" w:hanging="260"/>
      </w:pPr>
      <w:rPr>
        <w:rFonts w:hint="default"/>
        <w:lang w:val="ru-RU" w:eastAsia="en-US" w:bidi="ar-SA"/>
      </w:rPr>
    </w:lvl>
    <w:lvl w:ilvl="7" w:tplc="BE4600EC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 w:tplc="BC161F94">
      <w:numFmt w:val="bullet"/>
      <w:lvlText w:val="•"/>
      <w:lvlJc w:val="left"/>
      <w:pPr>
        <w:ind w:left="856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6CA1510"/>
    <w:multiLevelType w:val="hybridMultilevel"/>
    <w:tmpl w:val="A85A107A"/>
    <w:lvl w:ilvl="0" w:tplc="D05256AA">
      <w:start w:val="1"/>
      <w:numFmt w:val="decimal"/>
      <w:lvlText w:val="%1."/>
      <w:lvlJc w:val="left"/>
      <w:pPr>
        <w:ind w:left="109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3A9E0FEE">
      <w:numFmt w:val="bullet"/>
      <w:lvlText w:val="•"/>
      <w:lvlJc w:val="left"/>
      <w:pPr>
        <w:ind w:left="2032" w:hanging="260"/>
      </w:pPr>
      <w:rPr>
        <w:rFonts w:hint="default"/>
        <w:lang w:val="ru-RU" w:eastAsia="en-US" w:bidi="ar-SA"/>
      </w:rPr>
    </w:lvl>
    <w:lvl w:ilvl="2" w:tplc="9F749D7A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F5102F4A">
      <w:numFmt w:val="bullet"/>
      <w:lvlText w:val="•"/>
      <w:lvlJc w:val="left"/>
      <w:pPr>
        <w:ind w:left="3898" w:hanging="260"/>
      </w:pPr>
      <w:rPr>
        <w:rFonts w:hint="default"/>
        <w:lang w:val="ru-RU" w:eastAsia="en-US" w:bidi="ar-SA"/>
      </w:rPr>
    </w:lvl>
    <w:lvl w:ilvl="4" w:tplc="B296A7D2">
      <w:numFmt w:val="bullet"/>
      <w:lvlText w:val="•"/>
      <w:lvlJc w:val="left"/>
      <w:pPr>
        <w:ind w:left="4831" w:hanging="260"/>
      </w:pPr>
      <w:rPr>
        <w:rFonts w:hint="default"/>
        <w:lang w:val="ru-RU" w:eastAsia="en-US" w:bidi="ar-SA"/>
      </w:rPr>
    </w:lvl>
    <w:lvl w:ilvl="5" w:tplc="A0822B6A">
      <w:numFmt w:val="bullet"/>
      <w:lvlText w:val="•"/>
      <w:lvlJc w:val="left"/>
      <w:pPr>
        <w:ind w:left="5764" w:hanging="260"/>
      </w:pPr>
      <w:rPr>
        <w:rFonts w:hint="default"/>
        <w:lang w:val="ru-RU" w:eastAsia="en-US" w:bidi="ar-SA"/>
      </w:rPr>
    </w:lvl>
    <w:lvl w:ilvl="6" w:tplc="E5B4D37A">
      <w:numFmt w:val="bullet"/>
      <w:lvlText w:val="•"/>
      <w:lvlJc w:val="left"/>
      <w:pPr>
        <w:ind w:left="6697" w:hanging="260"/>
      </w:pPr>
      <w:rPr>
        <w:rFonts w:hint="default"/>
        <w:lang w:val="ru-RU" w:eastAsia="en-US" w:bidi="ar-SA"/>
      </w:rPr>
    </w:lvl>
    <w:lvl w:ilvl="7" w:tplc="7DF0C056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 w:tplc="30CC8224">
      <w:numFmt w:val="bullet"/>
      <w:lvlText w:val="•"/>
      <w:lvlJc w:val="left"/>
      <w:pPr>
        <w:ind w:left="8563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8BA0496"/>
    <w:multiLevelType w:val="hybridMultilevel"/>
    <w:tmpl w:val="90ACBF64"/>
    <w:lvl w:ilvl="0" w:tplc="7EF4EA7E">
      <w:start w:val="7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" w15:restartNumberingAfterBreak="0">
    <w:nsid w:val="13B54C2B"/>
    <w:multiLevelType w:val="hybridMultilevel"/>
    <w:tmpl w:val="83D64CC2"/>
    <w:lvl w:ilvl="0" w:tplc="0D6EA7B8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694B2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08F84DFE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6388B3C8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9EB4C79C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5044AFBE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BB58C4D8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2CB0D8AA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6C72E35C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A7C16E7"/>
    <w:multiLevelType w:val="multilevel"/>
    <w:tmpl w:val="99BAE8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AFA7668"/>
    <w:multiLevelType w:val="multilevel"/>
    <w:tmpl w:val="739A43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58F0718"/>
    <w:multiLevelType w:val="hybridMultilevel"/>
    <w:tmpl w:val="A2C6F0BC"/>
    <w:lvl w:ilvl="0" w:tplc="0BE221D2">
      <w:start w:val="1"/>
      <w:numFmt w:val="decimal"/>
      <w:lvlText w:val="%1)"/>
      <w:lvlJc w:val="left"/>
      <w:pPr>
        <w:ind w:left="11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7AA020">
      <w:numFmt w:val="bullet"/>
      <w:lvlText w:val="•"/>
      <w:lvlJc w:val="left"/>
      <w:pPr>
        <w:ind w:left="1150" w:hanging="396"/>
      </w:pPr>
      <w:rPr>
        <w:rFonts w:hint="default"/>
        <w:lang w:val="ru-RU" w:eastAsia="en-US" w:bidi="ar-SA"/>
      </w:rPr>
    </w:lvl>
    <w:lvl w:ilvl="2" w:tplc="82C08EB4">
      <w:numFmt w:val="bullet"/>
      <w:lvlText w:val="•"/>
      <w:lvlJc w:val="left"/>
      <w:pPr>
        <w:ind w:left="2181" w:hanging="396"/>
      </w:pPr>
      <w:rPr>
        <w:rFonts w:hint="default"/>
        <w:lang w:val="ru-RU" w:eastAsia="en-US" w:bidi="ar-SA"/>
      </w:rPr>
    </w:lvl>
    <w:lvl w:ilvl="3" w:tplc="23B6896A">
      <w:numFmt w:val="bullet"/>
      <w:lvlText w:val="•"/>
      <w:lvlJc w:val="left"/>
      <w:pPr>
        <w:ind w:left="3211" w:hanging="396"/>
      </w:pPr>
      <w:rPr>
        <w:rFonts w:hint="default"/>
        <w:lang w:val="ru-RU" w:eastAsia="en-US" w:bidi="ar-SA"/>
      </w:rPr>
    </w:lvl>
    <w:lvl w:ilvl="4" w:tplc="1108C9C4">
      <w:numFmt w:val="bullet"/>
      <w:lvlText w:val="•"/>
      <w:lvlJc w:val="left"/>
      <w:pPr>
        <w:ind w:left="4242" w:hanging="396"/>
      </w:pPr>
      <w:rPr>
        <w:rFonts w:hint="default"/>
        <w:lang w:val="ru-RU" w:eastAsia="en-US" w:bidi="ar-SA"/>
      </w:rPr>
    </w:lvl>
    <w:lvl w:ilvl="5" w:tplc="F626C888">
      <w:numFmt w:val="bullet"/>
      <w:lvlText w:val="•"/>
      <w:lvlJc w:val="left"/>
      <w:pPr>
        <w:ind w:left="5273" w:hanging="396"/>
      </w:pPr>
      <w:rPr>
        <w:rFonts w:hint="default"/>
        <w:lang w:val="ru-RU" w:eastAsia="en-US" w:bidi="ar-SA"/>
      </w:rPr>
    </w:lvl>
    <w:lvl w:ilvl="6" w:tplc="82823EE8">
      <w:numFmt w:val="bullet"/>
      <w:lvlText w:val="•"/>
      <w:lvlJc w:val="left"/>
      <w:pPr>
        <w:ind w:left="6303" w:hanging="396"/>
      </w:pPr>
      <w:rPr>
        <w:rFonts w:hint="default"/>
        <w:lang w:val="ru-RU" w:eastAsia="en-US" w:bidi="ar-SA"/>
      </w:rPr>
    </w:lvl>
    <w:lvl w:ilvl="7" w:tplc="D486A6C8">
      <w:numFmt w:val="bullet"/>
      <w:lvlText w:val="•"/>
      <w:lvlJc w:val="left"/>
      <w:pPr>
        <w:ind w:left="7334" w:hanging="396"/>
      </w:pPr>
      <w:rPr>
        <w:rFonts w:hint="default"/>
        <w:lang w:val="ru-RU" w:eastAsia="en-US" w:bidi="ar-SA"/>
      </w:rPr>
    </w:lvl>
    <w:lvl w:ilvl="8" w:tplc="C2D8724C">
      <w:numFmt w:val="bullet"/>
      <w:lvlText w:val="•"/>
      <w:lvlJc w:val="left"/>
      <w:pPr>
        <w:ind w:left="8365" w:hanging="396"/>
      </w:pPr>
      <w:rPr>
        <w:rFonts w:hint="default"/>
        <w:lang w:val="ru-RU" w:eastAsia="en-US" w:bidi="ar-SA"/>
      </w:rPr>
    </w:lvl>
  </w:abstractNum>
  <w:abstractNum w:abstractNumId="7" w15:restartNumberingAfterBreak="0">
    <w:nsid w:val="5EC61212"/>
    <w:multiLevelType w:val="hybridMultilevel"/>
    <w:tmpl w:val="0BF4CEC4"/>
    <w:lvl w:ilvl="0" w:tplc="08D05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765D46"/>
    <w:multiLevelType w:val="hybridMultilevel"/>
    <w:tmpl w:val="1876EB0A"/>
    <w:lvl w:ilvl="0" w:tplc="838E620E">
      <w:start w:val="7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9" w15:restartNumberingAfterBreak="0">
    <w:nsid w:val="6C8452A0"/>
    <w:multiLevelType w:val="hybridMultilevel"/>
    <w:tmpl w:val="385C71A2"/>
    <w:lvl w:ilvl="0" w:tplc="E2AEAD60">
      <w:start w:val="1"/>
      <w:numFmt w:val="decimal"/>
      <w:lvlText w:val="%1)"/>
      <w:lvlJc w:val="left"/>
      <w:pPr>
        <w:ind w:left="113" w:hanging="4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405D02">
      <w:numFmt w:val="bullet"/>
      <w:lvlText w:val="•"/>
      <w:lvlJc w:val="left"/>
      <w:pPr>
        <w:ind w:left="1150" w:hanging="468"/>
      </w:pPr>
      <w:rPr>
        <w:rFonts w:hint="default"/>
        <w:lang w:val="ru-RU" w:eastAsia="en-US" w:bidi="ar-SA"/>
      </w:rPr>
    </w:lvl>
    <w:lvl w:ilvl="2" w:tplc="AA0E540E">
      <w:numFmt w:val="bullet"/>
      <w:lvlText w:val="•"/>
      <w:lvlJc w:val="left"/>
      <w:pPr>
        <w:ind w:left="2181" w:hanging="468"/>
      </w:pPr>
      <w:rPr>
        <w:rFonts w:hint="default"/>
        <w:lang w:val="ru-RU" w:eastAsia="en-US" w:bidi="ar-SA"/>
      </w:rPr>
    </w:lvl>
    <w:lvl w:ilvl="3" w:tplc="16A07554">
      <w:numFmt w:val="bullet"/>
      <w:lvlText w:val="•"/>
      <w:lvlJc w:val="left"/>
      <w:pPr>
        <w:ind w:left="3211" w:hanging="468"/>
      </w:pPr>
      <w:rPr>
        <w:rFonts w:hint="default"/>
        <w:lang w:val="ru-RU" w:eastAsia="en-US" w:bidi="ar-SA"/>
      </w:rPr>
    </w:lvl>
    <w:lvl w:ilvl="4" w:tplc="982A082E">
      <w:numFmt w:val="bullet"/>
      <w:lvlText w:val="•"/>
      <w:lvlJc w:val="left"/>
      <w:pPr>
        <w:ind w:left="4242" w:hanging="468"/>
      </w:pPr>
      <w:rPr>
        <w:rFonts w:hint="default"/>
        <w:lang w:val="ru-RU" w:eastAsia="en-US" w:bidi="ar-SA"/>
      </w:rPr>
    </w:lvl>
    <w:lvl w:ilvl="5" w:tplc="4746AEF0">
      <w:numFmt w:val="bullet"/>
      <w:lvlText w:val="•"/>
      <w:lvlJc w:val="left"/>
      <w:pPr>
        <w:ind w:left="5273" w:hanging="468"/>
      </w:pPr>
      <w:rPr>
        <w:rFonts w:hint="default"/>
        <w:lang w:val="ru-RU" w:eastAsia="en-US" w:bidi="ar-SA"/>
      </w:rPr>
    </w:lvl>
    <w:lvl w:ilvl="6" w:tplc="A6904EB0">
      <w:numFmt w:val="bullet"/>
      <w:lvlText w:val="•"/>
      <w:lvlJc w:val="left"/>
      <w:pPr>
        <w:ind w:left="6303" w:hanging="468"/>
      </w:pPr>
      <w:rPr>
        <w:rFonts w:hint="default"/>
        <w:lang w:val="ru-RU" w:eastAsia="en-US" w:bidi="ar-SA"/>
      </w:rPr>
    </w:lvl>
    <w:lvl w:ilvl="7" w:tplc="2CF6258E">
      <w:numFmt w:val="bullet"/>
      <w:lvlText w:val="•"/>
      <w:lvlJc w:val="left"/>
      <w:pPr>
        <w:ind w:left="7334" w:hanging="468"/>
      </w:pPr>
      <w:rPr>
        <w:rFonts w:hint="default"/>
        <w:lang w:val="ru-RU" w:eastAsia="en-US" w:bidi="ar-SA"/>
      </w:rPr>
    </w:lvl>
    <w:lvl w:ilvl="8" w:tplc="2F80CF22">
      <w:numFmt w:val="bullet"/>
      <w:lvlText w:val="•"/>
      <w:lvlJc w:val="left"/>
      <w:pPr>
        <w:ind w:left="8365" w:hanging="468"/>
      </w:pPr>
      <w:rPr>
        <w:rFonts w:hint="default"/>
        <w:lang w:val="ru-RU" w:eastAsia="en-US" w:bidi="ar-SA"/>
      </w:rPr>
    </w:lvl>
  </w:abstractNum>
  <w:abstractNum w:abstractNumId="10" w15:restartNumberingAfterBreak="0">
    <w:nsid w:val="7046799E"/>
    <w:multiLevelType w:val="hybridMultilevel"/>
    <w:tmpl w:val="E612F5C2"/>
    <w:lvl w:ilvl="0" w:tplc="D3A4EA76">
      <w:start w:val="1"/>
      <w:numFmt w:val="decimal"/>
      <w:lvlText w:val="%1."/>
      <w:lvlJc w:val="left"/>
      <w:pPr>
        <w:ind w:left="109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4D542524">
      <w:numFmt w:val="bullet"/>
      <w:lvlText w:val="•"/>
      <w:lvlJc w:val="left"/>
      <w:pPr>
        <w:ind w:left="2032" w:hanging="260"/>
      </w:pPr>
      <w:rPr>
        <w:rFonts w:hint="default"/>
        <w:lang w:val="ru-RU" w:eastAsia="en-US" w:bidi="ar-SA"/>
      </w:rPr>
    </w:lvl>
    <w:lvl w:ilvl="2" w:tplc="4D425870">
      <w:numFmt w:val="bullet"/>
      <w:lvlText w:val="•"/>
      <w:lvlJc w:val="left"/>
      <w:pPr>
        <w:ind w:left="2965" w:hanging="260"/>
      </w:pPr>
      <w:rPr>
        <w:rFonts w:hint="default"/>
        <w:lang w:val="ru-RU" w:eastAsia="en-US" w:bidi="ar-SA"/>
      </w:rPr>
    </w:lvl>
    <w:lvl w:ilvl="3" w:tplc="27A07836">
      <w:numFmt w:val="bullet"/>
      <w:lvlText w:val="•"/>
      <w:lvlJc w:val="left"/>
      <w:pPr>
        <w:ind w:left="3898" w:hanging="260"/>
      </w:pPr>
      <w:rPr>
        <w:rFonts w:hint="default"/>
        <w:lang w:val="ru-RU" w:eastAsia="en-US" w:bidi="ar-SA"/>
      </w:rPr>
    </w:lvl>
    <w:lvl w:ilvl="4" w:tplc="16BEFF00">
      <w:numFmt w:val="bullet"/>
      <w:lvlText w:val="•"/>
      <w:lvlJc w:val="left"/>
      <w:pPr>
        <w:ind w:left="4831" w:hanging="260"/>
      </w:pPr>
      <w:rPr>
        <w:rFonts w:hint="default"/>
        <w:lang w:val="ru-RU" w:eastAsia="en-US" w:bidi="ar-SA"/>
      </w:rPr>
    </w:lvl>
    <w:lvl w:ilvl="5" w:tplc="614C1950">
      <w:numFmt w:val="bullet"/>
      <w:lvlText w:val="•"/>
      <w:lvlJc w:val="left"/>
      <w:pPr>
        <w:ind w:left="5764" w:hanging="260"/>
      </w:pPr>
      <w:rPr>
        <w:rFonts w:hint="default"/>
        <w:lang w:val="ru-RU" w:eastAsia="en-US" w:bidi="ar-SA"/>
      </w:rPr>
    </w:lvl>
    <w:lvl w:ilvl="6" w:tplc="58867378">
      <w:numFmt w:val="bullet"/>
      <w:lvlText w:val="•"/>
      <w:lvlJc w:val="left"/>
      <w:pPr>
        <w:ind w:left="6697" w:hanging="260"/>
      </w:pPr>
      <w:rPr>
        <w:rFonts w:hint="default"/>
        <w:lang w:val="ru-RU" w:eastAsia="en-US" w:bidi="ar-SA"/>
      </w:rPr>
    </w:lvl>
    <w:lvl w:ilvl="7" w:tplc="64BC0562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 w:tplc="FD6A5E64">
      <w:numFmt w:val="bullet"/>
      <w:lvlText w:val="•"/>
      <w:lvlJc w:val="left"/>
      <w:pPr>
        <w:ind w:left="8563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72131630"/>
    <w:multiLevelType w:val="hybridMultilevel"/>
    <w:tmpl w:val="D4F2FA4E"/>
    <w:lvl w:ilvl="0" w:tplc="2152CB0E">
      <w:start w:val="1"/>
      <w:numFmt w:val="decimal"/>
      <w:lvlText w:val="%1."/>
      <w:lvlJc w:val="left"/>
      <w:pPr>
        <w:ind w:left="11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ECF27A">
      <w:numFmt w:val="bullet"/>
      <w:lvlText w:val="•"/>
      <w:lvlJc w:val="left"/>
      <w:pPr>
        <w:ind w:left="1150" w:hanging="396"/>
      </w:pPr>
      <w:rPr>
        <w:rFonts w:hint="default"/>
        <w:lang w:val="ru-RU" w:eastAsia="en-US" w:bidi="ar-SA"/>
      </w:rPr>
    </w:lvl>
    <w:lvl w:ilvl="2" w:tplc="BB8EEE3E">
      <w:numFmt w:val="bullet"/>
      <w:lvlText w:val="•"/>
      <w:lvlJc w:val="left"/>
      <w:pPr>
        <w:ind w:left="2181" w:hanging="396"/>
      </w:pPr>
      <w:rPr>
        <w:rFonts w:hint="default"/>
        <w:lang w:val="ru-RU" w:eastAsia="en-US" w:bidi="ar-SA"/>
      </w:rPr>
    </w:lvl>
    <w:lvl w:ilvl="3" w:tplc="43F0DFD4">
      <w:numFmt w:val="bullet"/>
      <w:lvlText w:val="•"/>
      <w:lvlJc w:val="left"/>
      <w:pPr>
        <w:ind w:left="3211" w:hanging="396"/>
      </w:pPr>
      <w:rPr>
        <w:rFonts w:hint="default"/>
        <w:lang w:val="ru-RU" w:eastAsia="en-US" w:bidi="ar-SA"/>
      </w:rPr>
    </w:lvl>
    <w:lvl w:ilvl="4" w:tplc="5C70B7CC">
      <w:numFmt w:val="bullet"/>
      <w:lvlText w:val="•"/>
      <w:lvlJc w:val="left"/>
      <w:pPr>
        <w:ind w:left="4242" w:hanging="396"/>
      </w:pPr>
      <w:rPr>
        <w:rFonts w:hint="default"/>
        <w:lang w:val="ru-RU" w:eastAsia="en-US" w:bidi="ar-SA"/>
      </w:rPr>
    </w:lvl>
    <w:lvl w:ilvl="5" w:tplc="BB3C84DC">
      <w:numFmt w:val="bullet"/>
      <w:lvlText w:val="•"/>
      <w:lvlJc w:val="left"/>
      <w:pPr>
        <w:ind w:left="5273" w:hanging="396"/>
      </w:pPr>
      <w:rPr>
        <w:rFonts w:hint="default"/>
        <w:lang w:val="ru-RU" w:eastAsia="en-US" w:bidi="ar-SA"/>
      </w:rPr>
    </w:lvl>
    <w:lvl w:ilvl="6" w:tplc="73F6151A">
      <w:numFmt w:val="bullet"/>
      <w:lvlText w:val="•"/>
      <w:lvlJc w:val="left"/>
      <w:pPr>
        <w:ind w:left="6303" w:hanging="396"/>
      </w:pPr>
      <w:rPr>
        <w:rFonts w:hint="default"/>
        <w:lang w:val="ru-RU" w:eastAsia="en-US" w:bidi="ar-SA"/>
      </w:rPr>
    </w:lvl>
    <w:lvl w:ilvl="7" w:tplc="03E4979E">
      <w:numFmt w:val="bullet"/>
      <w:lvlText w:val="•"/>
      <w:lvlJc w:val="left"/>
      <w:pPr>
        <w:ind w:left="7334" w:hanging="396"/>
      </w:pPr>
      <w:rPr>
        <w:rFonts w:hint="default"/>
        <w:lang w:val="ru-RU" w:eastAsia="en-US" w:bidi="ar-SA"/>
      </w:rPr>
    </w:lvl>
    <w:lvl w:ilvl="8" w:tplc="F6F0FAFE">
      <w:numFmt w:val="bullet"/>
      <w:lvlText w:val="•"/>
      <w:lvlJc w:val="left"/>
      <w:pPr>
        <w:ind w:left="8365" w:hanging="396"/>
      </w:pPr>
      <w:rPr>
        <w:rFonts w:hint="default"/>
        <w:lang w:val="ru-RU" w:eastAsia="en-US" w:bidi="ar-SA"/>
      </w:rPr>
    </w:lvl>
  </w:abstractNum>
  <w:abstractNum w:abstractNumId="12" w15:restartNumberingAfterBreak="0">
    <w:nsid w:val="7452387E"/>
    <w:multiLevelType w:val="hybridMultilevel"/>
    <w:tmpl w:val="C3286694"/>
    <w:lvl w:ilvl="0" w:tplc="FC20EA94">
      <w:start w:val="5"/>
      <w:numFmt w:val="decimal"/>
      <w:lvlText w:val="%1."/>
      <w:lvlJc w:val="left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3" w15:restartNumberingAfterBreak="0">
    <w:nsid w:val="7FF64678"/>
    <w:multiLevelType w:val="hybridMultilevel"/>
    <w:tmpl w:val="BDDC1B24"/>
    <w:lvl w:ilvl="0" w:tplc="6B668CA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10"/>
  </w:num>
  <w:num w:numId="7">
    <w:abstractNumId w:val="0"/>
  </w:num>
  <w:num w:numId="8">
    <w:abstractNumId w:val="5"/>
  </w:num>
  <w:num w:numId="9">
    <w:abstractNumId w:val="7"/>
  </w:num>
  <w:num w:numId="10">
    <w:abstractNumId w:val="4"/>
  </w:num>
  <w:num w:numId="11">
    <w:abstractNumId w:val="13"/>
  </w:num>
  <w:num w:numId="12">
    <w:abstractNumId w:val="12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8C6"/>
    <w:rsid w:val="00020CEB"/>
    <w:rsid w:val="00022F10"/>
    <w:rsid w:val="0003458E"/>
    <w:rsid w:val="0003594C"/>
    <w:rsid w:val="00040B21"/>
    <w:rsid w:val="000455F9"/>
    <w:rsid w:val="000527F4"/>
    <w:rsid w:val="00055A45"/>
    <w:rsid w:val="000665DC"/>
    <w:rsid w:val="00066C0C"/>
    <w:rsid w:val="00067177"/>
    <w:rsid w:val="0007462B"/>
    <w:rsid w:val="00080106"/>
    <w:rsid w:val="00084B89"/>
    <w:rsid w:val="000A6FAE"/>
    <w:rsid w:val="000B47EA"/>
    <w:rsid w:val="000C5E4E"/>
    <w:rsid w:val="000C61F6"/>
    <w:rsid w:val="000D0331"/>
    <w:rsid w:val="000D04B5"/>
    <w:rsid w:val="000D7691"/>
    <w:rsid w:val="000E17E1"/>
    <w:rsid w:val="000E725E"/>
    <w:rsid w:val="0010105F"/>
    <w:rsid w:val="001016CC"/>
    <w:rsid w:val="00101B2F"/>
    <w:rsid w:val="001163C5"/>
    <w:rsid w:val="0013540F"/>
    <w:rsid w:val="0014259E"/>
    <w:rsid w:val="00146F43"/>
    <w:rsid w:val="00151462"/>
    <w:rsid w:val="00154F64"/>
    <w:rsid w:val="0016682A"/>
    <w:rsid w:val="0017191D"/>
    <w:rsid w:val="001739F6"/>
    <w:rsid w:val="00185CBF"/>
    <w:rsid w:val="00186302"/>
    <w:rsid w:val="00191D24"/>
    <w:rsid w:val="00192FB6"/>
    <w:rsid w:val="001938F6"/>
    <w:rsid w:val="001A65DB"/>
    <w:rsid w:val="001A72C3"/>
    <w:rsid w:val="001B4D5D"/>
    <w:rsid w:val="001D24E0"/>
    <w:rsid w:val="001D3C45"/>
    <w:rsid w:val="001D3F9D"/>
    <w:rsid w:val="001D4B1C"/>
    <w:rsid w:val="001D7CEA"/>
    <w:rsid w:val="001E245E"/>
    <w:rsid w:val="001E5C93"/>
    <w:rsid w:val="001F4F88"/>
    <w:rsid w:val="001F5E37"/>
    <w:rsid w:val="00200B48"/>
    <w:rsid w:val="0022153D"/>
    <w:rsid w:val="00225186"/>
    <w:rsid w:val="00226A58"/>
    <w:rsid w:val="00230C4D"/>
    <w:rsid w:val="002634D0"/>
    <w:rsid w:val="002651C0"/>
    <w:rsid w:val="00282146"/>
    <w:rsid w:val="002847A9"/>
    <w:rsid w:val="00293E4D"/>
    <w:rsid w:val="002A20AE"/>
    <w:rsid w:val="002A4791"/>
    <w:rsid w:val="002B0FEE"/>
    <w:rsid w:val="002B3287"/>
    <w:rsid w:val="002C1B53"/>
    <w:rsid w:val="002C255F"/>
    <w:rsid w:val="002C4C39"/>
    <w:rsid w:val="002C7AD3"/>
    <w:rsid w:val="002D3C10"/>
    <w:rsid w:val="002D793D"/>
    <w:rsid w:val="002E4E66"/>
    <w:rsid w:val="002F2155"/>
    <w:rsid w:val="002F2D06"/>
    <w:rsid w:val="002F346C"/>
    <w:rsid w:val="002F7412"/>
    <w:rsid w:val="002F7686"/>
    <w:rsid w:val="0030651D"/>
    <w:rsid w:val="003203D8"/>
    <w:rsid w:val="00321532"/>
    <w:rsid w:val="00322586"/>
    <w:rsid w:val="003333DE"/>
    <w:rsid w:val="00333F71"/>
    <w:rsid w:val="003358F6"/>
    <w:rsid w:val="003370EA"/>
    <w:rsid w:val="00346B3B"/>
    <w:rsid w:val="00350203"/>
    <w:rsid w:val="0035376F"/>
    <w:rsid w:val="00370F69"/>
    <w:rsid w:val="00373163"/>
    <w:rsid w:val="003733D6"/>
    <w:rsid w:val="00375E52"/>
    <w:rsid w:val="00384C53"/>
    <w:rsid w:val="003902D4"/>
    <w:rsid w:val="00390EDE"/>
    <w:rsid w:val="003B1A06"/>
    <w:rsid w:val="003B2D9A"/>
    <w:rsid w:val="003B3E98"/>
    <w:rsid w:val="003C53B0"/>
    <w:rsid w:val="003D7F09"/>
    <w:rsid w:val="003E182A"/>
    <w:rsid w:val="003E20F5"/>
    <w:rsid w:val="003F29D5"/>
    <w:rsid w:val="003F3020"/>
    <w:rsid w:val="003F5299"/>
    <w:rsid w:val="003F5D63"/>
    <w:rsid w:val="00402873"/>
    <w:rsid w:val="00405980"/>
    <w:rsid w:val="00410310"/>
    <w:rsid w:val="00441D5A"/>
    <w:rsid w:val="004539FD"/>
    <w:rsid w:val="004552E6"/>
    <w:rsid w:val="00461F46"/>
    <w:rsid w:val="004702DF"/>
    <w:rsid w:val="00472C7B"/>
    <w:rsid w:val="004767D5"/>
    <w:rsid w:val="0049588E"/>
    <w:rsid w:val="004B6074"/>
    <w:rsid w:val="004C6757"/>
    <w:rsid w:val="004C6F23"/>
    <w:rsid w:val="004D44DC"/>
    <w:rsid w:val="004E0A6F"/>
    <w:rsid w:val="004E35E9"/>
    <w:rsid w:val="004E5C96"/>
    <w:rsid w:val="004F0DA5"/>
    <w:rsid w:val="004F4590"/>
    <w:rsid w:val="004F4802"/>
    <w:rsid w:val="0050187D"/>
    <w:rsid w:val="00513332"/>
    <w:rsid w:val="00514811"/>
    <w:rsid w:val="00515A3F"/>
    <w:rsid w:val="005169BA"/>
    <w:rsid w:val="00516D72"/>
    <w:rsid w:val="00527BA7"/>
    <w:rsid w:val="00532A9C"/>
    <w:rsid w:val="005375A8"/>
    <w:rsid w:val="00537923"/>
    <w:rsid w:val="00541F85"/>
    <w:rsid w:val="00547579"/>
    <w:rsid w:val="005522F1"/>
    <w:rsid w:val="00554EDC"/>
    <w:rsid w:val="005564E4"/>
    <w:rsid w:val="0057495A"/>
    <w:rsid w:val="00574D12"/>
    <w:rsid w:val="00575627"/>
    <w:rsid w:val="00576DEC"/>
    <w:rsid w:val="00577D00"/>
    <w:rsid w:val="00582505"/>
    <w:rsid w:val="00582A65"/>
    <w:rsid w:val="00587BD2"/>
    <w:rsid w:val="005A51DF"/>
    <w:rsid w:val="005B2C00"/>
    <w:rsid w:val="005B70DB"/>
    <w:rsid w:val="005C3587"/>
    <w:rsid w:val="005C51EB"/>
    <w:rsid w:val="005D23A2"/>
    <w:rsid w:val="005E22A8"/>
    <w:rsid w:val="005F16CC"/>
    <w:rsid w:val="00605717"/>
    <w:rsid w:val="0063132D"/>
    <w:rsid w:val="00650984"/>
    <w:rsid w:val="00651048"/>
    <w:rsid w:val="00653C70"/>
    <w:rsid w:val="00662A61"/>
    <w:rsid w:val="00670AE8"/>
    <w:rsid w:val="00680CE6"/>
    <w:rsid w:val="00683F9F"/>
    <w:rsid w:val="006864CF"/>
    <w:rsid w:val="0069378C"/>
    <w:rsid w:val="006940D2"/>
    <w:rsid w:val="006B6172"/>
    <w:rsid w:val="006C0240"/>
    <w:rsid w:val="006D704F"/>
    <w:rsid w:val="006E1324"/>
    <w:rsid w:val="006E1379"/>
    <w:rsid w:val="006E7512"/>
    <w:rsid w:val="006F0642"/>
    <w:rsid w:val="006F2245"/>
    <w:rsid w:val="006F3C77"/>
    <w:rsid w:val="006F7BED"/>
    <w:rsid w:val="007001EC"/>
    <w:rsid w:val="00704C6B"/>
    <w:rsid w:val="0070570F"/>
    <w:rsid w:val="00706FB2"/>
    <w:rsid w:val="00707E27"/>
    <w:rsid w:val="00710AE6"/>
    <w:rsid w:val="00713DB8"/>
    <w:rsid w:val="00723497"/>
    <w:rsid w:val="007259B9"/>
    <w:rsid w:val="00752D0B"/>
    <w:rsid w:val="00755419"/>
    <w:rsid w:val="0075601A"/>
    <w:rsid w:val="007656E8"/>
    <w:rsid w:val="00765CC9"/>
    <w:rsid w:val="00767CFC"/>
    <w:rsid w:val="00780B75"/>
    <w:rsid w:val="00794BB0"/>
    <w:rsid w:val="007962C9"/>
    <w:rsid w:val="007A2F2F"/>
    <w:rsid w:val="007A6C2F"/>
    <w:rsid w:val="007B18F8"/>
    <w:rsid w:val="007B1CAB"/>
    <w:rsid w:val="007B33A2"/>
    <w:rsid w:val="007B3EE6"/>
    <w:rsid w:val="007C26FC"/>
    <w:rsid w:val="007C6014"/>
    <w:rsid w:val="007C71CE"/>
    <w:rsid w:val="007D0014"/>
    <w:rsid w:val="007D532D"/>
    <w:rsid w:val="007E20A5"/>
    <w:rsid w:val="007E5981"/>
    <w:rsid w:val="007E5D23"/>
    <w:rsid w:val="007E79B3"/>
    <w:rsid w:val="007F799B"/>
    <w:rsid w:val="00800511"/>
    <w:rsid w:val="008029B0"/>
    <w:rsid w:val="00805F3F"/>
    <w:rsid w:val="00820CFF"/>
    <w:rsid w:val="0082476B"/>
    <w:rsid w:val="008317D3"/>
    <w:rsid w:val="00832FDB"/>
    <w:rsid w:val="00833EF9"/>
    <w:rsid w:val="0085304A"/>
    <w:rsid w:val="0085376B"/>
    <w:rsid w:val="0085469F"/>
    <w:rsid w:val="0085563C"/>
    <w:rsid w:val="00863FEC"/>
    <w:rsid w:val="008745C4"/>
    <w:rsid w:val="00875A95"/>
    <w:rsid w:val="00883509"/>
    <w:rsid w:val="00884072"/>
    <w:rsid w:val="008846CD"/>
    <w:rsid w:val="008A1E57"/>
    <w:rsid w:val="008B4FD9"/>
    <w:rsid w:val="008C04C0"/>
    <w:rsid w:val="008E132B"/>
    <w:rsid w:val="009016A8"/>
    <w:rsid w:val="009109A3"/>
    <w:rsid w:val="00913DBE"/>
    <w:rsid w:val="0091621C"/>
    <w:rsid w:val="009178E1"/>
    <w:rsid w:val="00920B1B"/>
    <w:rsid w:val="00924BDB"/>
    <w:rsid w:val="0093271D"/>
    <w:rsid w:val="0094007E"/>
    <w:rsid w:val="00940B9E"/>
    <w:rsid w:val="00942CC1"/>
    <w:rsid w:val="009476F0"/>
    <w:rsid w:val="0095574D"/>
    <w:rsid w:val="00962CF3"/>
    <w:rsid w:val="00965415"/>
    <w:rsid w:val="00977FCF"/>
    <w:rsid w:val="00982F9F"/>
    <w:rsid w:val="009857A6"/>
    <w:rsid w:val="009862DC"/>
    <w:rsid w:val="009972F1"/>
    <w:rsid w:val="009A119B"/>
    <w:rsid w:val="009A5330"/>
    <w:rsid w:val="009B4DA7"/>
    <w:rsid w:val="009C19BB"/>
    <w:rsid w:val="009E09A1"/>
    <w:rsid w:val="009E5F29"/>
    <w:rsid w:val="009F4D13"/>
    <w:rsid w:val="009F5971"/>
    <w:rsid w:val="00A00F6B"/>
    <w:rsid w:val="00A0122E"/>
    <w:rsid w:val="00A03277"/>
    <w:rsid w:val="00A04E29"/>
    <w:rsid w:val="00A14438"/>
    <w:rsid w:val="00A155A4"/>
    <w:rsid w:val="00A20D77"/>
    <w:rsid w:val="00A20DE7"/>
    <w:rsid w:val="00A245E1"/>
    <w:rsid w:val="00A2678D"/>
    <w:rsid w:val="00A47321"/>
    <w:rsid w:val="00A523B7"/>
    <w:rsid w:val="00A52701"/>
    <w:rsid w:val="00A57ABE"/>
    <w:rsid w:val="00A62344"/>
    <w:rsid w:val="00A7105A"/>
    <w:rsid w:val="00A7546A"/>
    <w:rsid w:val="00A773E5"/>
    <w:rsid w:val="00A800A4"/>
    <w:rsid w:val="00A8232D"/>
    <w:rsid w:val="00A93CCC"/>
    <w:rsid w:val="00AB137E"/>
    <w:rsid w:val="00AB1B00"/>
    <w:rsid w:val="00AB3C8B"/>
    <w:rsid w:val="00AB4380"/>
    <w:rsid w:val="00AB711E"/>
    <w:rsid w:val="00AB7D08"/>
    <w:rsid w:val="00AB7F23"/>
    <w:rsid w:val="00AC259D"/>
    <w:rsid w:val="00AC3E92"/>
    <w:rsid w:val="00AC655A"/>
    <w:rsid w:val="00AD21A3"/>
    <w:rsid w:val="00AD3C18"/>
    <w:rsid w:val="00AD4C6B"/>
    <w:rsid w:val="00AD7B4A"/>
    <w:rsid w:val="00AD7B77"/>
    <w:rsid w:val="00AE17AB"/>
    <w:rsid w:val="00AF2E8E"/>
    <w:rsid w:val="00AF43E7"/>
    <w:rsid w:val="00AF4A1B"/>
    <w:rsid w:val="00AF6FF1"/>
    <w:rsid w:val="00AF797A"/>
    <w:rsid w:val="00B019A1"/>
    <w:rsid w:val="00B077DB"/>
    <w:rsid w:val="00B214D8"/>
    <w:rsid w:val="00B21829"/>
    <w:rsid w:val="00B277CC"/>
    <w:rsid w:val="00B3340F"/>
    <w:rsid w:val="00B35424"/>
    <w:rsid w:val="00B36BD2"/>
    <w:rsid w:val="00B44CEB"/>
    <w:rsid w:val="00B46548"/>
    <w:rsid w:val="00B605A2"/>
    <w:rsid w:val="00B64899"/>
    <w:rsid w:val="00B7002E"/>
    <w:rsid w:val="00B73133"/>
    <w:rsid w:val="00B7705B"/>
    <w:rsid w:val="00B804CA"/>
    <w:rsid w:val="00B95D79"/>
    <w:rsid w:val="00B9716E"/>
    <w:rsid w:val="00BA3345"/>
    <w:rsid w:val="00BA6A90"/>
    <w:rsid w:val="00BB2B2B"/>
    <w:rsid w:val="00BB2CB2"/>
    <w:rsid w:val="00BB755D"/>
    <w:rsid w:val="00BB77CC"/>
    <w:rsid w:val="00BB7B7D"/>
    <w:rsid w:val="00BD09FD"/>
    <w:rsid w:val="00BD503F"/>
    <w:rsid w:val="00BD7AB5"/>
    <w:rsid w:val="00BE0181"/>
    <w:rsid w:val="00BF2301"/>
    <w:rsid w:val="00C00A3D"/>
    <w:rsid w:val="00C058A9"/>
    <w:rsid w:val="00C10536"/>
    <w:rsid w:val="00C15D4E"/>
    <w:rsid w:val="00C16C35"/>
    <w:rsid w:val="00C177DE"/>
    <w:rsid w:val="00C220BF"/>
    <w:rsid w:val="00C312FF"/>
    <w:rsid w:val="00C3266A"/>
    <w:rsid w:val="00C4091D"/>
    <w:rsid w:val="00C43D1C"/>
    <w:rsid w:val="00C65AD4"/>
    <w:rsid w:val="00C70D46"/>
    <w:rsid w:val="00C75057"/>
    <w:rsid w:val="00C778DC"/>
    <w:rsid w:val="00C77CF3"/>
    <w:rsid w:val="00C93AB5"/>
    <w:rsid w:val="00C945FB"/>
    <w:rsid w:val="00CA016D"/>
    <w:rsid w:val="00CB0A00"/>
    <w:rsid w:val="00CB48B1"/>
    <w:rsid w:val="00CB7A8F"/>
    <w:rsid w:val="00CC364F"/>
    <w:rsid w:val="00CC44A8"/>
    <w:rsid w:val="00CD13DB"/>
    <w:rsid w:val="00CD374D"/>
    <w:rsid w:val="00CE0B88"/>
    <w:rsid w:val="00CE24F9"/>
    <w:rsid w:val="00CE56DA"/>
    <w:rsid w:val="00CE6336"/>
    <w:rsid w:val="00CF16F9"/>
    <w:rsid w:val="00CF2836"/>
    <w:rsid w:val="00D10DEB"/>
    <w:rsid w:val="00D12DE6"/>
    <w:rsid w:val="00D221CC"/>
    <w:rsid w:val="00D36C96"/>
    <w:rsid w:val="00D44B66"/>
    <w:rsid w:val="00D52DD8"/>
    <w:rsid w:val="00D559F9"/>
    <w:rsid w:val="00D565AF"/>
    <w:rsid w:val="00D57A11"/>
    <w:rsid w:val="00D61075"/>
    <w:rsid w:val="00D623EA"/>
    <w:rsid w:val="00D738B7"/>
    <w:rsid w:val="00D75C2A"/>
    <w:rsid w:val="00D85B3F"/>
    <w:rsid w:val="00D86FBB"/>
    <w:rsid w:val="00D90496"/>
    <w:rsid w:val="00D90911"/>
    <w:rsid w:val="00D95401"/>
    <w:rsid w:val="00DA0E7B"/>
    <w:rsid w:val="00DB0AF5"/>
    <w:rsid w:val="00DB7265"/>
    <w:rsid w:val="00DC0F94"/>
    <w:rsid w:val="00DC1011"/>
    <w:rsid w:val="00DC462A"/>
    <w:rsid w:val="00DD1E43"/>
    <w:rsid w:val="00DD3937"/>
    <w:rsid w:val="00DE48D1"/>
    <w:rsid w:val="00DF4418"/>
    <w:rsid w:val="00DF4770"/>
    <w:rsid w:val="00DF4EDA"/>
    <w:rsid w:val="00DF6A21"/>
    <w:rsid w:val="00DF70D3"/>
    <w:rsid w:val="00DF79E6"/>
    <w:rsid w:val="00E027F9"/>
    <w:rsid w:val="00E0662F"/>
    <w:rsid w:val="00E12D24"/>
    <w:rsid w:val="00E14E5E"/>
    <w:rsid w:val="00E153CE"/>
    <w:rsid w:val="00E21043"/>
    <w:rsid w:val="00E331E6"/>
    <w:rsid w:val="00E4262B"/>
    <w:rsid w:val="00E56ABA"/>
    <w:rsid w:val="00E74240"/>
    <w:rsid w:val="00E76CDC"/>
    <w:rsid w:val="00E80841"/>
    <w:rsid w:val="00E81190"/>
    <w:rsid w:val="00E81FB3"/>
    <w:rsid w:val="00E840AD"/>
    <w:rsid w:val="00E84EC7"/>
    <w:rsid w:val="00E85AC7"/>
    <w:rsid w:val="00EA0BA2"/>
    <w:rsid w:val="00EA58CC"/>
    <w:rsid w:val="00EB1232"/>
    <w:rsid w:val="00EC3D2C"/>
    <w:rsid w:val="00ED0E18"/>
    <w:rsid w:val="00EE08C6"/>
    <w:rsid w:val="00EE0F52"/>
    <w:rsid w:val="00EE3E05"/>
    <w:rsid w:val="00EF6F6E"/>
    <w:rsid w:val="00F04634"/>
    <w:rsid w:val="00F06507"/>
    <w:rsid w:val="00F06C33"/>
    <w:rsid w:val="00F07807"/>
    <w:rsid w:val="00F3628E"/>
    <w:rsid w:val="00F43416"/>
    <w:rsid w:val="00F47062"/>
    <w:rsid w:val="00F473D1"/>
    <w:rsid w:val="00F54D70"/>
    <w:rsid w:val="00F55A78"/>
    <w:rsid w:val="00F56BA7"/>
    <w:rsid w:val="00F6346B"/>
    <w:rsid w:val="00F66E3F"/>
    <w:rsid w:val="00F71589"/>
    <w:rsid w:val="00F72307"/>
    <w:rsid w:val="00F72476"/>
    <w:rsid w:val="00F7323A"/>
    <w:rsid w:val="00F73FEC"/>
    <w:rsid w:val="00F754B3"/>
    <w:rsid w:val="00F85A2C"/>
    <w:rsid w:val="00F93819"/>
    <w:rsid w:val="00F94921"/>
    <w:rsid w:val="00F97272"/>
    <w:rsid w:val="00FA084B"/>
    <w:rsid w:val="00FA623E"/>
    <w:rsid w:val="00FB0789"/>
    <w:rsid w:val="00FB5466"/>
    <w:rsid w:val="00FC79B9"/>
    <w:rsid w:val="00FD6F6D"/>
    <w:rsid w:val="00FE2EE9"/>
    <w:rsid w:val="00FE4D8F"/>
    <w:rsid w:val="00FE548B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B9DEB5"/>
  <w15:docId w15:val="{925F6CED-E230-43B3-9190-19748F2C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85"/>
      <w:ind w:left="631" w:right="62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18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18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rsid w:val="00A8232D"/>
    <w:pPr>
      <w:keepNext/>
      <w:keepLines/>
      <w:widowControl/>
      <w:autoSpaceDE/>
      <w:autoSpaceDN/>
      <w:spacing w:before="280" w:after="80" w:line="276" w:lineRule="auto"/>
      <w:ind w:firstLine="720"/>
      <w:outlineLvl w:val="3"/>
    </w:pPr>
    <w:rPr>
      <w:color w:val="666666"/>
      <w:sz w:val="24"/>
      <w:szCs w:val="24"/>
      <w:lang w:val="ru" w:eastAsia="ru-RU"/>
    </w:rPr>
  </w:style>
  <w:style w:type="paragraph" w:styleId="5">
    <w:name w:val="heading 5"/>
    <w:basedOn w:val="a"/>
    <w:next w:val="a"/>
    <w:link w:val="50"/>
    <w:rsid w:val="00A8232D"/>
    <w:pPr>
      <w:keepNext/>
      <w:keepLines/>
      <w:widowControl/>
      <w:autoSpaceDE/>
      <w:autoSpaceDN/>
      <w:spacing w:before="240" w:after="80" w:line="276" w:lineRule="auto"/>
      <w:ind w:firstLine="720"/>
      <w:outlineLvl w:val="4"/>
    </w:pPr>
    <w:rPr>
      <w:color w:val="666666"/>
      <w:lang w:val="ru" w:eastAsia="ru-RU"/>
    </w:rPr>
  </w:style>
  <w:style w:type="paragraph" w:styleId="6">
    <w:name w:val="heading 6"/>
    <w:basedOn w:val="a"/>
    <w:next w:val="a"/>
    <w:link w:val="60"/>
    <w:rsid w:val="00A8232D"/>
    <w:pPr>
      <w:keepNext/>
      <w:keepLines/>
      <w:widowControl/>
      <w:autoSpaceDE/>
      <w:autoSpaceDN/>
      <w:spacing w:before="240" w:after="80" w:line="276" w:lineRule="auto"/>
      <w:ind w:firstLine="720"/>
      <w:outlineLvl w:val="5"/>
    </w:pPr>
    <w:rPr>
      <w:i/>
      <w:color w:val="666666"/>
      <w:lang w:val="ru"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A8232D"/>
    <w:pPr>
      <w:keepNext/>
      <w:keepLines/>
      <w:widowControl/>
      <w:autoSpaceDE/>
      <w:autoSpaceDN/>
      <w:spacing w:before="40" w:line="276" w:lineRule="auto"/>
      <w:ind w:firstLine="5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ru"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A8232D"/>
    <w:pPr>
      <w:keepNext/>
      <w:keepLines/>
      <w:widowControl/>
      <w:autoSpaceDE/>
      <w:autoSpaceDN/>
      <w:spacing w:before="40" w:line="276" w:lineRule="auto"/>
      <w:ind w:firstLine="5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"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A8232D"/>
    <w:pPr>
      <w:keepNext/>
      <w:keepLines/>
      <w:widowControl/>
      <w:autoSpaceDE/>
      <w:autoSpaceDN/>
      <w:spacing w:before="40" w:line="276" w:lineRule="auto"/>
      <w:ind w:firstLine="5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6E1379"/>
    <w:pPr>
      <w:ind w:left="869" w:hanging="15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6E137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218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218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B218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182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218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1829"/>
    <w:rPr>
      <w:rFonts w:ascii="Times New Roman" w:eastAsia="Times New Roman" w:hAnsi="Times New Roman" w:cs="Times New Roman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FA623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FA623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A623E"/>
    <w:pPr>
      <w:spacing w:after="100"/>
      <w:ind w:left="220"/>
    </w:pPr>
  </w:style>
  <w:style w:type="paragraph" w:styleId="31">
    <w:name w:val="toc 3"/>
    <w:basedOn w:val="a"/>
    <w:next w:val="a"/>
    <w:autoRedefine/>
    <w:uiPriority w:val="1"/>
    <w:unhideWhenUsed/>
    <w:qFormat/>
    <w:rsid w:val="00FA623E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FA623E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A8232D"/>
    <w:rPr>
      <w:rFonts w:ascii="Times New Roman" w:eastAsia="Times New Roman" w:hAnsi="Times New Roman" w:cs="Times New Roman"/>
      <w:color w:val="666666"/>
      <w:sz w:val="24"/>
      <w:szCs w:val="24"/>
      <w:lang w:val="ru" w:eastAsia="ru-RU"/>
    </w:rPr>
  </w:style>
  <w:style w:type="character" w:customStyle="1" w:styleId="50">
    <w:name w:val="Заголовок 5 Знак"/>
    <w:basedOn w:val="a0"/>
    <w:link w:val="5"/>
    <w:rsid w:val="00A8232D"/>
    <w:rPr>
      <w:rFonts w:ascii="Times New Roman" w:eastAsia="Times New Roman" w:hAnsi="Times New Roman" w:cs="Times New Roman"/>
      <w:color w:val="666666"/>
      <w:lang w:val="ru" w:eastAsia="ru-RU"/>
    </w:rPr>
  </w:style>
  <w:style w:type="character" w:customStyle="1" w:styleId="60">
    <w:name w:val="Заголовок 6 Знак"/>
    <w:basedOn w:val="a0"/>
    <w:link w:val="6"/>
    <w:rsid w:val="00A8232D"/>
    <w:rPr>
      <w:rFonts w:ascii="Times New Roman" w:eastAsia="Times New Roman" w:hAnsi="Times New Roman" w:cs="Times New Roman"/>
      <w:i/>
      <w:color w:val="666666"/>
      <w:lang w:val="ru" w:eastAsia="ru-RU"/>
    </w:rPr>
  </w:style>
  <w:style w:type="character" w:customStyle="1" w:styleId="70">
    <w:name w:val="Заголовок 7 Знак"/>
    <w:basedOn w:val="a0"/>
    <w:link w:val="7"/>
    <w:uiPriority w:val="9"/>
    <w:rsid w:val="00A8232D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ru" w:eastAsia="ru-RU"/>
    </w:rPr>
  </w:style>
  <w:style w:type="character" w:customStyle="1" w:styleId="80">
    <w:name w:val="Заголовок 8 Знак"/>
    <w:basedOn w:val="a0"/>
    <w:link w:val="8"/>
    <w:uiPriority w:val="9"/>
    <w:rsid w:val="00A823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" w:eastAsia="ru-RU"/>
    </w:rPr>
  </w:style>
  <w:style w:type="character" w:customStyle="1" w:styleId="90">
    <w:name w:val="Заголовок 9 Знак"/>
    <w:basedOn w:val="a0"/>
    <w:link w:val="9"/>
    <w:uiPriority w:val="9"/>
    <w:rsid w:val="00A823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" w:eastAsia="ru-RU"/>
    </w:rPr>
  </w:style>
  <w:style w:type="paragraph" w:styleId="ad">
    <w:name w:val="Subtitle"/>
    <w:basedOn w:val="a"/>
    <w:next w:val="a"/>
    <w:link w:val="ae"/>
    <w:rsid w:val="00A8232D"/>
    <w:pPr>
      <w:keepNext/>
      <w:keepLines/>
      <w:widowControl/>
      <w:autoSpaceDE/>
      <w:autoSpaceDN/>
      <w:spacing w:after="320" w:line="276" w:lineRule="auto"/>
      <w:ind w:firstLine="720"/>
    </w:pPr>
    <w:rPr>
      <w:rFonts w:ascii="Arial" w:eastAsia="Arial" w:hAnsi="Arial" w:cs="Arial"/>
      <w:color w:val="666666"/>
      <w:sz w:val="30"/>
      <w:szCs w:val="30"/>
      <w:lang w:val="ru" w:eastAsia="ru-RU"/>
    </w:rPr>
  </w:style>
  <w:style w:type="character" w:customStyle="1" w:styleId="ae">
    <w:name w:val="Подзаголовок Знак"/>
    <w:basedOn w:val="a0"/>
    <w:link w:val="ad"/>
    <w:rsid w:val="00A8232D"/>
    <w:rPr>
      <w:rFonts w:ascii="Arial" w:eastAsia="Arial" w:hAnsi="Arial" w:cs="Arial"/>
      <w:color w:val="666666"/>
      <w:sz w:val="30"/>
      <w:szCs w:val="30"/>
      <w:lang w:val="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8232D"/>
    <w:pPr>
      <w:widowControl/>
      <w:autoSpaceDE/>
      <w:autoSpaceDN/>
      <w:ind w:firstLine="720"/>
    </w:pPr>
    <w:rPr>
      <w:rFonts w:ascii="Segoe UI" w:hAnsi="Segoe UI" w:cs="Segoe UI"/>
      <w:sz w:val="18"/>
      <w:szCs w:val="18"/>
      <w:lang w:val="ru"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8232D"/>
    <w:rPr>
      <w:rFonts w:ascii="Segoe UI" w:eastAsia="Times New Roman" w:hAnsi="Segoe UI" w:cs="Segoe UI"/>
      <w:sz w:val="18"/>
      <w:szCs w:val="18"/>
      <w:lang w:val="ru" w:eastAsia="ru-RU"/>
    </w:rPr>
  </w:style>
  <w:style w:type="paragraph" w:styleId="af1">
    <w:name w:val="Revision"/>
    <w:hidden/>
    <w:uiPriority w:val="99"/>
    <w:semiHidden/>
    <w:rsid w:val="00A8232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" w:eastAsia="ru-RU"/>
    </w:rPr>
  </w:style>
  <w:style w:type="character" w:styleId="af2">
    <w:name w:val="annotation reference"/>
    <w:basedOn w:val="a0"/>
    <w:uiPriority w:val="99"/>
    <w:semiHidden/>
    <w:unhideWhenUsed/>
    <w:rsid w:val="00A8232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8232D"/>
    <w:pPr>
      <w:widowControl/>
      <w:autoSpaceDE/>
      <w:autoSpaceDN/>
      <w:spacing w:before="120" w:after="120"/>
      <w:ind w:firstLine="720"/>
    </w:pPr>
    <w:rPr>
      <w:sz w:val="20"/>
      <w:szCs w:val="20"/>
      <w:lang w:val="ru"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8232D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8232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8232D"/>
    <w:rPr>
      <w:rFonts w:ascii="Times New Roman" w:eastAsia="Times New Roman" w:hAnsi="Times New Roman" w:cs="Times New Roman"/>
      <w:b/>
      <w:bCs/>
      <w:sz w:val="20"/>
      <w:szCs w:val="20"/>
      <w:lang w:val="ru" w:eastAsia="ru-RU"/>
    </w:rPr>
  </w:style>
  <w:style w:type="paragraph" w:styleId="af7">
    <w:name w:val="No Spacing"/>
    <w:uiPriority w:val="1"/>
    <w:qFormat/>
    <w:rsid w:val="00A8232D"/>
    <w:pPr>
      <w:widowControl/>
      <w:autoSpaceDE/>
      <w:autoSpaceDN/>
      <w:ind w:firstLine="720"/>
    </w:pPr>
    <w:rPr>
      <w:rFonts w:ascii="Times New Roman" w:eastAsia="Times New Roman" w:hAnsi="Times New Roman" w:cs="Times New Roman"/>
      <w:sz w:val="24"/>
      <w:szCs w:val="24"/>
      <w:lang w:val="ru" w:eastAsia="ru-RU"/>
    </w:rPr>
  </w:style>
  <w:style w:type="table" w:styleId="af8">
    <w:name w:val="Table Grid"/>
    <w:basedOn w:val="a1"/>
    <w:uiPriority w:val="39"/>
    <w:rsid w:val="00A8232D"/>
    <w:pPr>
      <w:widowControl/>
      <w:autoSpaceDE/>
      <w:autoSpaceDN/>
      <w:ind w:firstLine="720"/>
    </w:pPr>
    <w:rPr>
      <w:rFonts w:ascii="Times New Roman" w:eastAsia="Times New Roman" w:hAnsi="Times New Roman" w:cs="Times New Roman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34"/>
    <w:basedOn w:val="a1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0">
    <w:name w:val="31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0">
    <w:name w:val="21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6">
    <w:name w:val="46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4">
    <w:name w:val="44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3">
    <w:name w:val="43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">
    <w:name w:val="41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0">
    <w:name w:val="40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9">
    <w:name w:val="39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8">
    <w:name w:val="38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1">
    <w:name w:val="9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1">
    <w:name w:val="8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7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6"/>
    <w:basedOn w:val="TableNormal"/>
    <w:rsid w:val="00A8232D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9">
    <w:name w:val="Subtle Emphasis"/>
    <w:basedOn w:val="a0"/>
    <w:uiPriority w:val="19"/>
    <w:qFormat/>
    <w:rsid w:val="00A8232D"/>
    <w:rPr>
      <w:i/>
      <w:iCs/>
      <w:color w:val="404040" w:themeColor="text1" w:themeTint="BF"/>
    </w:rPr>
  </w:style>
  <w:style w:type="character" w:styleId="afa">
    <w:name w:val="Emphasis"/>
    <w:basedOn w:val="a0"/>
    <w:uiPriority w:val="20"/>
    <w:qFormat/>
    <w:rsid w:val="00A8232D"/>
    <w:rPr>
      <w:i/>
      <w:iCs/>
    </w:rPr>
  </w:style>
  <w:style w:type="character" w:styleId="afb">
    <w:name w:val="Intense Emphasis"/>
    <w:basedOn w:val="a0"/>
    <w:uiPriority w:val="21"/>
    <w:qFormat/>
    <w:rsid w:val="00A8232D"/>
    <w:rPr>
      <w:i/>
      <w:iCs/>
      <w:color w:val="4F81BD" w:themeColor="accent1"/>
    </w:rPr>
  </w:style>
  <w:style w:type="character" w:styleId="afc">
    <w:name w:val="Strong"/>
    <w:basedOn w:val="a0"/>
    <w:uiPriority w:val="22"/>
    <w:qFormat/>
    <w:rsid w:val="00A8232D"/>
    <w:rPr>
      <w:b/>
      <w:bCs/>
    </w:rPr>
  </w:style>
  <w:style w:type="paragraph" w:styleId="22">
    <w:name w:val="Quote"/>
    <w:basedOn w:val="a"/>
    <w:next w:val="a"/>
    <w:link w:val="23"/>
    <w:uiPriority w:val="29"/>
    <w:qFormat/>
    <w:rsid w:val="00A8232D"/>
    <w:pPr>
      <w:widowControl/>
      <w:autoSpaceDE/>
      <w:autoSpaceDN/>
      <w:spacing w:before="200" w:after="160" w:line="276" w:lineRule="auto"/>
      <w:ind w:left="864" w:right="864" w:firstLine="540"/>
      <w:jc w:val="center"/>
    </w:pPr>
    <w:rPr>
      <w:i/>
      <w:iCs/>
      <w:color w:val="404040" w:themeColor="text1" w:themeTint="BF"/>
      <w:sz w:val="28"/>
      <w:szCs w:val="28"/>
      <w:lang w:val="ru" w:eastAsia="ru-RU"/>
    </w:rPr>
  </w:style>
  <w:style w:type="character" w:customStyle="1" w:styleId="23">
    <w:name w:val="Цитата 2 Знак"/>
    <w:basedOn w:val="a0"/>
    <w:link w:val="22"/>
    <w:uiPriority w:val="29"/>
    <w:rsid w:val="00A8232D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val="ru" w:eastAsia="ru-RU"/>
    </w:rPr>
  </w:style>
  <w:style w:type="paragraph" w:styleId="afd">
    <w:name w:val="Intense Quote"/>
    <w:basedOn w:val="a"/>
    <w:next w:val="a"/>
    <w:link w:val="afe"/>
    <w:uiPriority w:val="30"/>
    <w:qFormat/>
    <w:rsid w:val="00A8232D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76" w:lineRule="auto"/>
      <w:ind w:left="864" w:right="864" w:firstLine="540"/>
      <w:jc w:val="center"/>
    </w:pPr>
    <w:rPr>
      <w:i/>
      <w:iCs/>
      <w:color w:val="4F81BD" w:themeColor="accent1"/>
      <w:sz w:val="28"/>
      <w:szCs w:val="28"/>
      <w:lang w:val="ru"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A8232D"/>
    <w:rPr>
      <w:rFonts w:ascii="Times New Roman" w:eastAsia="Times New Roman" w:hAnsi="Times New Roman" w:cs="Times New Roman"/>
      <w:i/>
      <w:iCs/>
      <w:color w:val="4F81BD" w:themeColor="accent1"/>
      <w:sz w:val="28"/>
      <w:szCs w:val="28"/>
      <w:lang w:val="ru" w:eastAsia="ru-RU"/>
    </w:rPr>
  </w:style>
  <w:style w:type="paragraph" w:customStyle="1" w:styleId="0">
    <w:name w:val="Стиль 0"/>
    <w:basedOn w:val="3"/>
    <w:link w:val="00"/>
    <w:qFormat/>
    <w:rsid w:val="00A8232D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/>
      <w:autoSpaceDN/>
      <w:spacing w:before="0" w:after="120"/>
      <w:ind w:left="720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00">
    <w:name w:val="Стиль 0 Знак"/>
    <w:basedOn w:val="30"/>
    <w:link w:val="0"/>
    <w:rsid w:val="00A8232D"/>
    <w:rPr>
      <w:rFonts w:ascii="Times New Roman" w:eastAsia="Times New Roman" w:hAnsi="Times New Roman" w:cs="Times New Roman"/>
      <w:b/>
      <w:color w:val="243F60" w:themeColor="accent1" w:themeShade="7F"/>
      <w:sz w:val="26"/>
      <w:szCs w:val="26"/>
      <w:lang w:val="ru-RU" w:eastAsia="ru-RU"/>
    </w:rPr>
  </w:style>
  <w:style w:type="table" w:customStyle="1" w:styleId="311">
    <w:name w:val="311"/>
    <w:basedOn w:val="TableNormal"/>
    <w:rsid w:val="00B36BD2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a1"/>
    <w:rsid w:val="00F54D70"/>
    <w:pPr>
      <w:widowControl/>
      <w:autoSpaceDE/>
      <w:autoSpaceDN/>
      <w:spacing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46195/fb3b9f6c5786727ec9ea99d18258678dcbe363e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7/312302f37ac9299771d2bf4f9b4bb797fb47694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A0DF-D1B3-48FE-94DF-AAF5D8C9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46</Pages>
  <Words>9308</Words>
  <Characters>53060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401</cp:revision>
  <dcterms:created xsi:type="dcterms:W3CDTF">2024-01-18T09:14:00Z</dcterms:created>
  <dcterms:modified xsi:type="dcterms:W3CDTF">2024-04-05T10:16:00Z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2024-01-18T00:00:00Z</vt:filetime>
  </property>
</Properties>
</file>